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6F76B" w14:textId="77777777" w:rsidR="00B75FC8" w:rsidRDefault="00B75FC8">
      <w:pPr>
        <w:rPr>
          <w:b/>
          <w:sz w:val="22"/>
        </w:rPr>
      </w:pPr>
    </w:p>
    <w:p w14:paraId="5DAEBBAE" w14:textId="77777777" w:rsidR="00B75FC8" w:rsidRDefault="00B75FC8">
      <w:pPr>
        <w:rPr>
          <w:b/>
          <w:sz w:val="22"/>
        </w:rPr>
      </w:pPr>
    </w:p>
    <w:p w14:paraId="1362ED10" w14:textId="77777777" w:rsidR="00B37F48" w:rsidRDefault="00B37F48">
      <w:pPr>
        <w:rPr>
          <w:b/>
          <w:sz w:val="22"/>
        </w:rPr>
      </w:pPr>
      <w:r>
        <w:rPr>
          <w:b/>
          <w:sz w:val="22"/>
        </w:rPr>
        <w:t>GMINA KROKOWA</w:t>
      </w:r>
    </w:p>
    <w:p w14:paraId="552D3309" w14:textId="77777777" w:rsidR="00B37F48" w:rsidRDefault="00B37F48">
      <w:pPr>
        <w:rPr>
          <w:b/>
          <w:sz w:val="22"/>
        </w:rPr>
      </w:pPr>
      <w:r>
        <w:rPr>
          <w:b/>
          <w:sz w:val="22"/>
        </w:rPr>
        <w:t xml:space="preserve">84-110 KROKOWA, UL. </w:t>
      </w:r>
      <w:r w:rsidR="00B13F4B">
        <w:rPr>
          <w:b/>
          <w:sz w:val="22"/>
        </w:rPr>
        <w:t>ŻARNOWIECKA 29</w:t>
      </w:r>
    </w:p>
    <w:p w14:paraId="420BD143" w14:textId="77777777" w:rsidR="00B37F48" w:rsidRDefault="00B37F48">
      <w:pPr>
        <w:rPr>
          <w:b/>
          <w:sz w:val="22"/>
        </w:rPr>
      </w:pPr>
      <w:r>
        <w:rPr>
          <w:b/>
          <w:sz w:val="22"/>
        </w:rPr>
        <w:t xml:space="preserve">tel. (58)  </w:t>
      </w:r>
      <w:r w:rsidR="005E2622">
        <w:rPr>
          <w:b/>
          <w:sz w:val="22"/>
        </w:rPr>
        <w:t>6754100</w:t>
      </w:r>
    </w:p>
    <w:p w14:paraId="5A67CDE1" w14:textId="77777777" w:rsidR="00B37F48" w:rsidRDefault="00B37F48">
      <w:pPr>
        <w:rPr>
          <w:b/>
          <w:sz w:val="22"/>
        </w:rPr>
      </w:pPr>
      <w:r>
        <w:rPr>
          <w:b/>
          <w:sz w:val="22"/>
        </w:rPr>
        <w:t>fa</w:t>
      </w:r>
      <w:r w:rsidR="00FE7D55">
        <w:rPr>
          <w:b/>
          <w:sz w:val="22"/>
        </w:rPr>
        <w:t>ks</w:t>
      </w:r>
      <w:r>
        <w:rPr>
          <w:b/>
          <w:sz w:val="22"/>
        </w:rPr>
        <w:t xml:space="preserve">. (58) </w:t>
      </w:r>
      <w:r w:rsidR="005E2622">
        <w:rPr>
          <w:b/>
          <w:sz w:val="22"/>
        </w:rPr>
        <w:t>6754101</w:t>
      </w:r>
    </w:p>
    <w:p w14:paraId="5B522912" w14:textId="77777777" w:rsidR="00B37F48" w:rsidRDefault="00B37F48">
      <w:pPr>
        <w:rPr>
          <w:b/>
          <w:sz w:val="22"/>
        </w:rPr>
      </w:pPr>
      <w:r>
        <w:rPr>
          <w:b/>
          <w:sz w:val="22"/>
        </w:rPr>
        <w:t xml:space="preserve">REGON: </w:t>
      </w:r>
      <w:r w:rsidR="00FE7D55">
        <w:rPr>
          <w:b/>
          <w:sz w:val="22"/>
        </w:rPr>
        <w:t>191675528</w:t>
      </w:r>
    </w:p>
    <w:p w14:paraId="79FE8CCC" w14:textId="77777777" w:rsidR="00B37F48" w:rsidRDefault="00B37F48">
      <w:pPr>
        <w:rPr>
          <w:b/>
          <w:sz w:val="22"/>
        </w:rPr>
      </w:pPr>
      <w:r>
        <w:rPr>
          <w:b/>
          <w:sz w:val="22"/>
        </w:rPr>
        <w:t>NIP: 587</w:t>
      </w:r>
      <w:r w:rsidR="00FE7D55">
        <w:rPr>
          <w:b/>
          <w:sz w:val="22"/>
        </w:rPr>
        <w:t>1582054</w:t>
      </w:r>
    </w:p>
    <w:p w14:paraId="356C7894" w14:textId="77777777" w:rsidR="00B37F48" w:rsidRDefault="007E6A6A">
      <w:pPr>
        <w:spacing w:line="360" w:lineRule="auto"/>
        <w:jc w:val="center"/>
        <w:rPr>
          <w:sz w:val="28"/>
        </w:rPr>
      </w:pPr>
      <w:r w:rsidRPr="000E12C6">
        <w:rPr>
          <w:noProof/>
          <w:color w:val="auto"/>
        </w:rPr>
        <w:drawing>
          <wp:inline distT="0" distB="0" distL="0" distR="0" wp14:anchorId="1246F01C" wp14:editId="46762F20">
            <wp:extent cx="350520" cy="441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520" cy="441960"/>
                    </a:xfrm>
                    <a:prstGeom prst="rect">
                      <a:avLst/>
                    </a:prstGeom>
                    <a:noFill/>
                    <a:ln>
                      <a:noFill/>
                    </a:ln>
                  </pic:spPr>
                </pic:pic>
              </a:graphicData>
            </a:graphic>
          </wp:inline>
        </w:drawing>
      </w:r>
    </w:p>
    <w:p w14:paraId="1D5A9305" w14:textId="77777777" w:rsidR="00B37F48" w:rsidRDefault="00B37F48">
      <w:pPr>
        <w:spacing w:line="360" w:lineRule="auto"/>
        <w:jc w:val="center"/>
        <w:rPr>
          <w:sz w:val="28"/>
        </w:rPr>
      </w:pPr>
    </w:p>
    <w:p w14:paraId="36C6E4B5" w14:textId="037140AF" w:rsidR="00B37F48" w:rsidRPr="00B75FC8" w:rsidRDefault="00B37F48">
      <w:pPr>
        <w:spacing w:line="360" w:lineRule="auto"/>
        <w:rPr>
          <w:i/>
          <w:szCs w:val="24"/>
        </w:rPr>
      </w:pPr>
      <w:r w:rsidRPr="00B75FC8">
        <w:rPr>
          <w:i/>
          <w:szCs w:val="24"/>
        </w:rPr>
        <w:t xml:space="preserve">Nr sprawy: </w:t>
      </w:r>
      <w:r w:rsidR="00EF460F" w:rsidRPr="00B75FC8">
        <w:rPr>
          <w:i/>
          <w:szCs w:val="24"/>
        </w:rPr>
        <w:t>I</w:t>
      </w:r>
      <w:r w:rsidR="00DA0220">
        <w:rPr>
          <w:i/>
          <w:szCs w:val="24"/>
        </w:rPr>
        <w:t>GK</w:t>
      </w:r>
      <w:r w:rsidR="00821E81" w:rsidRPr="00B75FC8">
        <w:rPr>
          <w:i/>
          <w:szCs w:val="24"/>
        </w:rPr>
        <w:t>.</w:t>
      </w:r>
      <w:r w:rsidR="00DA2EA6" w:rsidRPr="00B75FC8">
        <w:rPr>
          <w:i/>
          <w:szCs w:val="24"/>
        </w:rPr>
        <w:t>271.</w:t>
      </w:r>
      <w:r w:rsidR="008D024B">
        <w:rPr>
          <w:i/>
          <w:szCs w:val="24"/>
        </w:rPr>
        <w:t>20.2026</w:t>
      </w:r>
    </w:p>
    <w:p w14:paraId="0740CEF2" w14:textId="77777777" w:rsidR="00B37F48" w:rsidRPr="00B75FC8" w:rsidRDefault="00B37F48">
      <w:pPr>
        <w:spacing w:line="360" w:lineRule="auto"/>
        <w:jc w:val="center"/>
        <w:rPr>
          <w:szCs w:val="24"/>
        </w:rPr>
      </w:pPr>
    </w:p>
    <w:p w14:paraId="5C4FCF90" w14:textId="77777777" w:rsidR="00B37F48" w:rsidRDefault="00B37F48">
      <w:pPr>
        <w:spacing w:line="360" w:lineRule="auto"/>
        <w:jc w:val="center"/>
        <w:rPr>
          <w:szCs w:val="24"/>
        </w:rPr>
      </w:pPr>
    </w:p>
    <w:p w14:paraId="7CDAA33F" w14:textId="77777777" w:rsidR="00ED0ECD" w:rsidRPr="00B75FC8" w:rsidRDefault="00ED0ECD">
      <w:pPr>
        <w:spacing w:line="360" w:lineRule="auto"/>
        <w:jc w:val="center"/>
        <w:rPr>
          <w:szCs w:val="24"/>
        </w:rPr>
      </w:pPr>
    </w:p>
    <w:p w14:paraId="6AB5A337" w14:textId="77777777" w:rsidR="00A05483" w:rsidRDefault="00B37F48" w:rsidP="00FD342F">
      <w:pPr>
        <w:jc w:val="center"/>
        <w:rPr>
          <w:b/>
          <w:szCs w:val="24"/>
        </w:rPr>
      </w:pPr>
      <w:r w:rsidRPr="00B75FC8">
        <w:rPr>
          <w:b/>
          <w:szCs w:val="24"/>
        </w:rPr>
        <w:t>Specyfikacja warunków zamówienia</w:t>
      </w:r>
      <w:r w:rsidR="000805D4">
        <w:rPr>
          <w:b/>
          <w:szCs w:val="24"/>
        </w:rPr>
        <w:t xml:space="preserve"> </w:t>
      </w:r>
      <w:r w:rsidR="00A05483">
        <w:rPr>
          <w:b/>
          <w:szCs w:val="24"/>
        </w:rPr>
        <w:t>zwana dalej „</w:t>
      </w:r>
      <w:r w:rsidR="000805D4">
        <w:rPr>
          <w:b/>
          <w:szCs w:val="24"/>
        </w:rPr>
        <w:t>SWZ</w:t>
      </w:r>
      <w:r w:rsidR="00A05483">
        <w:rPr>
          <w:b/>
          <w:szCs w:val="24"/>
        </w:rPr>
        <w:t>”</w:t>
      </w:r>
    </w:p>
    <w:p w14:paraId="55437495" w14:textId="77777777" w:rsidR="00A847D4" w:rsidRPr="00B75FC8" w:rsidRDefault="00A847D4" w:rsidP="00FD342F">
      <w:pPr>
        <w:jc w:val="center"/>
        <w:rPr>
          <w:b/>
          <w:szCs w:val="24"/>
        </w:rPr>
      </w:pPr>
    </w:p>
    <w:p w14:paraId="17DC5EC9" w14:textId="77777777" w:rsidR="00B37F48" w:rsidRPr="00A847D4" w:rsidRDefault="00A847D4" w:rsidP="0026725F">
      <w:pPr>
        <w:jc w:val="center"/>
        <w:rPr>
          <w:sz w:val="22"/>
          <w:szCs w:val="22"/>
        </w:rPr>
      </w:pPr>
      <w:r>
        <w:rPr>
          <w:sz w:val="22"/>
          <w:szCs w:val="22"/>
        </w:rPr>
        <w:t xml:space="preserve">w </w:t>
      </w:r>
      <w:r w:rsidR="000805D4" w:rsidRPr="00A847D4">
        <w:rPr>
          <w:sz w:val="22"/>
          <w:szCs w:val="22"/>
        </w:rPr>
        <w:t>postępowani</w:t>
      </w:r>
      <w:r>
        <w:rPr>
          <w:sz w:val="22"/>
          <w:szCs w:val="22"/>
        </w:rPr>
        <w:t>u</w:t>
      </w:r>
      <w:r w:rsidR="000805D4" w:rsidRPr="00A847D4">
        <w:rPr>
          <w:sz w:val="22"/>
          <w:szCs w:val="22"/>
        </w:rPr>
        <w:t xml:space="preserve"> o udzielenie zamówienia publicznego</w:t>
      </w:r>
      <w:r w:rsidR="00ED0ECD">
        <w:rPr>
          <w:sz w:val="22"/>
          <w:szCs w:val="22"/>
        </w:rPr>
        <w:t xml:space="preserve"> </w:t>
      </w:r>
      <w:r>
        <w:rPr>
          <w:sz w:val="22"/>
          <w:szCs w:val="22"/>
        </w:rPr>
        <w:t>pn.</w:t>
      </w:r>
      <w:r w:rsidR="000805D4" w:rsidRPr="00A847D4">
        <w:rPr>
          <w:sz w:val="22"/>
          <w:szCs w:val="22"/>
        </w:rPr>
        <w:t>:</w:t>
      </w:r>
    </w:p>
    <w:p w14:paraId="7C2CF2A6" w14:textId="77777777" w:rsidR="00B37F48" w:rsidRPr="00B75FC8" w:rsidRDefault="00B37F48">
      <w:pPr>
        <w:spacing w:line="360" w:lineRule="auto"/>
        <w:jc w:val="center"/>
        <w:rPr>
          <w:b/>
          <w:szCs w:val="24"/>
        </w:rPr>
      </w:pPr>
    </w:p>
    <w:p w14:paraId="6365BBE5" w14:textId="3DDB80E7" w:rsidR="00B37F48" w:rsidRPr="00B75FC8" w:rsidRDefault="008D024B">
      <w:pPr>
        <w:spacing w:line="360" w:lineRule="auto"/>
        <w:jc w:val="center"/>
        <w:rPr>
          <w:b/>
          <w:szCs w:val="24"/>
        </w:rPr>
      </w:pPr>
      <w:bookmarkStart w:id="0" w:name="OLE_LINK11"/>
      <w:bookmarkStart w:id="1" w:name="OLE_LINK10"/>
      <w:bookmarkEnd w:id="0"/>
      <w:bookmarkEnd w:id="1"/>
      <w:r>
        <w:rPr>
          <w:b/>
          <w:szCs w:val="24"/>
        </w:rPr>
        <w:t>Przeb</w:t>
      </w:r>
      <w:r w:rsidR="00F06944">
        <w:rPr>
          <w:b/>
          <w:szCs w:val="24"/>
        </w:rPr>
        <w:t xml:space="preserve">udowa </w:t>
      </w:r>
      <w:r w:rsidR="00C54326">
        <w:rPr>
          <w:b/>
          <w:szCs w:val="24"/>
        </w:rPr>
        <w:t xml:space="preserve">drogi dojazdowej </w:t>
      </w:r>
      <w:r w:rsidR="003B632D">
        <w:rPr>
          <w:b/>
          <w:szCs w:val="24"/>
        </w:rPr>
        <w:t xml:space="preserve">do gruntów rolnych </w:t>
      </w:r>
      <w:r w:rsidR="00C54326">
        <w:rPr>
          <w:b/>
          <w:szCs w:val="24"/>
        </w:rPr>
        <w:t xml:space="preserve">w miejscowości </w:t>
      </w:r>
      <w:r>
        <w:rPr>
          <w:b/>
          <w:szCs w:val="24"/>
        </w:rPr>
        <w:t>Sulicice</w:t>
      </w:r>
    </w:p>
    <w:p w14:paraId="50E6281E" w14:textId="77777777" w:rsidR="00525E86" w:rsidRPr="00B75FC8" w:rsidRDefault="00525E86">
      <w:pPr>
        <w:spacing w:line="360" w:lineRule="auto"/>
        <w:rPr>
          <w:color w:val="auto"/>
          <w:szCs w:val="24"/>
        </w:rPr>
      </w:pPr>
    </w:p>
    <w:p w14:paraId="289DDE44" w14:textId="77777777" w:rsidR="00525E86" w:rsidRPr="00B75FC8" w:rsidRDefault="00525E86">
      <w:pPr>
        <w:spacing w:line="360" w:lineRule="auto"/>
        <w:rPr>
          <w:color w:val="auto"/>
          <w:szCs w:val="24"/>
        </w:rPr>
      </w:pPr>
    </w:p>
    <w:p w14:paraId="4B64A899" w14:textId="77777777" w:rsidR="001F0F89" w:rsidRPr="00B75FC8" w:rsidRDefault="001F0F89">
      <w:pPr>
        <w:spacing w:line="360" w:lineRule="auto"/>
        <w:rPr>
          <w:color w:val="auto"/>
          <w:szCs w:val="24"/>
        </w:rPr>
      </w:pPr>
    </w:p>
    <w:p w14:paraId="6FA4E3E0" w14:textId="77777777" w:rsidR="00525E86" w:rsidRPr="00B75FC8" w:rsidRDefault="00525E86">
      <w:pPr>
        <w:spacing w:line="360" w:lineRule="auto"/>
        <w:rPr>
          <w:color w:val="auto"/>
          <w:szCs w:val="24"/>
        </w:rPr>
      </w:pPr>
    </w:p>
    <w:p w14:paraId="23C6F09A" w14:textId="77777777" w:rsidR="00B37F48" w:rsidRPr="00B75FC8" w:rsidRDefault="00B37F48">
      <w:pPr>
        <w:spacing w:line="360" w:lineRule="auto"/>
        <w:rPr>
          <w:color w:val="auto"/>
          <w:szCs w:val="24"/>
        </w:rPr>
      </w:pPr>
    </w:p>
    <w:p w14:paraId="220910E6" w14:textId="77777777" w:rsidR="00B37F48" w:rsidRPr="00B75FC8" w:rsidRDefault="00B37F48">
      <w:pPr>
        <w:spacing w:line="360" w:lineRule="auto"/>
        <w:jc w:val="center"/>
        <w:rPr>
          <w:color w:val="auto"/>
          <w:szCs w:val="24"/>
        </w:rPr>
      </w:pPr>
    </w:p>
    <w:tbl>
      <w:tblPr>
        <w:tblW w:w="0" w:type="auto"/>
        <w:tblLayout w:type="fixed"/>
        <w:tblCellMar>
          <w:left w:w="70" w:type="dxa"/>
          <w:right w:w="70" w:type="dxa"/>
        </w:tblCellMar>
        <w:tblLook w:val="0000" w:firstRow="0" w:lastRow="0" w:firstColumn="0" w:lastColumn="0" w:noHBand="0" w:noVBand="0"/>
      </w:tblPr>
      <w:tblGrid>
        <w:gridCol w:w="4747"/>
        <w:gridCol w:w="4747"/>
      </w:tblGrid>
      <w:tr w:rsidR="00B37F48" w:rsidRPr="00B75FC8" w14:paraId="6104F5A6" w14:textId="77777777">
        <w:tc>
          <w:tcPr>
            <w:tcW w:w="4747" w:type="dxa"/>
            <w:tcBorders>
              <w:top w:val="nil"/>
              <w:left w:val="nil"/>
              <w:bottom w:val="nil"/>
              <w:right w:val="nil"/>
            </w:tcBorders>
          </w:tcPr>
          <w:p w14:paraId="50DA0FEF" w14:textId="77777777" w:rsidR="00B37F48" w:rsidRPr="00B75FC8" w:rsidRDefault="00B37F48">
            <w:pPr>
              <w:spacing w:line="360" w:lineRule="auto"/>
              <w:jc w:val="right"/>
              <w:rPr>
                <w:szCs w:val="24"/>
              </w:rPr>
            </w:pPr>
            <w:r w:rsidRPr="00B75FC8">
              <w:rPr>
                <w:szCs w:val="24"/>
              </w:rPr>
              <w:t>Zatwierdził:</w:t>
            </w:r>
          </w:p>
        </w:tc>
        <w:tc>
          <w:tcPr>
            <w:tcW w:w="4747" w:type="dxa"/>
            <w:tcBorders>
              <w:top w:val="nil"/>
              <w:left w:val="nil"/>
              <w:bottom w:val="nil"/>
              <w:right w:val="nil"/>
            </w:tcBorders>
          </w:tcPr>
          <w:p w14:paraId="58A22F7F" w14:textId="77777777" w:rsidR="00B37F48" w:rsidRPr="00B75FC8" w:rsidRDefault="00B37F48">
            <w:pPr>
              <w:spacing w:line="360" w:lineRule="auto"/>
              <w:rPr>
                <w:szCs w:val="24"/>
              </w:rPr>
            </w:pPr>
            <w:r w:rsidRPr="00B75FC8">
              <w:rPr>
                <w:szCs w:val="24"/>
              </w:rPr>
              <w:t>...................................</w:t>
            </w:r>
          </w:p>
        </w:tc>
      </w:tr>
      <w:tr w:rsidR="00B37F48" w:rsidRPr="00B75FC8" w14:paraId="5A5EB29B" w14:textId="77777777">
        <w:tc>
          <w:tcPr>
            <w:tcW w:w="4747" w:type="dxa"/>
            <w:tcBorders>
              <w:top w:val="nil"/>
              <w:left w:val="nil"/>
              <w:bottom w:val="nil"/>
              <w:right w:val="nil"/>
            </w:tcBorders>
          </w:tcPr>
          <w:p w14:paraId="1650CB55" w14:textId="77777777" w:rsidR="00B37F48" w:rsidRPr="00B75FC8" w:rsidRDefault="00B37F48">
            <w:pPr>
              <w:spacing w:line="360" w:lineRule="auto"/>
              <w:jc w:val="right"/>
              <w:rPr>
                <w:szCs w:val="24"/>
              </w:rPr>
            </w:pPr>
          </w:p>
          <w:p w14:paraId="3495302E" w14:textId="77777777" w:rsidR="00B37F48" w:rsidRPr="00B75FC8" w:rsidRDefault="00B37F48">
            <w:pPr>
              <w:spacing w:line="360" w:lineRule="auto"/>
              <w:jc w:val="right"/>
              <w:rPr>
                <w:szCs w:val="24"/>
              </w:rPr>
            </w:pPr>
            <w:r w:rsidRPr="00B75FC8">
              <w:rPr>
                <w:szCs w:val="24"/>
              </w:rPr>
              <w:t>Krokowa,</w:t>
            </w:r>
          </w:p>
        </w:tc>
        <w:tc>
          <w:tcPr>
            <w:tcW w:w="4747" w:type="dxa"/>
            <w:tcBorders>
              <w:top w:val="nil"/>
              <w:left w:val="nil"/>
              <w:bottom w:val="nil"/>
              <w:right w:val="nil"/>
            </w:tcBorders>
          </w:tcPr>
          <w:p w14:paraId="5A66264E" w14:textId="77777777" w:rsidR="00B37F48" w:rsidRPr="00B75FC8" w:rsidRDefault="00B37F48">
            <w:pPr>
              <w:spacing w:line="360" w:lineRule="auto"/>
              <w:rPr>
                <w:szCs w:val="24"/>
              </w:rPr>
            </w:pPr>
          </w:p>
          <w:p w14:paraId="1BD8771F" w14:textId="77777777" w:rsidR="00B37F48" w:rsidRPr="00B75FC8" w:rsidRDefault="00B37F48">
            <w:pPr>
              <w:spacing w:line="360" w:lineRule="auto"/>
              <w:rPr>
                <w:szCs w:val="24"/>
              </w:rPr>
            </w:pPr>
            <w:r w:rsidRPr="00B75FC8">
              <w:rPr>
                <w:szCs w:val="24"/>
              </w:rPr>
              <w:t xml:space="preserve">dn. </w:t>
            </w:r>
            <w:r w:rsidR="001D2CA6" w:rsidRPr="00B75FC8">
              <w:rPr>
                <w:szCs w:val="24"/>
              </w:rPr>
              <w:t>………………….</w:t>
            </w:r>
            <w:r w:rsidR="007A1230" w:rsidRPr="00B75FC8">
              <w:rPr>
                <w:szCs w:val="24"/>
              </w:rPr>
              <w:t>.</w:t>
            </w:r>
          </w:p>
        </w:tc>
      </w:tr>
    </w:tbl>
    <w:p w14:paraId="7DF6D60C" w14:textId="77777777" w:rsidR="004E00BE" w:rsidRPr="00B75FC8" w:rsidRDefault="004E00BE">
      <w:pPr>
        <w:spacing w:line="360" w:lineRule="auto"/>
        <w:rPr>
          <w:szCs w:val="24"/>
        </w:rPr>
        <w:sectPr w:rsidR="004E00BE" w:rsidRPr="00B75FC8" w:rsidSect="00281029">
          <w:headerReference w:type="default" r:id="rId9"/>
          <w:footerReference w:type="default" r:id="rId10"/>
          <w:headerReference w:type="first" r:id="rId11"/>
          <w:footerReference w:type="first" r:id="rId12"/>
          <w:pgSz w:w="11907" w:h="16840" w:code="9"/>
          <w:pgMar w:top="1418" w:right="851" w:bottom="1418" w:left="1701" w:header="0" w:footer="522" w:gutter="0"/>
          <w:cols w:space="708"/>
          <w:titlePg/>
          <w:docGrid w:linePitch="326"/>
        </w:sectPr>
      </w:pPr>
    </w:p>
    <w:p w14:paraId="017E803A" w14:textId="77777777" w:rsidR="001D23C3" w:rsidRPr="001D23C3" w:rsidRDefault="001D23C3" w:rsidP="001D23C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lastRenderedPageBreak/>
        <w:t>I.</w:t>
      </w:r>
      <w:r w:rsidRPr="001D23C3">
        <w:rPr>
          <w:b/>
          <w:color w:val="auto"/>
        </w:rPr>
        <w:tab/>
      </w:r>
      <w:r w:rsidR="003D1831" w:rsidRPr="001D23C3">
        <w:rPr>
          <w:b/>
          <w:bCs/>
          <w:color w:val="auto"/>
          <w:kern w:val="32"/>
        </w:rPr>
        <w:t>Zamawiając</w:t>
      </w:r>
      <w:r w:rsidR="003D1831">
        <w:rPr>
          <w:b/>
          <w:bCs/>
          <w:color w:val="auto"/>
          <w:kern w:val="32"/>
        </w:rPr>
        <w:t>y</w:t>
      </w:r>
    </w:p>
    <w:p w14:paraId="6D09D9E7" w14:textId="77777777" w:rsidR="001D23C3" w:rsidRDefault="001D23C3" w:rsidP="00AC738A">
      <w:pPr>
        <w:spacing w:line="360" w:lineRule="auto"/>
        <w:jc w:val="both"/>
        <w:rPr>
          <w:sz w:val="22"/>
          <w:u w:val="single"/>
        </w:rPr>
      </w:pPr>
    </w:p>
    <w:p w14:paraId="2DF972E6" w14:textId="77777777" w:rsidR="00AC738A" w:rsidRDefault="00AC738A" w:rsidP="003D1831">
      <w:pPr>
        <w:spacing w:line="360" w:lineRule="auto"/>
        <w:rPr>
          <w:b/>
          <w:sz w:val="22"/>
        </w:rPr>
      </w:pPr>
      <w:r>
        <w:rPr>
          <w:b/>
          <w:sz w:val="22"/>
        </w:rPr>
        <w:t>Gmina Krokowa</w:t>
      </w:r>
    </w:p>
    <w:p w14:paraId="55B9A9DC" w14:textId="77777777" w:rsidR="003D1831" w:rsidRDefault="003D1831" w:rsidP="003D1831">
      <w:pPr>
        <w:spacing w:line="360" w:lineRule="auto"/>
        <w:rPr>
          <w:color w:val="auto"/>
          <w:sz w:val="22"/>
        </w:rPr>
      </w:pPr>
      <w:r>
        <w:rPr>
          <w:color w:val="auto"/>
          <w:sz w:val="22"/>
        </w:rPr>
        <w:t>REGON: 191675528,</w:t>
      </w:r>
      <w:r>
        <w:rPr>
          <w:color w:val="auto"/>
          <w:sz w:val="22"/>
        </w:rPr>
        <w:tab/>
        <w:t>NIP: 5871582054</w:t>
      </w:r>
    </w:p>
    <w:p w14:paraId="4EB641A0" w14:textId="77777777" w:rsidR="00AC738A" w:rsidRDefault="00AC738A" w:rsidP="00AC738A">
      <w:pPr>
        <w:rPr>
          <w:sz w:val="22"/>
        </w:rPr>
      </w:pPr>
      <w:r>
        <w:rPr>
          <w:sz w:val="22"/>
        </w:rPr>
        <w:t>adres:</w:t>
      </w:r>
      <w:r>
        <w:rPr>
          <w:sz w:val="22"/>
        </w:rPr>
        <w:tab/>
        <w:t>Urząd Gminy w Krokowej</w:t>
      </w:r>
    </w:p>
    <w:p w14:paraId="410075C2" w14:textId="77777777" w:rsidR="00AC738A" w:rsidRDefault="00AC738A" w:rsidP="003D1831">
      <w:pPr>
        <w:spacing w:line="360" w:lineRule="auto"/>
        <w:ind w:firstLine="708"/>
        <w:rPr>
          <w:sz w:val="22"/>
        </w:rPr>
      </w:pPr>
      <w:r>
        <w:rPr>
          <w:sz w:val="22"/>
        </w:rPr>
        <w:t xml:space="preserve">ul. </w:t>
      </w:r>
      <w:r w:rsidR="00B13F4B">
        <w:rPr>
          <w:sz w:val="22"/>
        </w:rPr>
        <w:t>Żarnowiecka 29</w:t>
      </w:r>
      <w:r>
        <w:rPr>
          <w:sz w:val="22"/>
        </w:rPr>
        <w:t>, 84-110 Krokowa</w:t>
      </w:r>
    </w:p>
    <w:p w14:paraId="49B27D20" w14:textId="77777777" w:rsidR="009646E5" w:rsidRPr="00AA6DF7" w:rsidRDefault="009646E5" w:rsidP="003D1831">
      <w:pPr>
        <w:spacing w:line="360" w:lineRule="auto"/>
        <w:rPr>
          <w:sz w:val="22"/>
          <w:lang w:val="en-US"/>
        </w:rPr>
      </w:pPr>
      <w:r w:rsidRPr="00AA6DF7">
        <w:rPr>
          <w:sz w:val="22"/>
          <w:lang w:val="en-US"/>
        </w:rPr>
        <w:t>tel.: (58)  6754100,</w:t>
      </w:r>
      <w:r w:rsidRPr="00AA6DF7">
        <w:rPr>
          <w:sz w:val="22"/>
          <w:lang w:val="en-US"/>
        </w:rPr>
        <w:tab/>
      </w:r>
      <w:proofErr w:type="spellStart"/>
      <w:r w:rsidRPr="00AA6DF7">
        <w:rPr>
          <w:sz w:val="22"/>
          <w:lang w:val="en-US"/>
        </w:rPr>
        <w:t>faks</w:t>
      </w:r>
      <w:proofErr w:type="spellEnd"/>
      <w:r w:rsidRPr="00AA6DF7">
        <w:rPr>
          <w:sz w:val="22"/>
          <w:lang w:val="en-US"/>
        </w:rPr>
        <w:t>: (58) 6754101,</w:t>
      </w:r>
      <w:r w:rsidRPr="00AA6DF7">
        <w:rPr>
          <w:sz w:val="22"/>
          <w:lang w:val="en-US"/>
        </w:rPr>
        <w:tab/>
        <w:t>e-mail:</w:t>
      </w:r>
      <w:r w:rsidRPr="00AA6DF7">
        <w:rPr>
          <w:sz w:val="22"/>
          <w:lang w:val="en-US"/>
        </w:rPr>
        <w:tab/>
        <w:t>urzad@krokowa.pl</w:t>
      </w:r>
    </w:p>
    <w:p w14:paraId="5F7712CF" w14:textId="77777777" w:rsidR="007814F6" w:rsidRDefault="007814F6" w:rsidP="007814F6">
      <w:pPr>
        <w:spacing w:after="120"/>
        <w:jc w:val="both"/>
        <w:rPr>
          <w:color w:val="297FD5"/>
          <w:sz w:val="22"/>
          <w:szCs w:val="22"/>
          <w:u w:val="single" w:color="297FD5"/>
        </w:rPr>
      </w:pPr>
      <w:r>
        <w:rPr>
          <w:sz w:val="22"/>
        </w:rPr>
        <w:t xml:space="preserve">adres strony internetowej prowadzonego postępowania:  </w:t>
      </w:r>
      <w:hyperlink r:id="rId13">
        <w:r w:rsidRPr="00DD1523">
          <w:rPr>
            <w:color w:val="297FD5"/>
            <w:sz w:val="22"/>
            <w:szCs w:val="22"/>
            <w:u w:val="single" w:color="297FD5"/>
          </w:rPr>
          <w:t>https://ezamowienia.gov.pl</w:t>
        </w:r>
      </w:hyperlink>
    </w:p>
    <w:p w14:paraId="76197566" w14:textId="137D1F95" w:rsidR="00923F3E" w:rsidRDefault="007814F6" w:rsidP="006F3EA9">
      <w:pPr>
        <w:spacing w:after="120"/>
        <w:jc w:val="both"/>
        <w:rPr>
          <w:sz w:val="22"/>
        </w:rPr>
      </w:pPr>
      <w:r>
        <w:rPr>
          <w:sz w:val="22"/>
        </w:rPr>
        <w:t>identyfikator postępowania:</w:t>
      </w:r>
      <w:r>
        <w:rPr>
          <w:sz w:val="22"/>
        </w:rPr>
        <w:tab/>
      </w:r>
      <w:r w:rsidR="00B13CC4" w:rsidRPr="00B13CC4">
        <w:rPr>
          <w:sz w:val="22"/>
        </w:rPr>
        <w:t>ocds-148610-948b2abe-3aca-40f2-b4c0-a6dcd9d90713</w:t>
      </w:r>
    </w:p>
    <w:p w14:paraId="49B9C0F7" w14:textId="77777777" w:rsidR="003D1831" w:rsidRPr="001D23C3" w:rsidRDefault="003D1831" w:rsidP="00204EF4">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sidRPr="001D23C3">
        <w:rPr>
          <w:b/>
          <w:color w:val="auto"/>
        </w:rPr>
        <w:t>I</w:t>
      </w:r>
      <w:r>
        <w:rPr>
          <w:b/>
          <w:color w:val="auto"/>
        </w:rPr>
        <w:t>I</w:t>
      </w:r>
      <w:r w:rsidRPr="001D23C3">
        <w:rPr>
          <w:b/>
          <w:color w:val="auto"/>
        </w:rPr>
        <w:t>.</w:t>
      </w:r>
      <w:r w:rsidRPr="001D23C3">
        <w:rPr>
          <w:b/>
          <w:color w:val="auto"/>
        </w:rPr>
        <w:tab/>
      </w:r>
      <w:r>
        <w:rPr>
          <w:b/>
          <w:bCs/>
          <w:color w:val="auto"/>
          <w:kern w:val="32"/>
        </w:rPr>
        <w:t xml:space="preserve">Adres </w:t>
      </w:r>
      <w:r w:rsidRPr="003D1831">
        <w:rPr>
          <w:b/>
          <w:bCs/>
          <w:color w:val="auto"/>
          <w:kern w:val="32"/>
        </w:rPr>
        <w:t>strony internetowej, na której udostępniane będą zmiany i wyjaśnienia treści SWZ oraz inne dokumenty zamówienia bezpośrednio związane z postępowaniem o udzielenie zamówienia</w:t>
      </w:r>
    </w:p>
    <w:p w14:paraId="762CA7C2" w14:textId="77777777" w:rsidR="00B37F48" w:rsidRDefault="00B37F48" w:rsidP="0019293E">
      <w:pPr>
        <w:jc w:val="both"/>
        <w:rPr>
          <w:sz w:val="22"/>
        </w:rPr>
      </w:pPr>
    </w:p>
    <w:p w14:paraId="2A2CAA20" w14:textId="77777777" w:rsidR="00190548" w:rsidRDefault="00190548" w:rsidP="0019293E">
      <w:pPr>
        <w:jc w:val="both"/>
        <w:rPr>
          <w:sz w:val="22"/>
        </w:rPr>
      </w:pPr>
    </w:p>
    <w:p w14:paraId="0E874FCA" w14:textId="043EC530" w:rsidR="00EA12A9" w:rsidRDefault="00204EF4" w:rsidP="00EA12A9">
      <w:pPr>
        <w:spacing w:after="120"/>
        <w:jc w:val="both"/>
        <w:rPr>
          <w:color w:val="297FD5"/>
          <w:sz w:val="22"/>
          <w:szCs w:val="22"/>
          <w:u w:val="single" w:color="297FD5"/>
        </w:rPr>
      </w:pPr>
      <w:r>
        <w:rPr>
          <w:sz w:val="22"/>
        </w:rPr>
        <w:t>Adres strony internetowej:</w:t>
      </w:r>
      <w:r w:rsidRPr="003D1831">
        <w:rPr>
          <w:sz w:val="22"/>
        </w:rPr>
        <w:tab/>
      </w:r>
      <w:hyperlink r:id="rId14" w:history="1">
        <w:r w:rsidR="004E57C7" w:rsidRPr="004E57C7">
          <w:rPr>
            <w:rStyle w:val="Hipercze"/>
            <w:sz w:val="22"/>
            <w:szCs w:val="22"/>
          </w:rPr>
          <w:t>https://ezamowienia.gov.pl/mp-client/search/list/ocds-148610-948b2abe-3aca-40f2-b4c0-a6dcd9d90713</w:t>
        </w:r>
      </w:hyperlink>
    </w:p>
    <w:p w14:paraId="780CBAC4" w14:textId="5EE338A2" w:rsidR="00204EF4" w:rsidRDefault="00EA12A9" w:rsidP="00204EF4">
      <w:pPr>
        <w:spacing w:after="120"/>
        <w:jc w:val="both"/>
        <w:rPr>
          <w:sz w:val="22"/>
        </w:rPr>
      </w:pPr>
      <w:r>
        <w:rPr>
          <w:sz w:val="22"/>
        </w:rPr>
        <w:t>identyfikator postępowania:</w:t>
      </w:r>
      <w:r>
        <w:rPr>
          <w:sz w:val="22"/>
        </w:rPr>
        <w:tab/>
      </w:r>
      <w:r w:rsidR="00B13CC4" w:rsidRPr="00B13CC4">
        <w:rPr>
          <w:sz w:val="22"/>
        </w:rPr>
        <w:t>ocds-148610-948b2abe-3aca-40f2-b4c0-a6dcd9d90713</w:t>
      </w:r>
    </w:p>
    <w:p w14:paraId="1B65EEDC" w14:textId="77777777" w:rsidR="00D86C04" w:rsidRPr="001D23C3" w:rsidRDefault="00D86C04" w:rsidP="00D86C04">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II</w:t>
      </w:r>
      <w:r w:rsidRPr="001D23C3">
        <w:rPr>
          <w:b/>
          <w:color w:val="auto"/>
        </w:rPr>
        <w:t>.</w:t>
      </w:r>
      <w:r w:rsidRPr="001D23C3">
        <w:rPr>
          <w:b/>
          <w:color w:val="auto"/>
        </w:rPr>
        <w:tab/>
      </w:r>
      <w:r>
        <w:rPr>
          <w:b/>
          <w:bCs/>
          <w:color w:val="auto"/>
          <w:kern w:val="32"/>
        </w:rPr>
        <w:t>T</w:t>
      </w:r>
      <w:r w:rsidRPr="00D86C04">
        <w:rPr>
          <w:b/>
          <w:bCs/>
          <w:color w:val="auto"/>
          <w:kern w:val="32"/>
        </w:rPr>
        <w:t>ryb udzielenia zamówienia</w:t>
      </w:r>
    </w:p>
    <w:p w14:paraId="308938ED" w14:textId="77777777" w:rsidR="00204EF4" w:rsidRDefault="00204EF4" w:rsidP="0019293E">
      <w:pPr>
        <w:jc w:val="both"/>
        <w:rPr>
          <w:sz w:val="22"/>
        </w:rPr>
      </w:pPr>
    </w:p>
    <w:p w14:paraId="1B59AF1F" w14:textId="653A9935" w:rsidR="00D86C04" w:rsidRPr="00D86C04"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Niniejsze postępowanie prowadzone jest w trybie podstawowym</w:t>
      </w:r>
      <w:r w:rsidR="00523EFF">
        <w:rPr>
          <w:sz w:val="22"/>
          <w:szCs w:val="22"/>
        </w:rPr>
        <w:t xml:space="preserve">, </w:t>
      </w:r>
      <w:r w:rsidR="00ED0ECD" w:rsidRPr="00ED0ECD">
        <w:rPr>
          <w:sz w:val="22"/>
          <w:szCs w:val="22"/>
        </w:rPr>
        <w:t>na podstawie art. 275 pkt 1 ustawy z dnia 11 września 2019 r. Prawo Zamówień Publicznych (</w:t>
      </w:r>
      <w:r w:rsidR="00C94851">
        <w:rPr>
          <w:sz w:val="22"/>
          <w:szCs w:val="22"/>
        </w:rPr>
        <w:t xml:space="preserve">j.t.: </w:t>
      </w:r>
      <w:r w:rsidR="00ED0ECD" w:rsidRPr="00ED0ECD">
        <w:rPr>
          <w:sz w:val="22"/>
          <w:szCs w:val="22"/>
        </w:rPr>
        <w:t>Dz. U. z 20</w:t>
      </w:r>
      <w:r w:rsidR="00C94851">
        <w:rPr>
          <w:sz w:val="22"/>
          <w:szCs w:val="22"/>
        </w:rPr>
        <w:t>2</w:t>
      </w:r>
      <w:r w:rsidR="008D024B">
        <w:rPr>
          <w:sz w:val="22"/>
          <w:szCs w:val="22"/>
        </w:rPr>
        <w:t>6</w:t>
      </w:r>
      <w:r w:rsidR="00ED0ECD" w:rsidRPr="00ED0ECD">
        <w:rPr>
          <w:sz w:val="22"/>
          <w:szCs w:val="22"/>
        </w:rPr>
        <w:t xml:space="preserve"> r. poz. </w:t>
      </w:r>
      <w:r w:rsidR="008D024B">
        <w:rPr>
          <w:sz w:val="22"/>
          <w:szCs w:val="22"/>
        </w:rPr>
        <w:t>793</w:t>
      </w:r>
      <w:r w:rsidR="00ED0ECD" w:rsidRPr="00ED0ECD">
        <w:rPr>
          <w:sz w:val="22"/>
          <w:szCs w:val="22"/>
        </w:rPr>
        <w:t>), zwaną dalej „</w:t>
      </w:r>
      <w:proofErr w:type="spellStart"/>
      <w:r w:rsidR="00ED0ECD" w:rsidRPr="00ED0ECD">
        <w:rPr>
          <w:sz w:val="22"/>
          <w:szCs w:val="22"/>
        </w:rPr>
        <w:t>Pzp</w:t>
      </w:r>
      <w:proofErr w:type="spellEnd"/>
      <w:r w:rsidR="00ED0ECD" w:rsidRPr="00ED0ECD">
        <w:rPr>
          <w:sz w:val="22"/>
          <w:szCs w:val="22"/>
        </w:rPr>
        <w:t>”</w:t>
      </w:r>
      <w:r w:rsidRPr="00D86C04">
        <w:rPr>
          <w:sz w:val="22"/>
          <w:szCs w:val="22"/>
        </w:rPr>
        <w:t xml:space="preserve">.  </w:t>
      </w:r>
    </w:p>
    <w:p w14:paraId="5A9FF5A0" w14:textId="77777777" w:rsidR="005F0E35"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Zamawiający nie przewiduje wyboru najkorzystniejszej oferty z możli</w:t>
      </w:r>
      <w:r w:rsidR="00B00CF0">
        <w:rPr>
          <w:sz w:val="22"/>
          <w:szCs w:val="22"/>
        </w:rPr>
        <w:t>wością prowadzenia negocjacji.</w:t>
      </w:r>
    </w:p>
    <w:p w14:paraId="459EF243" w14:textId="77777777" w:rsidR="00B00CF0" w:rsidRDefault="008523B8" w:rsidP="001421CD">
      <w:pPr>
        <w:numPr>
          <w:ilvl w:val="0"/>
          <w:numId w:val="10"/>
        </w:numPr>
        <w:overflowPunct/>
        <w:autoSpaceDE/>
        <w:autoSpaceDN/>
        <w:adjustRightInd/>
        <w:spacing w:after="131"/>
        <w:ind w:right="48" w:hanging="427"/>
        <w:jc w:val="both"/>
        <w:textAlignment w:val="auto"/>
        <w:rPr>
          <w:sz w:val="22"/>
          <w:szCs w:val="22"/>
        </w:rPr>
      </w:pPr>
      <w:r w:rsidRPr="008523B8">
        <w:rPr>
          <w:sz w:val="22"/>
          <w:szCs w:val="22"/>
        </w:rPr>
        <w:t>Niniejsze zamówienie jest dofinansowane ze środków budżetu Województwa Pomorskiego, związanych z wyłączaniem z produkcji gruntów rolnych, dla jednostek samorządu terytorialnego</w:t>
      </w:r>
      <w:r w:rsidR="00B00CF0" w:rsidRPr="00B00CF0">
        <w:rPr>
          <w:sz w:val="22"/>
          <w:szCs w:val="22"/>
        </w:rPr>
        <w:t>.</w:t>
      </w:r>
    </w:p>
    <w:p w14:paraId="6798D90E" w14:textId="77777777" w:rsidR="00523EFF" w:rsidRPr="001D23C3" w:rsidRDefault="00523EFF" w:rsidP="00523EFF">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V</w:t>
      </w:r>
      <w:r w:rsidRPr="001D23C3">
        <w:rPr>
          <w:b/>
          <w:color w:val="auto"/>
        </w:rPr>
        <w:t>.</w:t>
      </w:r>
      <w:r w:rsidRPr="001D23C3">
        <w:rPr>
          <w:b/>
          <w:color w:val="auto"/>
        </w:rPr>
        <w:tab/>
      </w:r>
      <w:r>
        <w:rPr>
          <w:b/>
          <w:bCs/>
          <w:color w:val="auto"/>
          <w:kern w:val="32"/>
        </w:rPr>
        <w:t>O</w:t>
      </w:r>
      <w:r w:rsidRPr="00523EFF">
        <w:rPr>
          <w:b/>
          <w:bCs/>
          <w:color w:val="auto"/>
          <w:kern w:val="32"/>
        </w:rPr>
        <w:t>pis przedmiotu zamówienia</w:t>
      </w:r>
    </w:p>
    <w:p w14:paraId="6DCBDBB4" w14:textId="77777777" w:rsidR="00D86C04" w:rsidRDefault="00D86C04" w:rsidP="00D109FB">
      <w:pPr>
        <w:spacing w:after="60"/>
        <w:jc w:val="both"/>
        <w:rPr>
          <w:b/>
          <w:sz w:val="22"/>
        </w:rPr>
      </w:pPr>
    </w:p>
    <w:p w14:paraId="40B87EA1" w14:textId="37E736ED" w:rsidR="00C54326" w:rsidRDefault="00B8630E" w:rsidP="00C54326">
      <w:pPr>
        <w:numPr>
          <w:ilvl w:val="0"/>
          <w:numId w:val="38"/>
        </w:numPr>
        <w:overflowPunct/>
        <w:autoSpaceDE/>
        <w:autoSpaceDN/>
        <w:adjustRightInd/>
        <w:spacing w:after="131"/>
        <w:ind w:right="48" w:hanging="427"/>
        <w:jc w:val="both"/>
        <w:textAlignment w:val="auto"/>
        <w:rPr>
          <w:sz w:val="22"/>
          <w:szCs w:val="22"/>
        </w:rPr>
      </w:pPr>
      <w:r w:rsidRPr="00440BF3">
        <w:rPr>
          <w:sz w:val="22"/>
          <w:szCs w:val="22"/>
        </w:rPr>
        <w:t>Przedmiotem zamówienia jest wykon</w:t>
      </w:r>
      <w:r w:rsidR="00057C96">
        <w:rPr>
          <w:sz w:val="22"/>
          <w:szCs w:val="22"/>
        </w:rPr>
        <w:t>anie</w:t>
      </w:r>
      <w:r w:rsidRPr="00440BF3">
        <w:rPr>
          <w:sz w:val="22"/>
          <w:szCs w:val="22"/>
        </w:rPr>
        <w:t xml:space="preserve"> </w:t>
      </w:r>
      <w:r w:rsidR="00281029">
        <w:rPr>
          <w:sz w:val="22"/>
          <w:szCs w:val="22"/>
        </w:rPr>
        <w:t>prze</w:t>
      </w:r>
      <w:r w:rsidR="00F06944">
        <w:rPr>
          <w:sz w:val="22"/>
          <w:szCs w:val="22"/>
        </w:rPr>
        <w:t>budowy</w:t>
      </w:r>
      <w:r w:rsidR="00F06944" w:rsidRPr="00F06944">
        <w:t xml:space="preserve"> </w:t>
      </w:r>
      <w:r w:rsidR="00C54326" w:rsidRPr="00C54326">
        <w:rPr>
          <w:sz w:val="22"/>
          <w:szCs w:val="22"/>
        </w:rPr>
        <w:t xml:space="preserve">drogi dojazdowej </w:t>
      </w:r>
      <w:r w:rsidR="003B632D" w:rsidRPr="003B632D">
        <w:rPr>
          <w:sz w:val="22"/>
          <w:szCs w:val="22"/>
        </w:rPr>
        <w:t xml:space="preserve">do gruntów rolnych </w:t>
      </w:r>
      <w:r w:rsidR="00C54326" w:rsidRPr="00C54326">
        <w:rPr>
          <w:sz w:val="22"/>
          <w:szCs w:val="22"/>
        </w:rPr>
        <w:t xml:space="preserve">w miejscowości </w:t>
      </w:r>
      <w:r w:rsidR="00281029">
        <w:rPr>
          <w:sz w:val="22"/>
          <w:szCs w:val="22"/>
        </w:rPr>
        <w:t>Sulicice</w:t>
      </w:r>
      <w:r w:rsidR="00C54326">
        <w:rPr>
          <w:sz w:val="22"/>
          <w:szCs w:val="22"/>
        </w:rPr>
        <w:t>, obejmującej w szczególności</w:t>
      </w:r>
      <w:r w:rsidR="00281029">
        <w:rPr>
          <w:sz w:val="22"/>
          <w:szCs w:val="22"/>
        </w:rPr>
        <w:t xml:space="preserve"> wykonanie</w:t>
      </w:r>
      <w:r w:rsidR="00C54326">
        <w:rPr>
          <w:sz w:val="22"/>
          <w:szCs w:val="22"/>
        </w:rPr>
        <w:t>:</w:t>
      </w:r>
    </w:p>
    <w:p w14:paraId="00DEB23F" w14:textId="18F2E704" w:rsidR="008523B8" w:rsidRDefault="008523B8" w:rsidP="008523B8">
      <w:pPr>
        <w:pStyle w:val="Akapitzlist"/>
        <w:numPr>
          <w:ilvl w:val="0"/>
          <w:numId w:val="100"/>
        </w:numPr>
        <w:overflowPunct/>
        <w:autoSpaceDE/>
        <w:autoSpaceDN/>
        <w:adjustRightInd/>
        <w:ind w:right="48"/>
        <w:jc w:val="both"/>
        <w:textAlignment w:val="auto"/>
        <w:rPr>
          <w:sz w:val="22"/>
          <w:szCs w:val="22"/>
        </w:rPr>
      </w:pPr>
      <w:r>
        <w:rPr>
          <w:sz w:val="22"/>
          <w:szCs w:val="22"/>
        </w:rPr>
        <w:t>jezdni drogi o nawierzchni z płyt</w:t>
      </w:r>
      <w:r w:rsidR="00281029">
        <w:rPr>
          <w:sz w:val="22"/>
          <w:szCs w:val="22"/>
        </w:rPr>
        <w:t xml:space="preserve"> betonowych typu</w:t>
      </w:r>
      <w:r>
        <w:rPr>
          <w:sz w:val="22"/>
          <w:szCs w:val="22"/>
        </w:rPr>
        <w:t xml:space="preserve"> YOMB – powierzchnia ok. </w:t>
      </w:r>
      <w:r w:rsidR="00281029" w:rsidRPr="00281029">
        <w:rPr>
          <w:sz w:val="22"/>
          <w:szCs w:val="22"/>
        </w:rPr>
        <w:t>2283</w:t>
      </w:r>
      <w:r w:rsidR="00281029">
        <w:rPr>
          <w:sz w:val="22"/>
          <w:szCs w:val="22"/>
        </w:rPr>
        <w:t xml:space="preserve"> </w:t>
      </w:r>
      <w:r>
        <w:rPr>
          <w:sz w:val="22"/>
          <w:szCs w:val="22"/>
        </w:rPr>
        <w:t>m2;</w:t>
      </w:r>
    </w:p>
    <w:p w14:paraId="270A5169" w14:textId="7AA3730A" w:rsidR="00281029" w:rsidRDefault="003B632D" w:rsidP="008523B8">
      <w:pPr>
        <w:pStyle w:val="Akapitzlist"/>
        <w:numPr>
          <w:ilvl w:val="0"/>
          <w:numId w:val="100"/>
        </w:numPr>
        <w:overflowPunct/>
        <w:autoSpaceDE/>
        <w:autoSpaceDN/>
        <w:adjustRightInd/>
        <w:ind w:right="48"/>
        <w:jc w:val="both"/>
        <w:textAlignment w:val="auto"/>
        <w:rPr>
          <w:sz w:val="22"/>
          <w:szCs w:val="22"/>
        </w:rPr>
      </w:pPr>
      <w:r>
        <w:rPr>
          <w:sz w:val="22"/>
          <w:szCs w:val="22"/>
        </w:rPr>
        <w:t>n</w:t>
      </w:r>
      <w:r w:rsidR="00037238">
        <w:rPr>
          <w:sz w:val="22"/>
          <w:szCs w:val="22"/>
        </w:rPr>
        <w:t>a</w:t>
      </w:r>
      <w:r>
        <w:rPr>
          <w:sz w:val="22"/>
          <w:szCs w:val="22"/>
        </w:rPr>
        <w:t xml:space="preserve">wierzchni </w:t>
      </w:r>
      <w:r w:rsidR="00281029">
        <w:rPr>
          <w:sz w:val="22"/>
          <w:szCs w:val="22"/>
        </w:rPr>
        <w:t xml:space="preserve">ścieku </w:t>
      </w:r>
      <w:proofErr w:type="spellStart"/>
      <w:r w:rsidR="00281029">
        <w:rPr>
          <w:sz w:val="22"/>
          <w:szCs w:val="22"/>
        </w:rPr>
        <w:t>przykraw</w:t>
      </w:r>
      <w:r>
        <w:rPr>
          <w:sz w:val="22"/>
          <w:szCs w:val="22"/>
        </w:rPr>
        <w:t>ę</w:t>
      </w:r>
      <w:r w:rsidR="00281029">
        <w:rPr>
          <w:sz w:val="22"/>
          <w:szCs w:val="22"/>
        </w:rPr>
        <w:t>żnikowego</w:t>
      </w:r>
      <w:proofErr w:type="spellEnd"/>
      <w:r>
        <w:rPr>
          <w:sz w:val="22"/>
          <w:szCs w:val="22"/>
        </w:rPr>
        <w:t xml:space="preserve"> – ok. 103 m2;</w:t>
      </w:r>
    </w:p>
    <w:p w14:paraId="1991CE37" w14:textId="60138D66" w:rsidR="003B632D" w:rsidRDefault="003B632D" w:rsidP="008523B8">
      <w:pPr>
        <w:pStyle w:val="Akapitzlist"/>
        <w:numPr>
          <w:ilvl w:val="0"/>
          <w:numId w:val="100"/>
        </w:numPr>
        <w:overflowPunct/>
        <w:autoSpaceDE/>
        <w:autoSpaceDN/>
        <w:adjustRightInd/>
        <w:ind w:right="48"/>
        <w:jc w:val="both"/>
        <w:textAlignment w:val="auto"/>
        <w:rPr>
          <w:sz w:val="22"/>
          <w:szCs w:val="22"/>
        </w:rPr>
      </w:pPr>
      <w:r>
        <w:rPr>
          <w:sz w:val="22"/>
          <w:szCs w:val="22"/>
        </w:rPr>
        <w:t>n</w:t>
      </w:r>
      <w:r w:rsidRPr="003B632D">
        <w:rPr>
          <w:sz w:val="22"/>
          <w:szCs w:val="22"/>
        </w:rPr>
        <w:t>awierzchni z płyt ażurowych</w:t>
      </w:r>
      <w:r>
        <w:rPr>
          <w:sz w:val="22"/>
          <w:szCs w:val="22"/>
        </w:rPr>
        <w:t xml:space="preserve"> ok. – ok. 84 m2;</w:t>
      </w:r>
    </w:p>
    <w:p w14:paraId="7A68C07F" w14:textId="49374B0D" w:rsidR="008523B8" w:rsidRDefault="003B632D" w:rsidP="008523B8">
      <w:pPr>
        <w:pStyle w:val="Akapitzlist"/>
        <w:numPr>
          <w:ilvl w:val="0"/>
          <w:numId w:val="100"/>
        </w:numPr>
        <w:overflowPunct/>
        <w:autoSpaceDE/>
        <w:autoSpaceDN/>
        <w:adjustRightInd/>
        <w:ind w:right="48"/>
        <w:jc w:val="both"/>
        <w:textAlignment w:val="auto"/>
        <w:rPr>
          <w:sz w:val="22"/>
          <w:szCs w:val="22"/>
        </w:rPr>
      </w:pPr>
      <w:r w:rsidRPr="003B632D">
        <w:rPr>
          <w:sz w:val="22"/>
          <w:szCs w:val="22"/>
        </w:rPr>
        <w:t xml:space="preserve">nawierzchni </w:t>
      </w:r>
      <w:r w:rsidR="008523B8">
        <w:rPr>
          <w:sz w:val="22"/>
          <w:szCs w:val="22"/>
        </w:rPr>
        <w:t>zjazd</w:t>
      </w:r>
      <w:r>
        <w:rPr>
          <w:sz w:val="22"/>
          <w:szCs w:val="22"/>
        </w:rPr>
        <w:t xml:space="preserve">ów z kruszywa </w:t>
      </w:r>
      <w:r w:rsidR="008523B8">
        <w:rPr>
          <w:sz w:val="22"/>
          <w:szCs w:val="22"/>
        </w:rPr>
        <w:t>–</w:t>
      </w:r>
      <w:r>
        <w:rPr>
          <w:sz w:val="22"/>
          <w:szCs w:val="22"/>
        </w:rPr>
        <w:t xml:space="preserve"> </w:t>
      </w:r>
      <w:r w:rsidR="008523B8">
        <w:rPr>
          <w:sz w:val="22"/>
          <w:szCs w:val="22"/>
        </w:rPr>
        <w:t xml:space="preserve">ok. </w:t>
      </w:r>
      <w:r>
        <w:rPr>
          <w:sz w:val="22"/>
          <w:szCs w:val="22"/>
        </w:rPr>
        <w:t>51</w:t>
      </w:r>
      <w:r w:rsidR="008523B8">
        <w:rPr>
          <w:sz w:val="22"/>
          <w:szCs w:val="22"/>
        </w:rPr>
        <w:t xml:space="preserve"> m2;</w:t>
      </w:r>
    </w:p>
    <w:p w14:paraId="0BDDED84" w14:textId="77777777" w:rsidR="003B632D" w:rsidRDefault="003B632D" w:rsidP="00C54326">
      <w:pPr>
        <w:pStyle w:val="Akapitzlist"/>
        <w:numPr>
          <w:ilvl w:val="0"/>
          <w:numId w:val="100"/>
        </w:numPr>
        <w:overflowPunct/>
        <w:autoSpaceDE/>
        <w:autoSpaceDN/>
        <w:adjustRightInd/>
        <w:spacing w:after="131"/>
        <w:ind w:right="48"/>
        <w:jc w:val="both"/>
        <w:textAlignment w:val="auto"/>
        <w:rPr>
          <w:sz w:val="22"/>
          <w:szCs w:val="22"/>
        </w:rPr>
      </w:pPr>
      <w:r w:rsidRPr="003B632D">
        <w:rPr>
          <w:sz w:val="22"/>
          <w:szCs w:val="22"/>
        </w:rPr>
        <w:t xml:space="preserve">nawierzchni </w:t>
      </w:r>
      <w:r w:rsidR="008523B8">
        <w:rPr>
          <w:sz w:val="22"/>
          <w:szCs w:val="22"/>
        </w:rPr>
        <w:t>pobocz</w:t>
      </w:r>
      <w:r>
        <w:rPr>
          <w:sz w:val="22"/>
          <w:szCs w:val="22"/>
        </w:rPr>
        <w:t>y</w:t>
      </w:r>
      <w:r w:rsidR="008523B8">
        <w:rPr>
          <w:sz w:val="22"/>
          <w:szCs w:val="22"/>
        </w:rPr>
        <w:t xml:space="preserve"> z kruszywa – </w:t>
      </w:r>
      <w:r w:rsidRPr="003B632D">
        <w:rPr>
          <w:sz w:val="22"/>
          <w:szCs w:val="22"/>
        </w:rPr>
        <w:t>ok. 51 m2</w:t>
      </w:r>
    </w:p>
    <w:p w14:paraId="1FADCF63" w14:textId="047952FC" w:rsidR="00B8630E" w:rsidRPr="003B632D" w:rsidRDefault="003B632D" w:rsidP="003B632D">
      <w:pPr>
        <w:pStyle w:val="Akapitzlist"/>
        <w:numPr>
          <w:ilvl w:val="0"/>
          <w:numId w:val="103"/>
        </w:numPr>
        <w:overflowPunct/>
        <w:autoSpaceDE/>
        <w:autoSpaceDN/>
        <w:adjustRightInd/>
        <w:spacing w:after="131"/>
        <w:ind w:right="48"/>
        <w:jc w:val="both"/>
        <w:textAlignment w:val="auto"/>
        <w:rPr>
          <w:sz w:val="22"/>
          <w:szCs w:val="22"/>
        </w:rPr>
      </w:pPr>
      <w:r>
        <w:rPr>
          <w:sz w:val="22"/>
          <w:szCs w:val="22"/>
        </w:rPr>
        <w:t>wraz z robotami ziemnymi i podbudową</w:t>
      </w:r>
      <w:r w:rsidR="00B8630E" w:rsidRPr="003B632D">
        <w:rPr>
          <w:sz w:val="22"/>
          <w:szCs w:val="22"/>
        </w:rPr>
        <w:t>.</w:t>
      </w:r>
    </w:p>
    <w:p w14:paraId="7192299C" w14:textId="5264E85F" w:rsidR="00AB1E41" w:rsidRPr="00AB1E41" w:rsidRDefault="00AB1E41" w:rsidP="00AB1E41">
      <w:pPr>
        <w:pStyle w:val="Akapitzlist"/>
        <w:numPr>
          <w:ilvl w:val="0"/>
          <w:numId w:val="38"/>
        </w:numPr>
        <w:spacing w:after="240"/>
        <w:ind w:hanging="419"/>
        <w:rPr>
          <w:sz w:val="22"/>
          <w:szCs w:val="22"/>
        </w:rPr>
      </w:pPr>
      <w:r w:rsidRPr="00AB1E41">
        <w:rPr>
          <w:sz w:val="22"/>
          <w:szCs w:val="22"/>
        </w:rPr>
        <w:t>Oznaczenia wg kodów CPV: 45233220-7.</w:t>
      </w:r>
    </w:p>
    <w:p w14:paraId="69F9C2BB" w14:textId="77777777" w:rsidR="00B8630E" w:rsidRDefault="00B8630E" w:rsidP="008523B8">
      <w:pPr>
        <w:numPr>
          <w:ilvl w:val="0"/>
          <w:numId w:val="38"/>
        </w:numPr>
        <w:overflowPunct/>
        <w:autoSpaceDE/>
        <w:autoSpaceDN/>
        <w:adjustRightInd/>
        <w:spacing w:after="131"/>
        <w:ind w:right="48" w:hanging="427"/>
        <w:jc w:val="both"/>
        <w:textAlignment w:val="auto"/>
        <w:rPr>
          <w:sz w:val="22"/>
          <w:szCs w:val="22"/>
        </w:rPr>
      </w:pPr>
      <w:r w:rsidRPr="00CE0D57">
        <w:rPr>
          <w:sz w:val="22"/>
          <w:szCs w:val="22"/>
        </w:rPr>
        <w:t xml:space="preserve">Szczegółowy opis </w:t>
      </w:r>
      <w:r w:rsidR="00422E2E" w:rsidRPr="00422E2E">
        <w:rPr>
          <w:sz w:val="22"/>
          <w:szCs w:val="22"/>
        </w:rPr>
        <w:t>przedmiotu zamówienia zawierają załączone do SWZ</w:t>
      </w:r>
      <w:r w:rsidR="004C1291">
        <w:rPr>
          <w:sz w:val="22"/>
          <w:szCs w:val="22"/>
        </w:rPr>
        <w:t xml:space="preserve">: </w:t>
      </w:r>
      <w:r w:rsidR="008523B8" w:rsidRPr="008523B8">
        <w:rPr>
          <w:sz w:val="22"/>
          <w:szCs w:val="22"/>
        </w:rPr>
        <w:t xml:space="preserve">dokumentacja projektowa oraz specyfikacje techniczne wykonania i odbioru robót budowlanych </w:t>
      </w:r>
      <w:r>
        <w:rPr>
          <w:sz w:val="22"/>
          <w:szCs w:val="22"/>
        </w:rPr>
        <w:t xml:space="preserve">– Załącznik nr </w:t>
      </w:r>
      <w:r w:rsidR="007819E6">
        <w:rPr>
          <w:sz w:val="22"/>
          <w:szCs w:val="22"/>
        </w:rPr>
        <w:t>7</w:t>
      </w:r>
      <w:r>
        <w:rPr>
          <w:sz w:val="22"/>
          <w:szCs w:val="22"/>
        </w:rPr>
        <w:t xml:space="preserve"> </w:t>
      </w:r>
      <w:r w:rsidR="00422E2E">
        <w:rPr>
          <w:sz w:val="22"/>
          <w:szCs w:val="22"/>
        </w:rPr>
        <w:t xml:space="preserve">do </w:t>
      </w:r>
      <w:r>
        <w:rPr>
          <w:sz w:val="22"/>
          <w:szCs w:val="22"/>
        </w:rPr>
        <w:t>SWZ</w:t>
      </w:r>
      <w:r w:rsidR="00422E2E">
        <w:rPr>
          <w:sz w:val="22"/>
          <w:szCs w:val="22"/>
        </w:rPr>
        <w:t>.</w:t>
      </w:r>
    </w:p>
    <w:p w14:paraId="2DB081DC" w14:textId="04335DD5" w:rsidR="008523B8" w:rsidRDefault="008523B8" w:rsidP="008523B8">
      <w:pPr>
        <w:numPr>
          <w:ilvl w:val="0"/>
          <w:numId w:val="38"/>
        </w:numPr>
        <w:overflowPunct/>
        <w:autoSpaceDE/>
        <w:autoSpaceDN/>
        <w:adjustRightInd/>
        <w:spacing w:after="131"/>
        <w:ind w:right="48" w:hanging="427"/>
        <w:jc w:val="both"/>
        <w:textAlignment w:val="auto"/>
        <w:rPr>
          <w:sz w:val="22"/>
          <w:szCs w:val="22"/>
        </w:rPr>
      </w:pPr>
      <w:r w:rsidRPr="006E546B">
        <w:rPr>
          <w:sz w:val="22"/>
          <w:szCs w:val="22"/>
        </w:rPr>
        <w:lastRenderedPageBreak/>
        <w:t>Do obowiązków wykonawcy będzie należało</w:t>
      </w:r>
      <w:r>
        <w:rPr>
          <w:sz w:val="22"/>
          <w:szCs w:val="22"/>
        </w:rPr>
        <w:t xml:space="preserve"> </w:t>
      </w:r>
      <w:r w:rsidRPr="006E546B">
        <w:rPr>
          <w:sz w:val="22"/>
          <w:szCs w:val="22"/>
        </w:rPr>
        <w:t>wykonanie wszelkich prac, badań, odbiorów, pomiarów (w tym geodezyjnego pomiaru powykonawczego)</w:t>
      </w:r>
      <w:r>
        <w:rPr>
          <w:sz w:val="22"/>
          <w:szCs w:val="22"/>
        </w:rPr>
        <w:t>, dokumentacji powykonawczej (w tym kosztorysu powykonawczego)</w:t>
      </w:r>
      <w:r w:rsidRPr="006E546B">
        <w:rPr>
          <w:sz w:val="22"/>
          <w:szCs w:val="22"/>
        </w:rPr>
        <w:t xml:space="preserve"> itd.</w:t>
      </w:r>
      <w:r>
        <w:rPr>
          <w:sz w:val="22"/>
          <w:szCs w:val="22"/>
        </w:rPr>
        <w:t>, wynikających z potrzeb realizacji zamówienia oraz</w:t>
      </w:r>
      <w:r w:rsidRPr="006E546B">
        <w:rPr>
          <w:sz w:val="22"/>
          <w:szCs w:val="22"/>
        </w:rPr>
        <w:t xml:space="preserve"> niezbędn</w:t>
      </w:r>
      <w:r>
        <w:rPr>
          <w:sz w:val="22"/>
          <w:szCs w:val="22"/>
        </w:rPr>
        <w:t>ych</w:t>
      </w:r>
      <w:r w:rsidRPr="006E546B">
        <w:rPr>
          <w:sz w:val="22"/>
          <w:szCs w:val="22"/>
        </w:rPr>
        <w:t xml:space="preserve"> do odbioru i przekazania zadania do użytkowania</w:t>
      </w:r>
      <w:r>
        <w:rPr>
          <w:sz w:val="22"/>
          <w:szCs w:val="22"/>
        </w:rPr>
        <w:t>.</w:t>
      </w:r>
    </w:p>
    <w:p w14:paraId="6772AD69" w14:textId="77777777" w:rsidR="002942FD" w:rsidRDefault="002942FD" w:rsidP="004C1291">
      <w:pPr>
        <w:numPr>
          <w:ilvl w:val="0"/>
          <w:numId w:val="38"/>
        </w:numPr>
        <w:spacing w:before="240" w:after="240"/>
        <w:ind w:hanging="427"/>
        <w:jc w:val="both"/>
        <w:rPr>
          <w:sz w:val="22"/>
          <w:szCs w:val="22"/>
        </w:rPr>
      </w:pPr>
      <w:r w:rsidRPr="00734B4A">
        <w:rPr>
          <w:sz w:val="22"/>
          <w:szCs w:val="22"/>
        </w:rPr>
        <w:t>W przypadku ewentualnego opisania przedmiotu zamówienia poprzez wskazanie znaków towarowych, patentów lub pochodzenia, źródła lub szczególnego procesu, który charakteryzuje produkty lub usługi dostarczane przez konkretnego wykonawcę lub opisania przedmiotu zamówienia przez odniesienie do norm, ocen technicznych, specyfikacji technicznych i systemów referencji technicznych, to zamawiający dopuszcza rozwiązania równoważne opisywanym, a wskazaniu takiemu lub odniesieniu takiemu towarzyszą wyrazy „lub równoważny/-e”. Opisanie przedmiotu zamówienia w powyższy sposób ma za zadanie w szczególności sprecyzowanie oczekiwań jakościowych, technologicznych, wydajnościowych i funkcjonalnych zamawiającego. Wykazanie równoważności, tj. spełniania wymagań określonych przez Zamawiającego w dokumentacji stanowiącej opis przedmiotu zamówienia leży po stronie Wykonawcy. Wykonawca, który powołuje się na rozwiązania równoważne, jest obowiązany udowodnić w ofercie, że proponowane rozwiązania w równoważnym stopniu spełniają wymagania określone w opisie przedmiotu zamówienia. W przypadku, gdy Wykonawca nie zadeklaruje w ofercie, iż składa ofertę równoważną, to rozumie się przez to, że do kalkulacji ceny oferty i w trakcie realizacji zamówienia ujęto rozwiązania określone w opisie przedmiotu zamówienia.</w:t>
      </w:r>
      <w:r w:rsidRPr="002942FD">
        <w:rPr>
          <w:sz w:val="22"/>
          <w:szCs w:val="22"/>
        </w:rPr>
        <w:t xml:space="preserve"> </w:t>
      </w:r>
    </w:p>
    <w:p w14:paraId="357382D7" w14:textId="77777777" w:rsidR="00B8630E" w:rsidRPr="00712C18" w:rsidRDefault="00B8630E" w:rsidP="006C3968">
      <w:pPr>
        <w:numPr>
          <w:ilvl w:val="0"/>
          <w:numId w:val="38"/>
        </w:numPr>
        <w:overflowPunct/>
        <w:autoSpaceDE/>
        <w:autoSpaceDN/>
        <w:adjustRightInd/>
        <w:spacing w:after="131"/>
        <w:ind w:right="48" w:hanging="427"/>
        <w:jc w:val="both"/>
        <w:textAlignment w:val="auto"/>
        <w:rPr>
          <w:sz w:val="22"/>
          <w:szCs w:val="22"/>
        </w:rPr>
      </w:pPr>
      <w:r w:rsidRPr="00712C18">
        <w:rPr>
          <w:sz w:val="22"/>
          <w:szCs w:val="22"/>
        </w:rPr>
        <w:t xml:space="preserve">Na podstawie art. 95 ust. 1 ustawy </w:t>
      </w:r>
      <w:proofErr w:type="spellStart"/>
      <w:r w:rsidRPr="00712C18">
        <w:rPr>
          <w:sz w:val="22"/>
          <w:szCs w:val="22"/>
        </w:rPr>
        <w:t>Pzp</w:t>
      </w:r>
      <w:proofErr w:type="spellEnd"/>
      <w:r w:rsidRPr="00712C18">
        <w:rPr>
          <w:sz w:val="22"/>
          <w:szCs w:val="22"/>
        </w:rPr>
        <w:t xml:space="preserve">, zamawiający wymaga zatrudnienia przez wykonawcę lub podwykonawcę na podstawie umowy o pracę osób wykonujących wszelkie czynności wchodzące w tzw. koszty bezpośrednie przy wykonywaniu robót budowlanych.  Wymóg ten dotyczy osób, które wykonują czynności bezpośrednio związane w wykonywaniem robót, czyli tzw. pracowników fizycznych. Czynnościami tymi </w:t>
      </w:r>
      <w:r w:rsidR="006C3968" w:rsidRPr="006C3968">
        <w:rPr>
          <w:sz w:val="22"/>
          <w:szCs w:val="22"/>
        </w:rPr>
        <w:t xml:space="preserve">są </w:t>
      </w:r>
      <w:r w:rsidR="006C3968">
        <w:rPr>
          <w:sz w:val="22"/>
          <w:szCs w:val="22"/>
        </w:rPr>
        <w:t xml:space="preserve">w szczególności </w:t>
      </w:r>
      <w:r w:rsidR="00E872E2">
        <w:rPr>
          <w:sz w:val="22"/>
          <w:szCs w:val="22"/>
        </w:rPr>
        <w:t xml:space="preserve">wszelkie roboty drogowe </w:t>
      </w:r>
      <w:r w:rsidR="006C3968" w:rsidRPr="006C3968">
        <w:rPr>
          <w:sz w:val="22"/>
          <w:szCs w:val="22"/>
        </w:rPr>
        <w:t>oraz instalacyjno-montażowe, okreś</w:t>
      </w:r>
      <w:r w:rsidR="006C3968">
        <w:rPr>
          <w:sz w:val="22"/>
          <w:szCs w:val="22"/>
        </w:rPr>
        <w:t>lone w opisie przedmiotu zamówienia</w:t>
      </w:r>
      <w:r w:rsidRPr="00712C18">
        <w:rPr>
          <w:sz w:val="22"/>
          <w:szCs w:val="22"/>
        </w:rPr>
        <w:t>. Wymóg nie dotyczy między innymi osób:</w:t>
      </w:r>
      <w:r w:rsidR="004C1291">
        <w:rPr>
          <w:sz w:val="22"/>
          <w:szCs w:val="22"/>
        </w:rPr>
        <w:t xml:space="preserve"> </w:t>
      </w:r>
      <w:r w:rsidRPr="00712C18">
        <w:rPr>
          <w:sz w:val="22"/>
          <w:szCs w:val="22"/>
        </w:rPr>
        <w:t xml:space="preserve">kierujących budową, wykonujących obsługę geodezyjną, dostawców </w:t>
      </w:r>
      <w:r w:rsidR="006C3968">
        <w:rPr>
          <w:sz w:val="22"/>
          <w:szCs w:val="22"/>
        </w:rPr>
        <w:t xml:space="preserve">urządzeń i </w:t>
      </w:r>
      <w:r w:rsidRPr="00712C18">
        <w:rPr>
          <w:sz w:val="22"/>
          <w:szCs w:val="22"/>
        </w:rPr>
        <w:t>materiałów budowlanych. Sposób kontroli oraz sankcje z tytułu nierespektowania tego wymogu określono w umowie.</w:t>
      </w:r>
    </w:p>
    <w:p w14:paraId="674E59C2" w14:textId="77777777" w:rsidR="007905A0" w:rsidRPr="001D23C3" w:rsidRDefault="007905A0" w:rsidP="007905A0">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Pr="001D23C3">
        <w:rPr>
          <w:b/>
          <w:color w:val="auto"/>
        </w:rPr>
        <w:t>.</w:t>
      </w:r>
      <w:r w:rsidRPr="001D23C3">
        <w:rPr>
          <w:b/>
          <w:color w:val="auto"/>
        </w:rPr>
        <w:tab/>
      </w:r>
      <w:r w:rsidRPr="00A30C7E">
        <w:rPr>
          <w:b/>
          <w:bCs/>
          <w:color w:val="auto"/>
          <w:kern w:val="32"/>
        </w:rPr>
        <w:t>Informacje dotyczące ofert</w:t>
      </w:r>
      <w:r>
        <w:rPr>
          <w:b/>
          <w:bCs/>
          <w:color w:val="auto"/>
          <w:kern w:val="32"/>
        </w:rPr>
        <w:t xml:space="preserve"> wariantowych.</w:t>
      </w:r>
    </w:p>
    <w:p w14:paraId="43D64C41" w14:textId="77777777" w:rsidR="007905A0" w:rsidRDefault="007905A0" w:rsidP="007905A0">
      <w:pPr>
        <w:spacing w:after="60"/>
        <w:jc w:val="both"/>
        <w:rPr>
          <w:b/>
          <w:sz w:val="22"/>
        </w:rPr>
      </w:pPr>
    </w:p>
    <w:p w14:paraId="0F383F38" w14:textId="77777777" w:rsidR="00982D72" w:rsidRPr="00A968C1" w:rsidRDefault="00982D72" w:rsidP="00982D72">
      <w:pPr>
        <w:overflowPunct/>
        <w:autoSpaceDE/>
        <w:autoSpaceDN/>
        <w:adjustRightInd/>
        <w:spacing w:after="240"/>
        <w:ind w:left="66"/>
        <w:jc w:val="both"/>
        <w:textAlignment w:val="auto"/>
        <w:rPr>
          <w:bCs/>
          <w:iCs/>
          <w:color w:val="auto"/>
          <w:sz w:val="22"/>
          <w:szCs w:val="22"/>
        </w:rPr>
      </w:pPr>
      <w:r w:rsidRPr="00A30C7E">
        <w:rPr>
          <w:color w:val="auto"/>
          <w:sz w:val="22"/>
          <w:szCs w:val="22"/>
        </w:rPr>
        <w:t xml:space="preserve">Zamawiający </w:t>
      </w:r>
      <w:r>
        <w:rPr>
          <w:color w:val="auto"/>
          <w:sz w:val="22"/>
          <w:szCs w:val="22"/>
        </w:rPr>
        <w:t xml:space="preserve">nie </w:t>
      </w:r>
      <w:r w:rsidRPr="00A30C7E">
        <w:rPr>
          <w:color w:val="auto"/>
          <w:sz w:val="22"/>
          <w:szCs w:val="22"/>
        </w:rPr>
        <w:t xml:space="preserve">dopuszcza składania ofert </w:t>
      </w:r>
      <w:r>
        <w:rPr>
          <w:color w:val="auto"/>
          <w:sz w:val="22"/>
          <w:szCs w:val="22"/>
        </w:rPr>
        <w:t>wariantowych.</w:t>
      </w:r>
    </w:p>
    <w:p w14:paraId="7BDE0681" w14:textId="77777777" w:rsidR="00A30C7E" w:rsidRPr="001D23C3" w:rsidRDefault="00A30C7E" w:rsidP="00A30C7E">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7905A0">
        <w:rPr>
          <w:b/>
          <w:color w:val="auto"/>
        </w:rPr>
        <w:t>I</w:t>
      </w:r>
      <w:r w:rsidRPr="001D23C3">
        <w:rPr>
          <w:b/>
          <w:color w:val="auto"/>
        </w:rPr>
        <w:t>.</w:t>
      </w:r>
      <w:r w:rsidRPr="001D23C3">
        <w:rPr>
          <w:b/>
          <w:color w:val="auto"/>
        </w:rPr>
        <w:tab/>
      </w:r>
      <w:r w:rsidRPr="00A30C7E">
        <w:rPr>
          <w:b/>
          <w:bCs/>
          <w:color w:val="auto"/>
          <w:kern w:val="32"/>
        </w:rPr>
        <w:t>Informacje dotyczące ofert częściowych.</w:t>
      </w:r>
    </w:p>
    <w:p w14:paraId="0FAC87CA" w14:textId="77777777" w:rsidR="00A30C7E" w:rsidRPr="00FB4DD2" w:rsidRDefault="00A30C7E" w:rsidP="00A30C7E">
      <w:pPr>
        <w:spacing w:after="60"/>
        <w:jc w:val="both"/>
        <w:rPr>
          <w:sz w:val="22"/>
        </w:rPr>
      </w:pPr>
    </w:p>
    <w:p w14:paraId="68E20CD9" w14:textId="77777777" w:rsidR="006C4880" w:rsidRPr="00972477" w:rsidRDefault="006C4880" w:rsidP="006C4880">
      <w:pPr>
        <w:numPr>
          <w:ilvl w:val="0"/>
          <w:numId w:val="101"/>
        </w:numPr>
        <w:overflowPunct/>
        <w:autoSpaceDE/>
        <w:autoSpaceDN/>
        <w:adjustRightInd/>
        <w:spacing w:after="240"/>
        <w:ind w:left="426"/>
        <w:jc w:val="both"/>
        <w:textAlignment w:val="auto"/>
        <w:rPr>
          <w:bCs/>
          <w:iCs/>
          <w:color w:val="auto"/>
          <w:sz w:val="22"/>
          <w:szCs w:val="22"/>
        </w:rPr>
      </w:pPr>
      <w:r w:rsidRPr="00A30C7E">
        <w:rPr>
          <w:color w:val="auto"/>
          <w:sz w:val="22"/>
          <w:szCs w:val="22"/>
        </w:rPr>
        <w:t>Zamawiający</w:t>
      </w:r>
      <w:r>
        <w:rPr>
          <w:color w:val="auto"/>
          <w:sz w:val="22"/>
          <w:szCs w:val="22"/>
        </w:rPr>
        <w:t xml:space="preserve"> nie</w:t>
      </w:r>
      <w:r w:rsidRPr="00A30C7E">
        <w:rPr>
          <w:color w:val="auto"/>
          <w:sz w:val="22"/>
          <w:szCs w:val="22"/>
        </w:rPr>
        <w:t xml:space="preserve"> dopuszcza składania ofert częściowych</w:t>
      </w:r>
      <w:r>
        <w:rPr>
          <w:color w:val="auto"/>
          <w:sz w:val="22"/>
          <w:szCs w:val="22"/>
        </w:rPr>
        <w:t>.</w:t>
      </w:r>
    </w:p>
    <w:p w14:paraId="4313D113" w14:textId="77777777" w:rsidR="006C4880" w:rsidRPr="004509DC" w:rsidRDefault="006C4880" w:rsidP="006C4880">
      <w:pPr>
        <w:numPr>
          <w:ilvl w:val="0"/>
          <w:numId w:val="101"/>
        </w:numPr>
        <w:overflowPunct/>
        <w:autoSpaceDE/>
        <w:autoSpaceDN/>
        <w:adjustRightInd/>
        <w:spacing w:after="240"/>
        <w:ind w:left="426"/>
        <w:jc w:val="both"/>
        <w:textAlignment w:val="auto"/>
        <w:rPr>
          <w:bCs/>
          <w:iCs/>
          <w:color w:val="auto"/>
          <w:sz w:val="22"/>
          <w:szCs w:val="22"/>
        </w:rPr>
      </w:pPr>
      <w:r w:rsidRPr="004509DC">
        <w:rPr>
          <w:bCs/>
          <w:iCs/>
          <w:color w:val="auto"/>
          <w:sz w:val="22"/>
          <w:szCs w:val="22"/>
        </w:rPr>
        <w:t>Powody braku podziału zamówienia na części:</w:t>
      </w:r>
    </w:p>
    <w:p w14:paraId="6A48A37C" w14:textId="312893D7" w:rsidR="006C4880" w:rsidRDefault="006C4880" w:rsidP="006C4880">
      <w:pPr>
        <w:pStyle w:val="Akapitzlist"/>
        <w:numPr>
          <w:ilvl w:val="0"/>
          <w:numId w:val="102"/>
        </w:numPr>
        <w:overflowPunct/>
        <w:autoSpaceDE/>
        <w:autoSpaceDN/>
        <w:adjustRightInd/>
        <w:spacing w:before="240"/>
        <w:jc w:val="both"/>
        <w:textAlignment w:val="auto"/>
        <w:rPr>
          <w:bCs/>
          <w:iCs/>
          <w:color w:val="auto"/>
          <w:sz w:val="22"/>
          <w:szCs w:val="22"/>
        </w:rPr>
      </w:pPr>
      <w:r>
        <w:rPr>
          <w:bCs/>
          <w:iCs/>
          <w:color w:val="auto"/>
          <w:sz w:val="22"/>
          <w:szCs w:val="22"/>
        </w:rPr>
        <w:t xml:space="preserve">Niewielki zakres </w:t>
      </w:r>
      <w:r w:rsidR="00AB1E41">
        <w:rPr>
          <w:bCs/>
          <w:iCs/>
          <w:color w:val="auto"/>
          <w:sz w:val="22"/>
          <w:szCs w:val="22"/>
        </w:rPr>
        <w:t>zamówienia</w:t>
      </w:r>
      <w:r>
        <w:rPr>
          <w:bCs/>
          <w:iCs/>
          <w:color w:val="auto"/>
          <w:sz w:val="22"/>
          <w:szCs w:val="22"/>
        </w:rPr>
        <w:t>, który nie utrudnia konkurencji;</w:t>
      </w:r>
    </w:p>
    <w:p w14:paraId="7FB4C73A" w14:textId="77777777" w:rsidR="006C4880" w:rsidRPr="004509DC" w:rsidRDefault="006C4880" w:rsidP="006C4880">
      <w:pPr>
        <w:pStyle w:val="Akapitzlist"/>
        <w:numPr>
          <w:ilvl w:val="0"/>
          <w:numId w:val="102"/>
        </w:numPr>
        <w:overflowPunct/>
        <w:autoSpaceDE/>
        <w:autoSpaceDN/>
        <w:adjustRightInd/>
        <w:jc w:val="both"/>
        <w:textAlignment w:val="auto"/>
        <w:rPr>
          <w:bCs/>
          <w:iCs/>
          <w:color w:val="auto"/>
          <w:sz w:val="22"/>
          <w:szCs w:val="22"/>
        </w:rPr>
      </w:pPr>
      <w:r>
        <w:rPr>
          <w:bCs/>
          <w:iCs/>
          <w:color w:val="auto"/>
          <w:sz w:val="22"/>
          <w:szCs w:val="22"/>
        </w:rPr>
        <w:t>Krótki termin wykonania zamówienia</w:t>
      </w:r>
      <w:r w:rsidRPr="004509DC">
        <w:rPr>
          <w:bCs/>
          <w:iCs/>
          <w:color w:val="auto"/>
          <w:sz w:val="22"/>
          <w:szCs w:val="22"/>
        </w:rPr>
        <w:t>;</w:t>
      </w:r>
    </w:p>
    <w:p w14:paraId="554BED96" w14:textId="77777777" w:rsidR="006C4880" w:rsidRDefault="006C4880" w:rsidP="006C4880">
      <w:pPr>
        <w:pStyle w:val="Akapitzlist"/>
        <w:numPr>
          <w:ilvl w:val="0"/>
          <w:numId w:val="102"/>
        </w:numPr>
        <w:overflowPunct/>
        <w:autoSpaceDE/>
        <w:autoSpaceDN/>
        <w:adjustRightInd/>
        <w:jc w:val="both"/>
        <w:textAlignment w:val="auto"/>
        <w:rPr>
          <w:bCs/>
          <w:iCs/>
          <w:color w:val="auto"/>
          <w:sz w:val="22"/>
          <w:szCs w:val="22"/>
        </w:rPr>
      </w:pPr>
      <w:r w:rsidRPr="004509DC">
        <w:rPr>
          <w:bCs/>
          <w:iCs/>
          <w:color w:val="auto"/>
          <w:sz w:val="22"/>
          <w:szCs w:val="22"/>
        </w:rPr>
        <w:t>Uproszczenie</w:t>
      </w:r>
      <w:r>
        <w:rPr>
          <w:bCs/>
          <w:iCs/>
          <w:color w:val="auto"/>
          <w:sz w:val="22"/>
          <w:szCs w:val="22"/>
        </w:rPr>
        <w:t xml:space="preserve"> organizacji i harmonogramu realizacji robót;</w:t>
      </w:r>
    </w:p>
    <w:p w14:paraId="5CE67486" w14:textId="77777777" w:rsidR="007819E6" w:rsidRPr="006C4880" w:rsidRDefault="006C4880" w:rsidP="006C4880">
      <w:pPr>
        <w:pStyle w:val="Akapitzlist"/>
        <w:numPr>
          <w:ilvl w:val="0"/>
          <w:numId w:val="102"/>
        </w:numPr>
        <w:overflowPunct/>
        <w:autoSpaceDE/>
        <w:autoSpaceDN/>
        <w:adjustRightInd/>
        <w:jc w:val="both"/>
        <w:textAlignment w:val="auto"/>
        <w:rPr>
          <w:bCs/>
          <w:iCs/>
          <w:color w:val="auto"/>
          <w:sz w:val="22"/>
          <w:szCs w:val="22"/>
        </w:rPr>
      </w:pPr>
      <w:r>
        <w:rPr>
          <w:bCs/>
          <w:iCs/>
          <w:color w:val="auto"/>
          <w:sz w:val="22"/>
          <w:szCs w:val="22"/>
        </w:rPr>
        <w:t>Ułatwienie nadzoru nad robotami oraz egzekwowania zobowiązań.</w:t>
      </w:r>
    </w:p>
    <w:p w14:paraId="10111B24" w14:textId="77777777" w:rsidR="008A24D0" w:rsidRPr="001D23C3" w:rsidRDefault="008A24D0" w:rsidP="008A24D0">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VI</w:t>
      </w:r>
      <w:r w:rsidR="007905A0">
        <w:rPr>
          <w:b/>
          <w:color w:val="auto"/>
        </w:rPr>
        <w:t>I</w:t>
      </w:r>
      <w:r w:rsidRPr="001D23C3">
        <w:rPr>
          <w:b/>
          <w:color w:val="auto"/>
        </w:rPr>
        <w:t>.</w:t>
      </w:r>
      <w:r w:rsidRPr="001D23C3">
        <w:rPr>
          <w:b/>
          <w:color w:val="auto"/>
        </w:rPr>
        <w:tab/>
      </w:r>
      <w:r>
        <w:rPr>
          <w:b/>
          <w:color w:val="auto"/>
        </w:rPr>
        <w:t>I</w:t>
      </w:r>
      <w:r w:rsidRPr="008A24D0">
        <w:rPr>
          <w:b/>
          <w:bCs/>
          <w:color w:val="auto"/>
          <w:kern w:val="32"/>
        </w:rPr>
        <w:t>nformacj</w:t>
      </w:r>
      <w:r>
        <w:rPr>
          <w:b/>
          <w:bCs/>
          <w:color w:val="auto"/>
          <w:kern w:val="32"/>
        </w:rPr>
        <w:t>e</w:t>
      </w:r>
      <w:r w:rsidRPr="008A24D0">
        <w:rPr>
          <w:b/>
          <w:bCs/>
          <w:color w:val="auto"/>
          <w:kern w:val="32"/>
        </w:rPr>
        <w:t xml:space="preserve"> o przewidywanych zamówieniach, o których mowa w art. 214 ust. 1 pkt 7</w:t>
      </w:r>
      <w:r>
        <w:rPr>
          <w:b/>
          <w:bCs/>
          <w:color w:val="auto"/>
          <w:kern w:val="32"/>
        </w:rPr>
        <w:t xml:space="preserve"> ustawy </w:t>
      </w:r>
      <w:proofErr w:type="spellStart"/>
      <w:r>
        <w:rPr>
          <w:b/>
          <w:bCs/>
          <w:color w:val="auto"/>
          <w:kern w:val="32"/>
        </w:rPr>
        <w:t>Pzp</w:t>
      </w:r>
      <w:proofErr w:type="spellEnd"/>
    </w:p>
    <w:p w14:paraId="7B4ADB1D" w14:textId="77777777" w:rsidR="008A24D0" w:rsidRPr="00FB4DD2" w:rsidRDefault="008A24D0" w:rsidP="008A24D0">
      <w:pPr>
        <w:spacing w:after="60"/>
        <w:jc w:val="both"/>
        <w:rPr>
          <w:sz w:val="22"/>
        </w:rPr>
      </w:pPr>
    </w:p>
    <w:p w14:paraId="01C4D9BB" w14:textId="77777777" w:rsidR="002318DF" w:rsidRPr="002318DF" w:rsidRDefault="002318DF" w:rsidP="002318DF">
      <w:pPr>
        <w:spacing w:after="60"/>
        <w:ind w:firstLine="568"/>
        <w:jc w:val="both"/>
        <w:rPr>
          <w:sz w:val="22"/>
        </w:rPr>
      </w:pPr>
      <w:r w:rsidRPr="002318DF">
        <w:rPr>
          <w:sz w:val="22"/>
        </w:rPr>
        <w:t xml:space="preserve">Zamawiający </w:t>
      </w:r>
      <w:r w:rsidR="00BB7E80">
        <w:rPr>
          <w:sz w:val="22"/>
        </w:rPr>
        <w:t xml:space="preserve">nie </w:t>
      </w:r>
      <w:r w:rsidRPr="002318DF">
        <w:rPr>
          <w:sz w:val="22"/>
        </w:rPr>
        <w:t>przewiduje</w:t>
      </w:r>
      <w:r w:rsidR="007E46A2">
        <w:rPr>
          <w:sz w:val="22"/>
        </w:rPr>
        <w:t xml:space="preserve"> </w:t>
      </w:r>
      <w:r w:rsidR="00740FEA">
        <w:rPr>
          <w:sz w:val="22"/>
        </w:rPr>
        <w:t>udziela</w:t>
      </w:r>
      <w:r w:rsidRPr="002318DF">
        <w:rPr>
          <w:sz w:val="22"/>
        </w:rPr>
        <w:t>nia zamówień, o których mowa w a</w:t>
      </w:r>
      <w:r w:rsidR="00740FEA">
        <w:rPr>
          <w:sz w:val="22"/>
        </w:rPr>
        <w:t xml:space="preserve">rt. 214 ust. 1 pkt 7 ustawy </w:t>
      </w:r>
      <w:proofErr w:type="spellStart"/>
      <w:r w:rsidR="00740FEA">
        <w:rPr>
          <w:sz w:val="22"/>
        </w:rPr>
        <w:t>Pzp</w:t>
      </w:r>
      <w:proofErr w:type="spellEnd"/>
      <w:r w:rsidR="006F3F0E" w:rsidRPr="006F3F0E">
        <w:rPr>
          <w:sz w:val="22"/>
        </w:rPr>
        <w:t>.</w:t>
      </w:r>
    </w:p>
    <w:p w14:paraId="77E18783" w14:textId="77777777" w:rsidR="003771EB" w:rsidRPr="001D23C3" w:rsidRDefault="003771EB" w:rsidP="003771EB">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V</w:t>
      </w:r>
      <w:r w:rsidR="008A24D0">
        <w:rPr>
          <w:b/>
          <w:color w:val="auto"/>
        </w:rPr>
        <w:t>II</w:t>
      </w:r>
      <w:r w:rsidR="007905A0">
        <w:rPr>
          <w:b/>
          <w:color w:val="auto"/>
        </w:rPr>
        <w:t>I</w:t>
      </w:r>
      <w:r w:rsidRPr="001D23C3">
        <w:rPr>
          <w:b/>
          <w:color w:val="auto"/>
        </w:rPr>
        <w:t>.</w:t>
      </w:r>
      <w:r w:rsidRPr="001D23C3">
        <w:rPr>
          <w:b/>
          <w:color w:val="auto"/>
        </w:rPr>
        <w:tab/>
      </w:r>
      <w:r w:rsidR="00A71C90">
        <w:rPr>
          <w:b/>
          <w:bCs/>
          <w:color w:val="auto"/>
          <w:kern w:val="32"/>
        </w:rPr>
        <w:t>Termin wykonania</w:t>
      </w:r>
      <w:r w:rsidRPr="00523EFF">
        <w:rPr>
          <w:b/>
          <w:bCs/>
          <w:color w:val="auto"/>
          <w:kern w:val="32"/>
        </w:rPr>
        <w:t xml:space="preserve"> zamówienia</w:t>
      </w:r>
    </w:p>
    <w:p w14:paraId="2218AFB8" w14:textId="77777777" w:rsidR="00F51C8B" w:rsidRPr="00FB4DD2" w:rsidRDefault="00F51C8B" w:rsidP="00D109FB">
      <w:pPr>
        <w:spacing w:after="60"/>
        <w:jc w:val="both"/>
        <w:rPr>
          <w:sz w:val="22"/>
        </w:rPr>
      </w:pPr>
    </w:p>
    <w:p w14:paraId="2819EB74" w14:textId="6F3F38BB" w:rsidR="007819E6" w:rsidRPr="006B2FAB" w:rsidRDefault="007819E6" w:rsidP="006B2FAB">
      <w:pPr>
        <w:spacing w:after="60"/>
        <w:ind w:left="66"/>
        <w:jc w:val="both"/>
        <w:rPr>
          <w:sz w:val="22"/>
        </w:rPr>
      </w:pPr>
      <w:r w:rsidRPr="006B2FAB">
        <w:rPr>
          <w:sz w:val="22"/>
        </w:rPr>
        <w:t xml:space="preserve">Wymagany termin wykonania zamówienia </w:t>
      </w:r>
      <w:r w:rsidR="00AB1E41">
        <w:rPr>
          <w:sz w:val="22"/>
        </w:rPr>
        <w:t>do dnia 31.10.2026 r</w:t>
      </w:r>
      <w:r w:rsidR="006B2FAB" w:rsidRPr="006B2FAB">
        <w:rPr>
          <w:sz w:val="22"/>
        </w:rPr>
        <w:t>.</w:t>
      </w:r>
    </w:p>
    <w:p w14:paraId="056A912B" w14:textId="77777777" w:rsidR="00744D45" w:rsidRPr="001D23C3" w:rsidRDefault="007905A0" w:rsidP="00744D45">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IX</w:t>
      </w:r>
      <w:r w:rsidR="00744D45" w:rsidRPr="001D23C3">
        <w:rPr>
          <w:b/>
          <w:color w:val="auto"/>
        </w:rPr>
        <w:t>.</w:t>
      </w:r>
      <w:r w:rsidR="00744D45" w:rsidRPr="001D23C3">
        <w:rPr>
          <w:b/>
          <w:color w:val="auto"/>
        </w:rPr>
        <w:tab/>
      </w:r>
      <w:r w:rsidR="00800DB3">
        <w:rPr>
          <w:b/>
          <w:bCs/>
          <w:color w:val="auto"/>
          <w:kern w:val="32"/>
        </w:rPr>
        <w:t>Informacja o w</w:t>
      </w:r>
      <w:r w:rsidR="007A1C38">
        <w:rPr>
          <w:b/>
          <w:bCs/>
          <w:color w:val="auto"/>
          <w:kern w:val="32"/>
        </w:rPr>
        <w:t>arunk</w:t>
      </w:r>
      <w:r w:rsidR="00800DB3">
        <w:rPr>
          <w:b/>
          <w:bCs/>
          <w:color w:val="auto"/>
          <w:kern w:val="32"/>
        </w:rPr>
        <w:t>ach</w:t>
      </w:r>
      <w:r w:rsidR="007A1C38">
        <w:rPr>
          <w:b/>
          <w:bCs/>
          <w:color w:val="auto"/>
          <w:kern w:val="32"/>
        </w:rPr>
        <w:t xml:space="preserve"> udziału w postępowaniu</w:t>
      </w:r>
    </w:p>
    <w:p w14:paraId="644FD1CC" w14:textId="77777777" w:rsidR="00744D45" w:rsidRPr="00FB4DD2" w:rsidRDefault="00744D45" w:rsidP="00744D45">
      <w:pPr>
        <w:spacing w:after="60"/>
        <w:jc w:val="both"/>
        <w:rPr>
          <w:sz w:val="22"/>
        </w:rPr>
      </w:pPr>
    </w:p>
    <w:p w14:paraId="65305B45" w14:textId="77777777" w:rsidR="007819E6" w:rsidRPr="008A24D0" w:rsidRDefault="007819E6" w:rsidP="007819E6">
      <w:pPr>
        <w:numPr>
          <w:ilvl w:val="0"/>
          <w:numId w:val="39"/>
        </w:numPr>
        <w:overflowPunct/>
        <w:autoSpaceDE/>
        <w:autoSpaceDN/>
        <w:adjustRightInd/>
        <w:spacing w:after="240"/>
        <w:ind w:left="426"/>
        <w:jc w:val="both"/>
        <w:textAlignment w:val="auto"/>
        <w:rPr>
          <w:bCs/>
          <w:iCs/>
          <w:color w:val="auto"/>
          <w:sz w:val="22"/>
          <w:szCs w:val="22"/>
        </w:rPr>
      </w:pPr>
      <w:r w:rsidRPr="00712C18">
        <w:rPr>
          <w:color w:val="auto"/>
          <w:sz w:val="22"/>
          <w:szCs w:val="22"/>
        </w:rPr>
        <w:t>Zamawiający określa warunek udziału w postępowaniu dotyczący zdolności technicznej lub zawodowej</w:t>
      </w:r>
      <w:r>
        <w:rPr>
          <w:color w:val="auto"/>
          <w:sz w:val="22"/>
          <w:szCs w:val="22"/>
        </w:rPr>
        <w:t>.</w:t>
      </w:r>
    </w:p>
    <w:p w14:paraId="0B2A4FF2" w14:textId="65EFE0E2" w:rsidR="007819E6" w:rsidRDefault="007819E6" w:rsidP="007819E6">
      <w:pPr>
        <w:numPr>
          <w:ilvl w:val="0"/>
          <w:numId w:val="39"/>
        </w:numPr>
        <w:overflowPunct/>
        <w:autoSpaceDE/>
        <w:autoSpaceDN/>
        <w:adjustRightInd/>
        <w:spacing w:before="240" w:after="240"/>
        <w:ind w:left="426"/>
        <w:jc w:val="both"/>
        <w:textAlignment w:val="auto"/>
        <w:rPr>
          <w:bCs/>
          <w:iCs/>
          <w:color w:val="auto"/>
          <w:sz w:val="22"/>
          <w:szCs w:val="22"/>
        </w:rPr>
      </w:pPr>
      <w:r w:rsidRPr="00712C18">
        <w:rPr>
          <w:bCs/>
          <w:iCs/>
          <w:color w:val="auto"/>
          <w:sz w:val="22"/>
          <w:szCs w:val="22"/>
        </w:rPr>
        <w:t xml:space="preserve">Wykonawca spełni warunek, jeżeli w okresie ostatnich pięciu lat przed upływem terminu składania ofert, a jeżeli okres prowadzenia działalności jest krótszy </w:t>
      </w:r>
      <w:r>
        <w:rPr>
          <w:bCs/>
          <w:iCs/>
          <w:color w:val="auto"/>
          <w:sz w:val="22"/>
          <w:szCs w:val="22"/>
        </w:rPr>
        <w:t>–</w:t>
      </w:r>
      <w:r w:rsidRPr="00712C18">
        <w:rPr>
          <w:bCs/>
          <w:iCs/>
          <w:color w:val="auto"/>
          <w:sz w:val="22"/>
          <w:szCs w:val="22"/>
        </w:rPr>
        <w:t xml:space="preserve"> w tym okresie, wykonał należycie </w:t>
      </w:r>
      <w:r w:rsidR="006C4880" w:rsidRPr="006C4880">
        <w:rPr>
          <w:bCs/>
          <w:iCs/>
          <w:color w:val="auto"/>
          <w:sz w:val="22"/>
          <w:szCs w:val="22"/>
        </w:rPr>
        <w:t>co najmniej jedn</w:t>
      </w:r>
      <w:r w:rsidR="006C4880">
        <w:rPr>
          <w:bCs/>
          <w:iCs/>
          <w:color w:val="auto"/>
          <w:sz w:val="22"/>
          <w:szCs w:val="22"/>
        </w:rPr>
        <w:t>ą</w:t>
      </w:r>
      <w:r w:rsidR="006C4880" w:rsidRPr="006C4880">
        <w:rPr>
          <w:bCs/>
          <w:iCs/>
          <w:color w:val="auto"/>
          <w:sz w:val="22"/>
          <w:szCs w:val="22"/>
        </w:rPr>
        <w:t xml:space="preserve"> robot</w:t>
      </w:r>
      <w:r w:rsidR="006C4880">
        <w:rPr>
          <w:bCs/>
          <w:iCs/>
          <w:color w:val="auto"/>
          <w:sz w:val="22"/>
          <w:szCs w:val="22"/>
        </w:rPr>
        <w:t>ę</w:t>
      </w:r>
      <w:r w:rsidR="006C4880" w:rsidRPr="006C4880">
        <w:rPr>
          <w:bCs/>
          <w:iCs/>
          <w:color w:val="auto"/>
          <w:sz w:val="22"/>
          <w:szCs w:val="22"/>
        </w:rPr>
        <w:t xml:space="preserve"> drogow</w:t>
      </w:r>
      <w:r w:rsidR="006C4880">
        <w:rPr>
          <w:bCs/>
          <w:iCs/>
          <w:color w:val="auto"/>
          <w:sz w:val="22"/>
          <w:szCs w:val="22"/>
        </w:rPr>
        <w:t>ą</w:t>
      </w:r>
      <w:r w:rsidR="006C4880" w:rsidRPr="006C4880">
        <w:rPr>
          <w:bCs/>
          <w:iCs/>
          <w:color w:val="auto"/>
          <w:sz w:val="22"/>
          <w:szCs w:val="22"/>
        </w:rPr>
        <w:t xml:space="preserve"> polegając</w:t>
      </w:r>
      <w:r w:rsidR="006C4880">
        <w:rPr>
          <w:bCs/>
          <w:iCs/>
          <w:color w:val="auto"/>
          <w:sz w:val="22"/>
          <w:szCs w:val="22"/>
        </w:rPr>
        <w:t>ą</w:t>
      </w:r>
      <w:r w:rsidR="006C4880" w:rsidRPr="006C4880">
        <w:rPr>
          <w:bCs/>
          <w:iCs/>
          <w:color w:val="auto"/>
          <w:sz w:val="22"/>
          <w:szCs w:val="22"/>
        </w:rPr>
        <w:t xml:space="preserve"> na wykonaniu nawierzchni drogi twardej o wartości min. </w:t>
      </w:r>
      <w:r w:rsidR="00AB1E41">
        <w:rPr>
          <w:bCs/>
          <w:iCs/>
          <w:color w:val="auto"/>
          <w:sz w:val="22"/>
          <w:szCs w:val="22"/>
        </w:rPr>
        <w:t>200</w:t>
      </w:r>
      <w:r w:rsidR="006C4880" w:rsidRPr="006C4880">
        <w:rPr>
          <w:bCs/>
          <w:iCs/>
          <w:color w:val="auto"/>
          <w:sz w:val="22"/>
          <w:szCs w:val="22"/>
        </w:rPr>
        <w:t xml:space="preserve"> tys. zł brutto</w:t>
      </w:r>
      <w:r>
        <w:rPr>
          <w:bCs/>
          <w:iCs/>
          <w:color w:val="auto"/>
          <w:sz w:val="22"/>
          <w:szCs w:val="22"/>
        </w:rPr>
        <w:t>.</w:t>
      </w:r>
    </w:p>
    <w:p w14:paraId="71499D46" w14:textId="77777777" w:rsidR="00344645" w:rsidRDefault="00344645" w:rsidP="006B6B19">
      <w:pPr>
        <w:numPr>
          <w:ilvl w:val="0"/>
          <w:numId w:val="39"/>
        </w:numPr>
        <w:overflowPunct/>
        <w:autoSpaceDE/>
        <w:autoSpaceDN/>
        <w:adjustRightInd/>
        <w:spacing w:before="240" w:after="240"/>
        <w:ind w:left="426"/>
        <w:jc w:val="both"/>
        <w:textAlignment w:val="auto"/>
        <w:rPr>
          <w:bCs/>
          <w:iCs/>
          <w:color w:val="auto"/>
          <w:sz w:val="22"/>
          <w:szCs w:val="22"/>
        </w:rPr>
      </w:pPr>
      <w:r w:rsidRPr="00344645">
        <w:rPr>
          <w:bCs/>
          <w:iCs/>
          <w:color w:val="auto"/>
          <w:sz w:val="22"/>
          <w:szCs w:val="22"/>
        </w:rPr>
        <w:t>W odniesieniu do warunków dotyczących wykształcenia, kwalifikacji zawodowych lub d</w:t>
      </w:r>
      <w:r w:rsidR="00310385">
        <w:rPr>
          <w:bCs/>
          <w:iCs/>
          <w:color w:val="auto"/>
          <w:sz w:val="22"/>
          <w:szCs w:val="22"/>
        </w:rPr>
        <w:t>o</w:t>
      </w:r>
      <w:r w:rsidRPr="00344645">
        <w:rPr>
          <w:bCs/>
          <w:iCs/>
          <w:color w:val="auto"/>
          <w:sz w:val="22"/>
          <w:szCs w:val="22"/>
        </w:rPr>
        <w:t>świadczenia wykonawcy wspólnie ubiegający się o udzielenie zamówienia mogą polegać na zdolnościach tych z wykonawców, którzy wykonają roboty budowlane, do realizacji których te zdolności są wymagane</w:t>
      </w:r>
      <w:r>
        <w:rPr>
          <w:bCs/>
          <w:iCs/>
          <w:color w:val="auto"/>
          <w:sz w:val="22"/>
          <w:szCs w:val="22"/>
        </w:rPr>
        <w:t>.</w:t>
      </w:r>
    </w:p>
    <w:p w14:paraId="302386A2" w14:textId="77777777" w:rsidR="00CE22F0" w:rsidRPr="00CE22F0" w:rsidRDefault="00CE22F0" w:rsidP="00CE22F0">
      <w:pPr>
        <w:pBdr>
          <w:bottom w:val="double" w:sz="4" w:space="1" w:color="auto"/>
        </w:pBdr>
        <w:shd w:val="clear" w:color="auto" w:fill="DAEEF3"/>
        <w:overflowPunct/>
        <w:autoSpaceDE/>
        <w:autoSpaceDN/>
        <w:adjustRightInd/>
        <w:spacing w:before="360" w:line="360" w:lineRule="auto"/>
        <w:ind w:left="568" w:hanging="568"/>
        <w:jc w:val="both"/>
        <w:textAlignment w:val="auto"/>
        <w:rPr>
          <w:color w:val="auto"/>
          <w:szCs w:val="24"/>
        </w:rPr>
      </w:pPr>
      <w:r w:rsidRPr="00CE22F0">
        <w:rPr>
          <w:b/>
          <w:color w:val="auto"/>
          <w:szCs w:val="24"/>
        </w:rPr>
        <w:t>X.</w:t>
      </w:r>
      <w:r w:rsidRPr="00CE22F0">
        <w:rPr>
          <w:b/>
          <w:color w:val="auto"/>
          <w:szCs w:val="24"/>
        </w:rPr>
        <w:tab/>
        <w:t>Poleganie na zasobach innych podmiotów</w:t>
      </w:r>
    </w:p>
    <w:p w14:paraId="5DF0C699" w14:textId="77777777" w:rsidR="00CE22F0" w:rsidRPr="00CE22F0" w:rsidRDefault="00CE22F0" w:rsidP="00CE22F0">
      <w:pPr>
        <w:overflowPunct/>
        <w:autoSpaceDE/>
        <w:autoSpaceDN/>
        <w:adjustRightInd/>
        <w:spacing w:before="240" w:after="120"/>
        <w:ind w:left="425" w:hanging="425"/>
        <w:jc w:val="both"/>
        <w:textAlignment w:val="auto"/>
        <w:rPr>
          <w:color w:val="auto"/>
          <w:sz w:val="22"/>
          <w:szCs w:val="22"/>
        </w:rPr>
      </w:pPr>
      <w:r w:rsidRPr="00CE22F0">
        <w:rPr>
          <w:color w:val="auto"/>
          <w:sz w:val="22"/>
          <w:szCs w:val="22"/>
        </w:rPr>
        <w:t>1.</w:t>
      </w:r>
      <w:r w:rsidRPr="00CE22F0">
        <w:rPr>
          <w:color w:val="auto"/>
          <w:sz w:val="22"/>
          <w:szCs w:val="22"/>
        </w:rPr>
        <w:tab/>
        <w:t>Wykonawca może w celu potwierdzenia spełniania warunków udziału w postępowaniu polegać na zdolnościach technicznych lub zawodowych</w:t>
      </w:r>
      <w:r w:rsidR="00937520" w:rsidRPr="00937520">
        <w:t xml:space="preserve"> </w:t>
      </w:r>
      <w:r w:rsidR="00937520" w:rsidRPr="00937520">
        <w:rPr>
          <w:color w:val="auto"/>
          <w:sz w:val="22"/>
          <w:szCs w:val="22"/>
        </w:rPr>
        <w:t>lub sytuacji finansowej lub ekonomicznej podmiotów udostępniających zasoby</w:t>
      </w:r>
      <w:r w:rsidRPr="00CE22F0">
        <w:rPr>
          <w:color w:val="auto"/>
          <w:sz w:val="22"/>
          <w:szCs w:val="22"/>
        </w:rPr>
        <w:t>, niezależnie od charakteru prawnego łączących go z nimi stosunków prawnych.</w:t>
      </w:r>
    </w:p>
    <w:p w14:paraId="78FFBBF0"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2.</w:t>
      </w:r>
      <w:r w:rsidRPr="00CE22F0">
        <w:rPr>
          <w:color w:val="auto"/>
          <w:sz w:val="22"/>
          <w:szCs w:val="22"/>
        </w:rPr>
        <w:tab/>
        <w:t xml:space="preserve">W odniesieniu do warunków dotyczących </w:t>
      </w:r>
      <w:r w:rsidR="0076702E" w:rsidRPr="0076702E">
        <w:rPr>
          <w:color w:val="auto"/>
          <w:sz w:val="22"/>
          <w:szCs w:val="22"/>
        </w:rPr>
        <w:t>wykształcenia, kwalifikacji zawodowych lub doświadczenia</w:t>
      </w:r>
      <w:r w:rsidRPr="00CE22F0">
        <w:rPr>
          <w:color w:val="auto"/>
          <w:sz w:val="22"/>
          <w:szCs w:val="22"/>
        </w:rPr>
        <w:t xml:space="preserve">, wykonawcy mogą polegać na zdolnościach podmiotów udostępniających zasoby, jeśli podmioty te wykonają </w:t>
      </w:r>
      <w:r w:rsidR="0076702E" w:rsidRPr="0076702E">
        <w:rPr>
          <w:color w:val="auto"/>
          <w:sz w:val="22"/>
          <w:szCs w:val="22"/>
        </w:rPr>
        <w:t>roboty budowlane</w:t>
      </w:r>
      <w:r w:rsidR="00B43F1B">
        <w:rPr>
          <w:color w:val="auto"/>
          <w:sz w:val="22"/>
          <w:szCs w:val="22"/>
        </w:rPr>
        <w:t xml:space="preserve"> lub usługi</w:t>
      </w:r>
      <w:r w:rsidR="0076702E" w:rsidRPr="0076702E">
        <w:rPr>
          <w:color w:val="auto"/>
          <w:sz w:val="22"/>
          <w:szCs w:val="22"/>
        </w:rPr>
        <w:t>, do realizacji których te zdolności są wymagane</w:t>
      </w:r>
      <w:r w:rsidRPr="00CE22F0">
        <w:rPr>
          <w:color w:val="auto"/>
          <w:sz w:val="22"/>
          <w:szCs w:val="22"/>
        </w:rPr>
        <w:t>.</w:t>
      </w:r>
    </w:p>
    <w:p w14:paraId="05D9D6A9" w14:textId="77777777" w:rsidR="00C72073" w:rsidRPr="00C72073" w:rsidRDefault="00CE22F0" w:rsidP="00C72073">
      <w:pPr>
        <w:overflowPunct/>
        <w:autoSpaceDE/>
        <w:autoSpaceDN/>
        <w:adjustRightInd/>
        <w:spacing w:after="120"/>
        <w:ind w:left="425" w:hanging="425"/>
        <w:jc w:val="both"/>
        <w:textAlignment w:val="auto"/>
        <w:rPr>
          <w:color w:val="auto"/>
          <w:sz w:val="22"/>
          <w:szCs w:val="22"/>
        </w:rPr>
      </w:pPr>
      <w:r w:rsidRPr="00CE22F0">
        <w:rPr>
          <w:color w:val="auto"/>
          <w:sz w:val="22"/>
          <w:szCs w:val="22"/>
        </w:rPr>
        <w:t>3.</w:t>
      </w:r>
      <w:r w:rsidRPr="00CE22F0">
        <w:rPr>
          <w:color w:val="auto"/>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72073">
        <w:rPr>
          <w:color w:val="auto"/>
          <w:sz w:val="22"/>
          <w:szCs w:val="22"/>
        </w:rPr>
        <w:t xml:space="preserve"> </w:t>
      </w:r>
      <w:r w:rsidR="00C72073" w:rsidRPr="00C72073">
        <w:rPr>
          <w:color w:val="auto"/>
          <w:sz w:val="22"/>
          <w:szCs w:val="22"/>
        </w:rPr>
        <w:t>Zobowiązanie podmiotu udostępniającego zasoby</w:t>
      </w:r>
      <w:r w:rsidR="00C72073">
        <w:rPr>
          <w:color w:val="auto"/>
          <w:sz w:val="22"/>
          <w:szCs w:val="22"/>
        </w:rPr>
        <w:t xml:space="preserve"> </w:t>
      </w:r>
      <w:r w:rsidR="00C72073" w:rsidRPr="00C72073">
        <w:rPr>
          <w:color w:val="auto"/>
          <w:sz w:val="22"/>
          <w:szCs w:val="22"/>
        </w:rPr>
        <w:t xml:space="preserve">potwierdza, że stosunek łączący wykonawcę z podmiotami udostępniającymi zasoby gwarantuje rzeczywisty dostęp do tych zasobów oraz określa w szczególności: </w:t>
      </w:r>
    </w:p>
    <w:p w14:paraId="110CB73D"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zakres dostępnych wykonawcy zasobów podmiotu udostępniającego zasoby; </w:t>
      </w:r>
    </w:p>
    <w:p w14:paraId="2FDE4839"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sposób i okres udostępnienia wykonawcy i wykorzystania przez niego zasobów podmiotu udostępniającego te zasoby przy wykonywaniu zamówienia; </w:t>
      </w:r>
    </w:p>
    <w:p w14:paraId="7D857ADC" w14:textId="77777777" w:rsidR="00CE22F0" w:rsidRPr="00C72073" w:rsidRDefault="00C72073" w:rsidP="006B6B19">
      <w:pPr>
        <w:pStyle w:val="Akapitzlist"/>
        <w:numPr>
          <w:ilvl w:val="0"/>
          <w:numId w:val="11"/>
        </w:numPr>
        <w:overflowPunct/>
        <w:autoSpaceDE/>
        <w:autoSpaceDN/>
        <w:adjustRightInd/>
        <w:spacing w:after="120"/>
        <w:jc w:val="both"/>
        <w:textAlignment w:val="auto"/>
        <w:rPr>
          <w:color w:val="auto"/>
          <w:sz w:val="22"/>
          <w:szCs w:val="22"/>
        </w:rPr>
      </w:pPr>
      <w:r w:rsidRPr="00C72073">
        <w:rPr>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C7470E"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4.</w:t>
      </w:r>
      <w:r w:rsidRPr="00CE22F0">
        <w:rPr>
          <w:color w:val="auto"/>
          <w:sz w:val="22"/>
          <w:szCs w:val="22"/>
        </w:rPr>
        <w:tab/>
        <w:t>Zamawiający ocenia, czy udostępniane wykonawcy przez podmioty udostępniające zasoby zdolności techniczne lub zawodowe</w:t>
      </w:r>
      <w:r w:rsidR="00363152">
        <w:rPr>
          <w:color w:val="auto"/>
          <w:sz w:val="22"/>
          <w:szCs w:val="22"/>
        </w:rPr>
        <w:t xml:space="preserve"> lub sytuacja finansowa lub ekonomiczna</w:t>
      </w:r>
      <w:r w:rsidRPr="00CE22F0">
        <w:rPr>
          <w:color w:val="auto"/>
          <w:sz w:val="22"/>
          <w:szCs w:val="22"/>
        </w:rPr>
        <w:t>, pozwalają na wykazanie przez wykonawcę spełniania warunków udziału w postępowaniu, a także bada, czy nie zachodzą wobec tego podmiotu podstawy wykluczenia, które zostały przewidziane względem wykonawcy.</w:t>
      </w:r>
    </w:p>
    <w:p w14:paraId="6BFDA4BF"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5.</w:t>
      </w:r>
      <w:r w:rsidRPr="00CE22F0">
        <w:rPr>
          <w:color w:val="auto"/>
          <w:sz w:val="22"/>
          <w:szCs w:val="22"/>
        </w:rPr>
        <w:tab/>
        <w:t>Jeżeli zdolności techniczne lub zawodowe</w:t>
      </w:r>
      <w:r w:rsidR="00363152">
        <w:rPr>
          <w:color w:val="auto"/>
          <w:sz w:val="22"/>
          <w:szCs w:val="22"/>
        </w:rPr>
        <w:t>, sytuacja ekonomiczna lub finansowa</w:t>
      </w:r>
      <w:r w:rsidRPr="00CE22F0">
        <w:rPr>
          <w:color w:val="auto"/>
          <w:sz w:val="22"/>
          <w:szCs w:val="22"/>
        </w:rPr>
        <w:t xml:space="preserve"> podmiotu udostępniającego zasoby nie potwierdzają spełniania przez wykonawcę warunków udziału w postępowaniu lub zachodzą wobec tego podmiotu podstawy wykluczenia, zamawiający żąda, aby </w:t>
      </w:r>
      <w:r w:rsidRPr="00CE22F0">
        <w:rPr>
          <w:color w:val="auto"/>
          <w:sz w:val="22"/>
          <w:szCs w:val="22"/>
        </w:rPr>
        <w:lastRenderedPageBreak/>
        <w:t>wykonawca w terminie określonym przez zamawiającego zastąpił ten podmiot innym podmiotem lub podmiotami albo wykazał, że samodzielnie spełnia warunki udziału w postępowaniu.</w:t>
      </w:r>
    </w:p>
    <w:p w14:paraId="7CA62A38"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6.</w:t>
      </w:r>
      <w:r w:rsidRPr="00CE22F0">
        <w:rPr>
          <w:color w:val="auto"/>
          <w:sz w:val="22"/>
          <w:szCs w:val="22"/>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DAEA9D9" w14:textId="77777777" w:rsidR="00CE22F0" w:rsidRDefault="00CE22F0" w:rsidP="001B60C4">
      <w:pPr>
        <w:overflowPunct/>
        <w:autoSpaceDE/>
        <w:autoSpaceDN/>
        <w:adjustRightInd/>
        <w:spacing w:after="120"/>
        <w:jc w:val="both"/>
        <w:textAlignment w:val="auto"/>
        <w:rPr>
          <w:color w:val="FF0000"/>
          <w:sz w:val="22"/>
          <w:szCs w:val="22"/>
        </w:rPr>
      </w:pPr>
    </w:p>
    <w:p w14:paraId="00B694EC" w14:textId="77777777" w:rsidR="0093287B" w:rsidRPr="00CE22F0" w:rsidRDefault="0093287B" w:rsidP="0093287B">
      <w:pPr>
        <w:pBdr>
          <w:bottom w:val="double" w:sz="4" w:space="1" w:color="auto"/>
        </w:pBdr>
        <w:shd w:val="clear" w:color="auto" w:fill="DAEEF3"/>
        <w:overflowPunct/>
        <w:autoSpaceDE/>
        <w:autoSpaceDN/>
        <w:adjustRightInd/>
        <w:spacing w:before="360" w:after="240" w:line="360" w:lineRule="auto"/>
        <w:ind w:left="568" w:hanging="568"/>
        <w:jc w:val="both"/>
        <w:textAlignment w:val="auto"/>
        <w:rPr>
          <w:color w:val="auto"/>
          <w:szCs w:val="24"/>
        </w:rPr>
      </w:pPr>
      <w:r w:rsidRPr="00CE22F0">
        <w:rPr>
          <w:b/>
          <w:color w:val="auto"/>
          <w:szCs w:val="24"/>
        </w:rPr>
        <w:t>X</w:t>
      </w:r>
      <w:r w:rsidR="007905A0">
        <w:rPr>
          <w:b/>
          <w:color w:val="auto"/>
          <w:szCs w:val="24"/>
        </w:rPr>
        <w:t>I</w:t>
      </w:r>
      <w:r w:rsidRPr="00CE22F0">
        <w:rPr>
          <w:b/>
          <w:color w:val="auto"/>
          <w:szCs w:val="24"/>
        </w:rPr>
        <w:t>.</w:t>
      </w:r>
      <w:r w:rsidRPr="00CE22F0">
        <w:rPr>
          <w:b/>
          <w:color w:val="auto"/>
          <w:szCs w:val="24"/>
        </w:rPr>
        <w:tab/>
      </w:r>
      <w:r>
        <w:rPr>
          <w:b/>
          <w:color w:val="auto"/>
          <w:szCs w:val="24"/>
        </w:rPr>
        <w:t>Podstawy wykluczenia z postępowania o udzielenie zamówienia</w:t>
      </w:r>
    </w:p>
    <w:p w14:paraId="777BBFDA" w14:textId="77777777" w:rsidR="0093287B" w:rsidRPr="0093287B" w:rsidRDefault="0093287B" w:rsidP="006B6B19">
      <w:pPr>
        <w:keepNext/>
        <w:numPr>
          <w:ilvl w:val="0"/>
          <w:numId w:val="14"/>
        </w:numPr>
        <w:overflowPunct/>
        <w:autoSpaceDE/>
        <w:autoSpaceDN/>
        <w:adjustRightInd/>
        <w:spacing w:before="240" w:after="60" w:line="360" w:lineRule="auto"/>
        <w:ind w:left="426" w:right="-142"/>
        <w:jc w:val="both"/>
        <w:textAlignment w:val="auto"/>
        <w:outlineLvl w:val="1"/>
        <w:rPr>
          <w:bCs/>
          <w:iCs/>
          <w:color w:val="0000FF"/>
          <w:sz w:val="22"/>
          <w:szCs w:val="22"/>
          <w:lang w:val="x-none" w:eastAsia="x-none"/>
        </w:rPr>
      </w:pPr>
      <w:r w:rsidRPr="0093287B">
        <w:rPr>
          <w:bCs/>
          <w:iCs/>
          <w:color w:val="auto"/>
          <w:sz w:val="22"/>
          <w:szCs w:val="22"/>
          <w:lang w:val="x-none" w:eastAsia="x-none"/>
        </w:rPr>
        <w:t xml:space="preserve">Podstawy wykluczenia, o których mowa w art. 108 ust.1 </w:t>
      </w:r>
      <w:r w:rsidR="00380051">
        <w:rPr>
          <w:bCs/>
          <w:iCs/>
          <w:color w:val="auto"/>
          <w:sz w:val="22"/>
          <w:szCs w:val="22"/>
          <w:lang w:eastAsia="x-none"/>
        </w:rPr>
        <w:t>u</w:t>
      </w:r>
      <w:r w:rsidRPr="0093287B">
        <w:rPr>
          <w:bCs/>
          <w:iCs/>
          <w:color w:val="auto"/>
          <w:sz w:val="22"/>
          <w:szCs w:val="22"/>
          <w:lang w:val="x-none" w:eastAsia="x-none"/>
        </w:rPr>
        <w:t>stawy</w:t>
      </w:r>
      <w:r w:rsidR="00380051">
        <w:rPr>
          <w:bCs/>
          <w:iCs/>
          <w:color w:val="auto"/>
          <w:sz w:val="22"/>
          <w:szCs w:val="22"/>
          <w:lang w:eastAsia="x-none"/>
        </w:rPr>
        <w:t xml:space="preserve"> </w:t>
      </w:r>
      <w:proofErr w:type="spellStart"/>
      <w:r w:rsidR="00380051">
        <w:rPr>
          <w:bCs/>
          <w:iCs/>
          <w:color w:val="auto"/>
          <w:sz w:val="22"/>
          <w:szCs w:val="22"/>
          <w:lang w:eastAsia="x-none"/>
        </w:rPr>
        <w:t>Pzp</w:t>
      </w:r>
      <w:proofErr w:type="spellEnd"/>
      <w:r w:rsidRPr="0093287B">
        <w:rPr>
          <w:bCs/>
          <w:iCs/>
          <w:color w:val="auto"/>
          <w:sz w:val="22"/>
          <w:szCs w:val="22"/>
          <w:lang w:val="x-none" w:eastAsia="x-none"/>
        </w:rPr>
        <w:t>:</w:t>
      </w:r>
      <w:hyperlink r:id="rId15" w:history="1"/>
    </w:p>
    <w:p w14:paraId="617C0F25" w14:textId="77777777" w:rsidR="0093287B" w:rsidRPr="0093287B" w:rsidRDefault="0093287B" w:rsidP="00380051">
      <w:pPr>
        <w:overflowPunct/>
        <w:autoSpaceDE/>
        <w:autoSpaceDN/>
        <w:adjustRightInd/>
        <w:ind w:left="426"/>
        <w:jc w:val="both"/>
        <w:textAlignment w:val="auto"/>
        <w:rPr>
          <w:color w:val="auto"/>
          <w:sz w:val="22"/>
          <w:szCs w:val="22"/>
        </w:rPr>
      </w:pPr>
      <w:r w:rsidRPr="0093287B">
        <w:rPr>
          <w:color w:val="auto"/>
          <w:sz w:val="22"/>
          <w:szCs w:val="22"/>
        </w:rPr>
        <w:t>Z postępowania o udzielenie zamówienia wyklucz</w:t>
      </w:r>
      <w:r w:rsidR="0043321D">
        <w:rPr>
          <w:color w:val="auto"/>
          <w:sz w:val="22"/>
          <w:szCs w:val="22"/>
        </w:rPr>
        <w:t>a się</w:t>
      </w:r>
      <w:r w:rsidRPr="0093287B">
        <w:rPr>
          <w:color w:val="auto"/>
          <w:sz w:val="22"/>
          <w:szCs w:val="22"/>
        </w:rPr>
        <w:t xml:space="preserve"> </w:t>
      </w:r>
      <w:r w:rsidR="0043321D">
        <w:rPr>
          <w:color w:val="auto"/>
          <w:sz w:val="22"/>
          <w:szCs w:val="22"/>
        </w:rPr>
        <w:t>w</w:t>
      </w:r>
      <w:r w:rsidRPr="0093287B">
        <w:rPr>
          <w:color w:val="auto"/>
          <w:sz w:val="22"/>
          <w:szCs w:val="22"/>
        </w:rPr>
        <w:t>ykonawcę:</w:t>
      </w:r>
    </w:p>
    <w:p w14:paraId="6F5DFB0B" w14:textId="77777777" w:rsidR="0093287B" w:rsidRPr="0093287B" w:rsidRDefault="0093287B" w:rsidP="006B6B19">
      <w:pPr>
        <w:numPr>
          <w:ilvl w:val="1"/>
          <w:numId w:val="12"/>
        </w:numPr>
        <w:tabs>
          <w:tab w:val="clear" w:pos="1440"/>
        </w:tabs>
        <w:overflowPunct/>
        <w:autoSpaceDE/>
        <w:autoSpaceDN/>
        <w:adjustRightInd/>
        <w:ind w:left="851"/>
        <w:jc w:val="both"/>
        <w:textAlignment w:val="auto"/>
        <w:rPr>
          <w:color w:val="auto"/>
          <w:sz w:val="22"/>
          <w:szCs w:val="22"/>
        </w:rPr>
      </w:pPr>
      <w:r w:rsidRPr="0093287B">
        <w:rPr>
          <w:color w:val="auto"/>
          <w:sz w:val="22"/>
          <w:szCs w:val="22"/>
        </w:rPr>
        <w:t>będącego osobą fizyczną, którego prawomocnie skazano za przestępstwo:</w:t>
      </w:r>
    </w:p>
    <w:p w14:paraId="6E8A815B"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udziału w zorganizowanej grupie przestępczej albo związku mającym na celu popełnienie przestępstwa lub przestępstwa skarbowego, o którym mowa w art. 258 Kodeksu karnego,</w:t>
      </w:r>
    </w:p>
    <w:p w14:paraId="5291661C"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handlu ludźmi, o którym mowa w art. 189a Kodeksu karnego,</w:t>
      </w:r>
    </w:p>
    <w:p w14:paraId="2F07294C" w14:textId="77777777" w:rsidR="00AB1E41" w:rsidRDefault="00AB1E41" w:rsidP="00AB1E41">
      <w:pPr>
        <w:numPr>
          <w:ilvl w:val="0"/>
          <w:numId w:val="16"/>
        </w:numPr>
        <w:ind w:left="1276" w:hanging="357"/>
        <w:jc w:val="both"/>
        <w:rPr>
          <w:sz w:val="22"/>
          <w:szCs w:val="22"/>
        </w:rPr>
      </w:pPr>
      <w:r w:rsidRPr="000E2214">
        <w:rPr>
          <w:sz w:val="22"/>
          <w:szCs w:val="22"/>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40C81C61" w14:textId="77777777" w:rsidR="00AB1E41" w:rsidRPr="00211E18" w:rsidRDefault="00AB1E41" w:rsidP="00AB1E41">
      <w:pPr>
        <w:numPr>
          <w:ilvl w:val="0"/>
          <w:numId w:val="16"/>
        </w:numPr>
        <w:ind w:left="1276" w:hanging="357"/>
        <w:jc w:val="both"/>
        <w:rPr>
          <w:sz w:val="22"/>
          <w:szCs w:val="22"/>
        </w:rPr>
      </w:pPr>
      <w:r w:rsidRPr="00211E1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7F591EC" w14:textId="77777777" w:rsidR="00AB1E41" w:rsidRPr="00211E18" w:rsidRDefault="00AB1E41" w:rsidP="00AB1E41">
      <w:pPr>
        <w:numPr>
          <w:ilvl w:val="0"/>
          <w:numId w:val="16"/>
        </w:numPr>
        <w:ind w:left="1276" w:hanging="357"/>
        <w:jc w:val="both"/>
        <w:rPr>
          <w:sz w:val="22"/>
          <w:szCs w:val="22"/>
        </w:rPr>
      </w:pPr>
      <w:r w:rsidRPr="00211E18">
        <w:rPr>
          <w:sz w:val="22"/>
          <w:szCs w:val="22"/>
        </w:rPr>
        <w:t>o charakterze terrorystycznym, o którym mowa w art. 115 § 20 Kodeksu karnego, lub mające na celu popełnienie tego przestępstwa,</w:t>
      </w:r>
    </w:p>
    <w:p w14:paraId="02EBFF07" w14:textId="77777777" w:rsidR="00AB1E41" w:rsidRPr="00211E18" w:rsidRDefault="00AB1E41" w:rsidP="00AB1E41">
      <w:pPr>
        <w:numPr>
          <w:ilvl w:val="0"/>
          <w:numId w:val="16"/>
        </w:numPr>
        <w:ind w:left="1276" w:hanging="357"/>
        <w:jc w:val="both"/>
        <w:rPr>
          <w:sz w:val="22"/>
          <w:szCs w:val="22"/>
        </w:rPr>
      </w:pPr>
      <w:r w:rsidRPr="000E2214">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2025 r. poz. 1567)</w:t>
      </w:r>
      <w:r w:rsidRPr="00211E18">
        <w:rPr>
          <w:sz w:val="22"/>
          <w:szCs w:val="22"/>
        </w:rPr>
        <w:t>,</w:t>
      </w:r>
    </w:p>
    <w:p w14:paraId="32A35F6C"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0908EB3" w14:textId="77777777" w:rsidR="00AB1E41" w:rsidRPr="00380051" w:rsidRDefault="00AB1E41" w:rsidP="00AB1E41">
      <w:pPr>
        <w:pStyle w:val="Akapitzlist"/>
        <w:numPr>
          <w:ilvl w:val="0"/>
          <w:numId w:val="16"/>
        </w:numPr>
        <w:overflowPunct/>
        <w:autoSpaceDE/>
        <w:autoSpaceDN/>
        <w:adjustRightInd/>
        <w:ind w:left="1276"/>
        <w:jc w:val="both"/>
        <w:textAlignment w:val="auto"/>
        <w:rPr>
          <w:color w:val="auto"/>
          <w:sz w:val="22"/>
          <w:szCs w:val="22"/>
        </w:rPr>
      </w:pPr>
      <w:r>
        <w:rPr>
          <w:color w:val="auto"/>
          <w:sz w:val="22"/>
          <w:szCs w:val="22"/>
        </w:rPr>
        <w:t xml:space="preserve">o </w:t>
      </w:r>
      <w:r w:rsidRPr="00380051">
        <w:rPr>
          <w:color w:val="auto"/>
          <w:sz w:val="22"/>
          <w:szCs w:val="22"/>
        </w:rPr>
        <w:t>którym mowa w art. 9 ust. 1 i 3 lub art. 10 ustawy z dnia 15 czerwca 2012 r. o skutkach powierzania wykonywania pracy cudzoziemcom przebywającym wbrew przepisom na terytorium Rzeczypospolitej Polskiej</w:t>
      </w:r>
    </w:p>
    <w:p w14:paraId="6B967DA3" w14:textId="77777777" w:rsidR="0093287B" w:rsidRPr="0093287B" w:rsidRDefault="0093287B" w:rsidP="006B6B19">
      <w:pPr>
        <w:numPr>
          <w:ilvl w:val="0"/>
          <w:numId w:val="15"/>
        </w:numPr>
        <w:overflowPunct/>
        <w:autoSpaceDE/>
        <w:autoSpaceDN/>
        <w:adjustRightInd/>
        <w:ind w:left="1276"/>
        <w:jc w:val="both"/>
        <w:textAlignment w:val="auto"/>
        <w:rPr>
          <w:color w:val="auto"/>
          <w:sz w:val="22"/>
          <w:szCs w:val="22"/>
        </w:rPr>
      </w:pPr>
      <w:r w:rsidRPr="0093287B">
        <w:rPr>
          <w:color w:val="auto"/>
          <w:sz w:val="22"/>
          <w:szCs w:val="22"/>
        </w:rPr>
        <w:t>lub za odpowiedni czyn zabroniony określony w przepisach prawa obcego;</w:t>
      </w:r>
    </w:p>
    <w:p w14:paraId="075EB9B9"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07AA1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1479C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prawomocnie orzeczono zakaz ubiegania się o zamówienia publiczne;</w:t>
      </w:r>
    </w:p>
    <w:p w14:paraId="61900607"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Pr="0093287B">
        <w:rPr>
          <w:color w:val="auto"/>
          <w:sz w:val="22"/>
          <w:szCs w:val="22"/>
        </w:rPr>
        <w:lastRenderedPageBreak/>
        <w:t>lub wnioski o dopuszczenie do udziału w postępowaniu, chyba że wykażą, że przygotowali te oferty lub wnioski niezależnie od siebie;</w:t>
      </w:r>
    </w:p>
    <w:p w14:paraId="6D4432BA"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w przypadkach, o których mowa w art. </w:t>
      </w:r>
      <w:hyperlink r:id="rId16" w:history="1">
        <w:r w:rsidRPr="0093287B">
          <w:rPr>
            <w:color w:val="auto"/>
            <w:sz w:val="22"/>
            <w:szCs w:val="22"/>
          </w:rPr>
          <w:t>85</w:t>
        </w:r>
      </w:hyperlink>
      <w:r w:rsidRPr="0093287B">
        <w:rPr>
          <w:color w:val="auto"/>
          <w:sz w:val="22"/>
          <w:szCs w:val="22"/>
        </w:rPr>
        <w:t>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C5AF0E5" w14:textId="77777777" w:rsidR="0093287B" w:rsidRPr="0093287B" w:rsidRDefault="0093287B" w:rsidP="0093287B">
      <w:pPr>
        <w:keepNext/>
        <w:overflowPunct/>
        <w:autoSpaceDE/>
        <w:autoSpaceDN/>
        <w:adjustRightInd/>
        <w:jc w:val="both"/>
        <w:textAlignment w:val="auto"/>
        <w:outlineLvl w:val="0"/>
        <w:rPr>
          <w:b/>
          <w:bCs/>
          <w:color w:val="222222"/>
          <w:sz w:val="22"/>
          <w:szCs w:val="22"/>
          <w:u w:val="single"/>
          <w:lang w:val="x-none" w:eastAsia="x-none"/>
        </w:rPr>
      </w:pPr>
    </w:p>
    <w:p w14:paraId="77D86D9C" w14:textId="77777777" w:rsidR="0093287B" w:rsidRPr="0093287B" w:rsidRDefault="0093287B" w:rsidP="006B6B19">
      <w:pPr>
        <w:numPr>
          <w:ilvl w:val="0"/>
          <w:numId w:val="13"/>
        </w:numPr>
        <w:tabs>
          <w:tab w:val="clear" w:pos="720"/>
        </w:tabs>
        <w:overflowPunct/>
        <w:autoSpaceDE/>
        <w:autoSpaceDN/>
        <w:adjustRightInd/>
        <w:spacing w:line="360" w:lineRule="auto"/>
        <w:ind w:left="426"/>
        <w:textAlignment w:val="auto"/>
        <w:rPr>
          <w:color w:val="222222"/>
          <w:sz w:val="22"/>
          <w:szCs w:val="22"/>
        </w:rPr>
      </w:pPr>
      <w:r w:rsidRPr="0093287B">
        <w:rPr>
          <w:color w:val="auto"/>
          <w:sz w:val="22"/>
          <w:szCs w:val="22"/>
        </w:rPr>
        <w:t>Podstawy</w:t>
      </w:r>
      <w:r w:rsidR="00511A38">
        <w:rPr>
          <w:color w:val="auto"/>
          <w:sz w:val="22"/>
          <w:szCs w:val="22"/>
        </w:rPr>
        <w:t xml:space="preserve"> wykluczenia, o których mowa w a</w:t>
      </w:r>
      <w:r w:rsidRPr="0093287B">
        <w:rPr>
          <w:color w:val="auto"/>
          <w:sz w:val="22"/>
          <w:szCs w:val="22"/>
        </w:rPr>
        <w:t xml:space="preserve">rt. 109 ust.1 pkt 4 </w:t>
      </w:r>
      <w:r w:rsidR="00380051">
        <w:rPr>
          <w:color w:val="auto"/>
          <w:sz w:val="22"/>
          <w:szCs w:val="22"/>
        </w:rPr>
        <w:t>u</w:t>
      </w:r>
      <w:r w:rsidRPr="0093287B">
        <w:rPr>
          <w:color w:val="auto"/>
          <w:sz w:val="22"/>
          <w:szCs w:val="22"/>
        </w:rPr>
        <w:t>stawy</w:t>
      </w:r>
      <w:r w:rsidR="00380051">
        <w:rPr>
          <w:color w:val="auto"/>
          <w:sz w:val="22"/>
          <w:szCs w:val="22"/>
        </w:rPr>
        <w:t xml:space="preserve"> </w:t>
      </w:r>
      <w:proofErr w:type="spellStart"/>
      <w:r w:rsidR="00380051">
        <w:rPr>
          <w:color w:val="auto"/>
          <w:sz w:val="22"/>
          <w:szCs w:val="22"/>
        </w:rPr>
        <w:t>Pzp</w:t>
      </w:r>
      <w:proofErr w:type="spellEnd"/>
      <w:r w:rsidRPr="0093287B">
        <w:rPr>
          <w:color w:val="auto"/>
          <w:sz w:val="22"/>
          <w:szCs w:val="22"/>
        </w:rPr>
        <w:t>:</w:t>
      </w:r>
    </w:p>
    <w:p w14:paraId="44F1F395" w14:textId="77777777" w:rsidR="0093287B" w:rsidRPr="0093287B" w:rsidRDefault="0093287B" w:rsidP="00380051">
      <w:pPr>
        <w:overflowPunct/>
        <w:autoSpaceDE/>
        <w:autoSpaceDN/>
        <w:adjustRightInd/>
        <w:ind w:left="426"/>
        <w:jc w:val="both"/>
        <w:textAlignment w:val="auto"/>
        <w:rPr>
          <w:color w:val="222222"/>
          <w:sz w:val="22"/>
          <w:szCs w:val="22"/>
        </w:rPr>
      </w:pPr>
      <w:r w:rsidRPr="0093287B">
        <w:rPr>
          <w:color w:val="222222"/>
          <w:sz w:val="22"/>
          <w:szCs w:val="22"/>
        </w:rPr>
        <w:t>Z postęp</w:t>
      </w:r>
      <w:r w:rsidR="00380051">
        <w:rPr>
          <w:color w:val="222222"/>
          <w:sz w:val="22"/>
          <w:szCs w:val="22"/>
        </w:rPr>
        <w:t>owania o udzielenie zamówienia z</w:t>
      </w:r>
      <w:r w:rsidRPr="0093287B">
        <w:rPr>
          <w:color w:val="222222"/>
          <w:sz w:val="22"/>
          <w:szCs w:val="22"/>
        </w:rPr>
        <w:t xml:space="preserve">amawiający </w:t>
      </w:r>
      <w:r w:rsidR="00380051">
        <w:rPr>
          <w:color w:val="222222"/>
          <w:sz w:val="22"/>
          <w:szCs w:val="22"/>
        </w:rPr>
        <w:t>wykluczy w</w:t>
      </w:r>
      <w:r w:rsidRPr="0093287B">
        <w:rPr>
          <w:color w:val="222222"/>
          <w:sz w:val="22"/>
          <w:szCs w:val="22"/>
        </w:rPr>
        <w:t>ykonawcę</w:t>
      </w:r>
      <w:r w:rsidR="00380051">
        <w:rPr>
          <w:color w:val="222222"/>
          <w:sz w:val="22"/>
          <w:szCs w:val="22"/>
        </w:rPr>
        <w:t>,</w:t>
      </w:r>
      <w:r w:rsidRPr="0093287B">
        <w:rPr>
          <w:color w:val="222222"/>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1A62FD" w14:textId="77777777" w:rsidR="0093287B" w:rsidRPr="0093287B" w:rsidRDefault="0093287B" w:rsidP="0093287B">
      <w:pPr>
        <w:overflowPunct/>
        <w:autoSpaceDE/>
        <w:autoSpaceDN/>
        <w:adjustRightInd/>
        <w:ind w:left="1134"/>
        <w:jc w:val="both"/>
        <w:textAlignment w:val="auto"/>
        <w:rPr>
          <w:color w:val="222222"/>
          <w:sz w:val="22"/>
          <w:szCs w:val="22"/>
        </w:rPr>
      </w:pPr>
    </w:p>
    <w:p w14:paraId="3C543ECE" w14:textId="77777777" w:rsidR="0093287B" w:rsidRPr="0093287B" w:rsidRDefault="0093287B" w:rsidP="006B6B19">
      <w:pPr>
        <w:numPr>
          <w:ilvl w:val="0"/>
          <w:numId w:val="13"/>
        </w:numPr>
        <w:tabs>
          <w:tab w:val="clear" w:pos="720"/>
        </w:tabs>
        <w:overflowPunct/>
        <w:autoSpaceDE/>
        <w:autoSpaceDN/>
        <w:adjustRightInd/>
        <w:ind w:left="426"/>
        <w:jc w:val="both"/>
        <w:textAlignment w:val="auto"/>
        <w:rPr>
          <w:color w:val="222222"/>
          <w:sz w:val="22"/>
          <w:szCs w:val="22"/>
        </w:rPr>
      </w:pPr>
      <w:r w:rsidRPr="0093287B">
        <w:rPr>
          <w:color w:val="222222"/>
          <w:sz w:val="22"/>
          <w:szCs w:val="22"/>
        </w:rPr>
        <w:t>Wykonawca nie podlega wykluczeniu w okolicznościach określonych w art. </w:t>
      </w:r>
      <w:hyperlink r:id="rId17" w:history="1">
        <w:r w:rsidRPr="002D66D3">
          <w:rPr>
            <w:color w:val="auto"/>
            <w:sz w:val="22"/>
            <w:szCs w:val="22"/>
          </w:rPr>
          <w:t>108</w:t>
        </w:r>
      </w:hyperlink>
      <w:r w:rsidRPr="0093287B">
        <w:rPr>
          <w:color w:val="222222"/>
          <w:sz w:val="22"/>
          <w:szCs w:val="22"/>
        </w:rPr>
        <w:t> ust. 1 pkt 1, 2 i 5 lub art. </w:t>
      </w:r>
      <w:hyperlink r:id="rId18" w:history="1">
        <w:r w:rsidRPr="002D66D3">
          <w:rPr>
            <w:color w:val="auto"/>
            <w:sz w:val="22"/>
            <w:szCs w:val="22"/>
          </w:rPr>
          <w:t>109</w:t>
        </w:r>
      </w:hyperlink>
      <w:r w:rsidRPr="0093287B">
        <w:rPr>
          <w:color w:val="auto"/>
          <w:sz w:val="22"/>
          <w:szCs w:val="22"/>
        </w:rPr>
        <w:t> </w:t>
      </w:r>
      <w:r w:rsidRPr="0093287B">
        <w:rPr>
          <w:color w:val="222222"/>
          <w:sz w:val="22"/>
          <w:szCs w:val="22"/>
        </w:rPr>
        <w:t>ust. 1 pkt 4, jeżeli udowodni Zamawiającemu, że spełnił łącznie przesłanki</w:t>
      </w:r>
      <w:r w:rsidR="002D66D3">
        <w:rPr>
          <w:color w:val="222222"/>
          <w:sz w:val="22"/>
          <w:szCs w:val="22"/>
        </w:rPr>
        <w:t xml:space="preserve"> określone w art. 110 ust. 2 ustawy </w:t>
      </w:r>
      <w:proofErr w:type="spellStart"/>
      <w:r w:rsidR="002D66D3">
        <w:rPr>
          <w:color w:val="222222"/>
          <w:sz w:val="22"/>
          <w:szCs w:val="22"/>
        </w:rPr>
        <w:t>Pzp</w:t>
      </w:r>
      <w:proofErr w:type="spellEnd"/>
      <w:r w:rsidR="002D66D3">
        <w:rPr>
          <w:color w:val="222222"/>
          <w:sz w:val="22"/>
          <w:szCs w:val="22"/>
        </w:rPr>
        <w:t>.</w:t>
      </w:r>
    </w:p>
    <w:p w14:paraId="06FA35D6" w14:textId="77777777" w:rsidR="0093287B" w:rsidRPr="0093287B" w:rsidRDefault="0093287B" w:rsidP="0093287B">
      <w:pPr>
        <w:overflowPunct/>
        <w:autoSpaceDE/>
        <w:autoSpaceDN/>
        <w:adjustRightInd/>
        <w:ind w:left="720"/>
        <w:jc w:val="both"/>
        <w:textAlignment w:val="auto"/>
        <w:rPr>
          <w:color w:val="222222"/>
          <w:sz w:val="22"/>
          <w:szCs w:val="22"/>
        </w:rPr>
      </w:pPr>
    </w:p>
    <w:p w14:paraId="47F013C8" w14:textId="77777777" w:rsidR="00744D45" w:rsidRDefault="0093287B" w:rsidP="006B6B19">
      <w:pPr>
        <w:numPr>
          <w:ilvl w:val="0"/>
          <w:numId w:val="13"/>
        </w:numPr>
        <w:tabs>
          <w:tab w:val="clear" w:pos="720"/>
        </w:tabs>
        <w:overflowPunct/>
        <w:autoSpaceDE/>
        <w:autoSpaceDN/>
        <w:adjustRightInd/>
        <w:spacing w:after="240"/>
        <w:ind w:left="426"/>
        <w:jc w:val="both"/>
        <w:textAlignment w:val="auto"/>
        <w:rPr>
          <w:color w:val="222222"/>
          <w:sz w:val="22"/>
          <w:szCs w:val="22"/>
        </w:rPr>
      </w:pPr>
      <w:r w:rsidRPr="0093287B">
        <w:rPr>
          <w:color w:val="222222"/>
          <w:sz w:val="22"/>
          <w:szCs w:val="22"/>
        </w:rPr>
        <w:t xml:space="preserve">Wykluczenie </w:t>
      </w:r>
      <w:r w:rsidR="002D66D3">
        <w:rPr>
          <w:color w:val="222222"/>
          <w:sz w:val="22"/>
          <w:szCs w:val="22"/>
        </w:rPr>
        <w:t>w</w:t>
      </w:r>
      <w:r w:rsidRPr="0093287B">
        <w:rPr>
          <w:color w:val="222222"/>
          <w:sz w:val="22"/>
          <w:szCs w:val="22"/>
        </w:rPr>
        <w:t xml:space="preserve">ykonawcy następuje zgodnie z art. 111 </w:t>
      </w:r>
      <w:proofErr w:type="spellStart"/>
      <w:r w:rsidRPr="0093287B">
        <w:rPr>
          <w:color w:val="222222"/>
          <w:sz w:val="22"/>
          <w:szCs w:val="22"/>
        </w:rPr>
        <w:t>Pzp</w:t>
      </w:r>
      <w:proofErr w:type="spellEnd"/>
      <w:r w:rsidRPr="0093287B">
        <w:rPr>
          <w:color w:val="222222"/>
          <w:sz w:val="22"/>
          <w:szCs w:val="22"/>
        </w:rPr>
        <w:t>.</w:t>
      </w:r>
    </w:p>
    <w:p w14:paraId="6033AC9B" w14:textId="77777777" w:rsidR="00F06742" w:rsidRDefault="00F06742" w:rsidP="00F06742">
      <w:pPr>
        <w:numPr>
          <w:ilvl w:val="0"/>
          <w:numId w:val="13"/>
        </w:numPr>
        <w:tabs>
          <w:tab w:val="clear" w:pos="720"/>
        </w:tabs>
        <w:overflowPunct/>
        <w:autoSpaceDE/>
        <w:autoSpaceDN/>
        <w:adjustRightInd/>
        <w:ind w:left="426"/>
        <w:jc w:val="both"/>
        <w:textAlignment w:val="auto"/>
        <w:rPr>
          <w:color w:val="222222"/>
          <w:sz w:val="22"/>
          <w:szCs w:val="22"/>
        </w:rPr>
      </w:pPr>
      <w:r>
        <w:rPr>
          <w:color w:val="222222"/>
          <w:sz w:val="22"/>
          <w:szCs w:val="22"/>
        </w:rPr>
        <w:t>Ponadto, z</w:t>
      </w:r>
      <w:r w:rsidRPr="009E2F97">
        <w:rPr>
          <w:color w:val="222222"/>
          <w:sz w:val="22"/>
          <w:szCs w:val="22"/>
        </w:rPr>
        <w:t xml:space="preserve"> postępowania o udzielenie zamówienia publicznego</w:t>
      </w:r>
      <w:r>
        <w:rPr>
          <w:color w:val="222222"/>
          <w:sz w:val="22"/>
          <w:szCs w:val="22"/>
        </w:rPr>
        <w:t xml:space="preserve"> wyklucza się wykonawcę</w:t>
      </w:r>
      <w:r w:rsidRPr="009E2F97">
        <w:rPr>
          <w:color w:val="222222"/>
          <w:sz w:val="22"/>
          <w:szCs w:val="22"/>
        </w:rPr>
        <w:t xml:space="preserve"> </w:t>
      </w:r>
      <w:r>
        <w:rPr>
          <w:color w:val="222222"/>
          <w:sz w:val="22"/>
          <w:szCs w:val="22"/>
        </w:rPr>
        <w:t>z</w:t>
      </w:r>
      <w:r w:rsidRPr="009E2F97">
        <w:rPr>
          <w:color w:val="222222"/>
          <w:sz w:val="22"/>
          <w:szCs w:val="22"/>
        </w:rPr>
        <w:t>godnie z art. 7 ust. 1 ustawy z dnia 1</w:t>
      </w:r>
      <w:r>
        <w:rPr>
          <w:color w:val="222222"/>
          <w:sz w:val="22"/>
          <w:szCs w:val="22"/>
        </w:rPr>
        <w:t>3</w:t>
      </w:r>
      <w:r w:rsidRPr="009E2F97">
        <w:rPr>
          <w:color w:val="222222"/>
          <w:sz w:val="22"/>
          <w:szCs w:val="22"/>
        </w:rPr>
        <w:t xml:space="preserve"> kwietnia 2022 r.</w:t>
      </w:r>
      <w:r>
        <w:rPr>
          <w:color w:val="222222"/>
          <w:sz w:val="22"/>
          <w:szCs w:val="22"/>
        </w:rPr>
        <w:t xml:space="preserve"> </w:t>
      </w:r>
      <w:r w:rsidRPr="009E2F97">
        <w:rPr>
          <w:color w:val="222222"/>
          <w:sz w:val="22"/>
          <w:szCs w:val="22"/>
        </w:rPr>
        <w:t>o szczególnych rozwiązaniach w zakresie przeciwdziałania wspieraniu agresji na Ukrainę oraz służących och</w:t>
      </w:r>
      <w:r>
        <w:rPr>
          <w:color w:val="222222"/>
          <w:sz w:val="22"/>
          <w:szCs w:val="22"/>
        </w:rPr>
        <w:t>ronie bezpieczeństwa narodowego (j. t. Dz. U. z 202</w:t>
      </w:r>
      <w:r w:rsidR="00174CE4">
        <w:rPr>
          <w:color w:val="222222"/>
          <w:sz w:val="22"/>
          <w:szCs w:val="22"/>
        </w:rPr>
        <w:t>5</w:t>
      </w:r>
      <w:r>
        <w:rPr>
          <w:color w:val="222222"/>
          <w:sz w:val="22"/>
          <w:szCs w:val="22"/>
        </w:rPr>
        <w:t xml:space="preserve"> r. poz. 5</w:t>
      </w:r>
      <w:r w:rsidR="00174CE4">
        <w:rPr>
          <w:color w:val="222222"/>
          <w:sz w:val="22"/>
          <w:szCs w:val="22"/>
        </w:rPr>
        <w:t>14</w:t>
      </w:r>
      <w:r>
        <w:rPr>
          <w:color w:val="222222"/>
          <w:sz w:val="22"/>
          <w:szCs w:val="22"/>
        </w:rPr>
        <w:t>):</w:t>
      </w:r>
    </w:p>
    <w:p w14:paraId="3971A50E" w14:textId="77777777" w:rsidR="00F06742" w:rsidRDefault="00F06742" w:rsidP="00F06742">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57D5CF65" w14:textId="77777777" w:rsidR="00F06742" w:rsidRDefault="00F06742" w:rsidP="00F06742">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 xml:space="preserve">wykonawcę oraz uczestnika konkursu, którego beneficjentem rzeczywistym w rozumieniu ustawy z dnia 1 marca 2018 r. o przeciwdziałaniu praniu pieniędzy oraz finansowaniu terroryzmu (Dz. U. z 2023 r. poz. 1124, </w:t>
      </w:r>
      <w:r w:rsidR="00174CE4">
        <w:rPr>
          <w:color w:val="222222"/>
          <w:sz w:val="22"/>
          <w:szCs w:val="22"/>
        </w:rPr>
        <w:t xml:space="preserve">z </w:t>
      </w:r>
      <w:proofErr w:type="spellStart"/>
      <w:r w:rsidR="00174CE4">
        <w:rPr>
          <w:color w:val="222222"/>
          <w:sz w:val="22"/>
          <w:szCs w:val="22"/>
        </w:rPr>
        <w:t>późn</w:t>
      </w:r>
      <w:proofErr w:type="spellEnd"/>
      <w:r w:rsidR="00174CE4">
        <w:rPr>
          <w:color w:val="222222"/>
          <w:sz w:val="22"/>
          <w:szCs w:val="22"/>
        </w:rPr>
        <w:t>. zm.</w:t>
      </w:r>
      <w:r w:rsidRPr="002465ED">
        <w:rPr>
          <w:color w:val="222222"/>
          <w:sz w:val="22"/>
          <w:szCs w:val="22"/>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40823034" w14:textId="77777777" w:rsidR="00174CE4" w:rsidRPr="00D40F6E" w:rsidRDefault="00F06742" w:rsidP="00D40F6E">
      <w:pPr>
        <w:pStyle w:val="Akapitzlist"/>
        <w:numPr>
          <w:ilvl w:val="0"/>
          <w:numId w:val="47"/>
        </w:numPr>
        <w:overflowPunct/>
        <w:autoSpaceDE/>
        <w:autoSpaceDN/>
        <w:adjustRightInd/>
        <w:ind w:left="709"/>
        <w:jc w:val="both"/>
        <w:textAlignment w:val="auto"/>
        <w:rPr>
          <w:color w:val="222222"/>
          <w:sz w:val="22"/>
          <w:szCs w:val="22"/>
        </w:rPr>
      </w:pPr>
      <w:r w:rsidRPr="002465ED">
        <w:rPr>
          <w:color w:val="222222"/>
          <w:sz w:val="22"/>
          <w:szCs w:val="22"/>
        </w:rPr>
        <w:t>wykonawcę oraz uczestnika konkursu, którego jednostką dominującą w rozumieniu art. 3 ust. 1 pkt 37 ustawy z dnia 29 września 1994 r. o rachunkowości (Dz. U. z 2023 r. poz. 120, 295 i 1598</w:t>
      </w:r>
      <w:r w:rsidR="00174CE4" w:rsidRPr="00174CE4">
        <w:rPr>
          <w:color w:val="222222"/>
          <w:sz w:val="22"/>
          <w:szCs w:val="22"/>
        </w:rPr>
        <w:t xml:space="preserve"> oraz z 2024 r. poz. 619, 1685 i 1863)</w:t>
      </w:r>
      <w:r w:rsidRPr="002465ED">
        <w:rPr>
          <w:color w:val="222222"/>
          <w:sz w:val="22"/>
          <w:szCs w:val="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D8024EA" w14:textId="77777777" w:rsidR="002D66D3" w:rsidRPr="00CE22F0" w:rsidRDefault="002D66D3" w:rsidP="002D66D3">
      <w:pPr>
        <w:pBdr>
          <w:bottom w:val="double" w:sz="4" w:space="1" w:color="auto"/>
        </w:pBdr>
        <w:shd w:val="clear" w:color="auto" w:fill="DAEEF3"/>
        <w:overflowPunct/>
        <w:autoSpaceDE/>
        <w:autoSpaceDN/>
        <w:adjustRightInd/>
        <w:spacing w:before="360" w:after="240"/>
        <w:ind w:left="568" w:hanging="568"/>
        <w:jc w:val="both"/>
        <w:textAlignment w:val="auto"/>
        <w:rPr>
          <w:color w:val="auto"/>
          <w:szCs w:val="24"/>
        </w:rPr>
      </w:pPr>
      <w:r w:rsidRPr="00CE22F0">
        <w:rPr>
          <w:b/>
          <w:color w:val="auto"/>
          <w:szCs w:val="24"/>
        </w:rPr>
        <w:t>X</w:t>
      </w:r>
      <w:r>
        <w:rPr>
          <w:b/>
          <w:color w:val="auto"/>
          <w:szCs w:val="24"/>
        </w:rPr>
        <w:t>I</w:t>
      </w:r>
      <w:r w:rsidR="007905A0">
        <w:rPr>
          <w:b/>
          <w:color w:val="auto"/>
          <w:szCs w:val="24"/>
        </w:rPr>
        <w:t>I</w:t>
      </w:r>
      <w:r w:rsidRPr="00CE22F0">
        <w:rPr>
          <w:b/>
          <w:color w:val="auto"/>
          <w:szCs w:val="24"/>
        </w:rPr>
        <w:t>.</w:t>
      </w:r>
      <w:r w:rsidRPr="00CE22F0">
        <w:rPr>
          <w:b/>
          <w:color w:val="auto"/>
          <w:szCs w:val="24"/>
        </w:rPr>
        <w:tab/>
      </w:r>
      <w:r w:rsidRPr="002D66D3">
        <w:rPr>
          <w:b/>
          <w:color w:val="auto"/>
          <w:szCs w:val="24"/>
        </w:rPr>
        <w:t>Informacja o podmiotowych środkach dowodowych oraz innych dokumentach i</w:t>
      </w:r>
      <w:r>
        <w:rPr>
          <w:b/>
          <w:color w:val="auto"/>
          <w:szCs w:val="24"/>
        </w:rPr>
        <w:t xml:space="preserve"> oświadczeniach, wymaganych od w</w:t>
      </w:r>
      <w:r w:rsidRPr="002D66D3">
        <w:rPr>
          <w:b/>
          <w:color w:val="auto"/>
          <w:szCs w:val="24"/>
        </w:rPr>
        <w:t>ykonawców</w:t>
      </w:r>
    </w:p>
    <w:p w14:paraId="1814FFAC" w14:textId="77777777" w:rsidR="006218B7" w:rsidRP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color w:val="auto"/>
          <w:sz w:val="22"/>
          <w:szCs w:val="22"/>
        </w:rPr>
        <w:t>Dokumenty i oświadczenia składane wraz z ofertą</w:t>
      </w:r>
      <w:r w:rsidR="00DD7DFE">
        <w:rPr>
          <w:color w:val="auto"/>
          <w:sz w:val="22"/>
          <w:szCs w:val="22"/>
        </w:rPr>
        <w:t>.</w:t>
      </w:r>
    </w:p>
    <w:p w14:paraId="78A13B14"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Do oferty wykonawca dołącza oświadczenie o niepodleganiu wykluczeniu i spełnianiu warunków udziału w postępowaniu, w zakresie wskazanym przez zamawiającego. Wzór oświadczenia stanowi załącznik nr </w:t>
      </w:r>
      <w:r w:rsidR="00A117B0">
        <w:rPr>
          <w:color w:val="auto"/>
          <w:sz w:val="22"/>
          <w:szCs w:val="22"/>
        </w:rPr>
        <w:t>2</w:t>
      </w:r>
      <w:r w:rsidRPr="006218B7">
        <w:rPr>
          <w:color w:val="auto"/>
          <w:sz w:val="22"/>
          <w:szCs w:val="22"/>
        </w:rPr>
        <w:t xml:space="preserve"> </w:t>
      </w:r>
      <w:r w:rsidRPr="006218B7">
        <w:rPr>
          <w:bCs/>
          <w:color w:val="auto"/>
          <w:sz w:val="22"/>
          <w:szCs w:val="22"/>
        </w:rPr>
        <w:t>do SWZ.</w:t>
      </w:r>
    </w:p>
    <w:p w14:paraId="5C64670C" w14:textId="77777777" w:rsidR="00344645"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przypadku wspólnego ubiegania si</w:t>
      </w:r>
      <w:r w:rsidR="00344645">
        <w:rPr>
          <w:bCs/>
          <w:color w:val="auto"/>
          <w:sz w:val="22"/>
          <w:szCs w:val="22"/>
        </w:rPr>
        <w:t>ę o zamówienie przez Wykonawców:</w:t>
      </w:r>
    </w:p>
    <w:p w14:paraId="12D23012" w14:textId="77777777" w:rsidR="00344645" w:rsidRDefault="00584D9F"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 xml:space="preserve">oświadczenie, o którym mowa w </w:t>
      </w:r>
      <w:r w:rsidR="00344645">
        <w:rPr>
          <w:bCs/>
          <w:color w:val="auto"/>
          <w:sz w:val="22"/>
          <w:szCs w:val="22"/>
        </w:rPr>
        <w:t>pkt</w:t>
      </w:r>
      <w:r w:rsidRPr="00344645">
        <w:rPr>
          <w:bCs/>
          <w:color w:val="auto"/>
          <w:sz w:val="22"/>
          <w:szCs w:val="22"/>
        </w:rPr>
        <w:t xml:space="preserve">. 1, składa każdy z Wykonawców. Oświadczenia te potwierdzają brak podstaw wykluczenia oraz spełnianie warunków udziału w postępowaniu w </w:t>
      </w:r>
      <w:r w:rsidRPr="00344645">
        <w:rPr>
          <w:bCs/>
          <w:color w:val="auto"/>
          <w:sz w:val="22"/>
          <w:szCs w:val="22"/>
        </w:rPr>
        <w:lastRenderedPageBreak/>
        <w:t xml:space="preserve">zakresie, w jakim każdy z Wykonawców wykazuje spełnianie </w:t>
      </w:r>
      <w:r w:rsidR="00344645">
        <w:rPr>
          <w:bCs/>
          <w:color w:val="auto"/>
          <w:sz w:val="22"/>
          <w:szCs w:val="22"/>
        </w:rPr>
        <w:t>warunków udziału w postępowaniu;</w:t>
      </w:r>
    </w:p>
    <w:p w14:paraId="248AEDEB" w14:textId="77777777" w:rsidR="00584D9F" w:rsidRPr="00344645" w:rsidRDefault="00344645"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wykonawcy dołączają do oferty oświadczenie, z którego</w:t>
      </w:r>
      <w:r>
        <w:rPr>
          <w:bCs/>
          <w:color w:val="auto"/>
          <w:sz w:val="22"/>
          <w:szCs w:val="22"/>
        </w:rPr>
        <w:t xml:space="preserve"> wynika, które roboty budowlane</w:t>
      </w:r>
      <w:r w:rsidRPr="00344645">
        <w:rPr>
          <w:bCs/>
          <w:color w:val="auto"/>
          <w:sz w:val="22"/>
          <w:szCs w:val="22"/>
        </w:rPr>
        <w:t xml:space="preserve"> </w:t>
      </w:r>
      <w:r>
        <w:rPr>
          <w:bCs/>
          <w:color w:val="auto"/>
          <w:sz w:val="22"/>
          <w:szCs w:val="22"/>
        </w:rPr>
        <w:t>wykonają poszcze</w:t>
      </w:r>
      <w:r w:rsidRPr="00344645">
        <w:rPr>
          <w:bCs/>
          <w:color w:val="auto"/>
          <w:sz w:val="22"/>
          <w:szCs w:val="22"/>
        </w:rPr>
        <w:t>gólni wykonawcy</w:t>
      </w:r>
      <w:r>
        <w:rPr>
          <w:bCs/>
          <w:color w:val="auto"/>
          <w:sz w:val="22"/>
          <w:szCs w:val="22"/>
        </w:rPr>
        <w:t>.</w:t>
      </w:r>
      <w:r w:rsidR="00533515" w:rsidRPr="00533515">
        <w:rPr>
          <w:color w:val="auto"/>
          <w:sz w:val="22"/>
          <w:szCs w:val="22"/>
        </w:rPr>
        <w:t xml:space="preserve"> </w:t>
      </w:r>
      <w:r w:rsidR="00533515" w:rsidRPr="00533515">
        <w:rPr>
          <w:bCs/>
          <w:color w:val="auto"/>
          <w:sz w:val="22"/>
          <w:szCs w:val="22"/>
        </w:rPr>
        <w:t xml:space="preserve">Wzór oświadczenia stanowi załącznik nr </w:t>
      </w:r>
      <w:r w:rsidR="00A117B0">
        <w:rPr>
          <w:bCs/>
          <w:color w:val="auto"/>
          <w:sz w:val="22"/>
          <w:szCs w:val="22"/>
        </w:rPr>
        <w:t>4</w:t>
      </w:r>
      <w:r w:rsidR="00533515" w:rsidRPr="00533515">
        <w:rPr>
          <w:bCs/>
          <w:color w:val="auto"/>
          <w:sz w:val="22"/>
          <w:szCs w:val="22"/>
        </w:rPr>
        <w:t xml:space="preserve"> do SWZ</w:t>
      </w:r>
      <w:r w:rsidR="00533515">
        <w:rPr>
          <w:bCs/>
          <w:color w:val="auto"/>
          <w:sz w:val="22"/>
          <w:szCs w:val="22"/>
        </w:rPr>
        <w:t>.</w:t>
      </w:r>
    </w:p>
    <w:p w14:paraId="00D61FE0" w14:textId="77777777" w:rsidR="00844E34" w:rsidRPr="006218B7" w:rsidRDefault="00844E34"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Wykonawca, w przypadku polegania na zdolnościach lub sytuacji podmiotów udostępniających zasoby, przedstawia także:</w:t>
      </w:r>
    </w:p>
    <w:p w14:paraId="31917D23" w14:textId="77777777" w:rsidR="00844E34" w:rsidRPr="006218B7" w:rsidRDefault="00082A86" w:rsidP="006B6B19">
      <w:pPr>
        <w:pStyle w:val="Akapitzlist"/>
        <w:numPr>
          <w:ilvl w:val="0"/>
          <w:numId w:val="41"/>
        </w:numPr>
        <w:overflowPunct/>
        <w:autoSpaceDE/>
        <w:autoSpaceDN/>
        <w:adjustRightInd/>
        <w:spacing w:after="120"/>
        <w:ind w:left="993"/>
        <w:jc w:val="both"/>
        <w:textAlignment w:val="auto"/>
        <w:rPr>
          <w:bCs/>
          <w:color w:val="auto"/>
          <w:sz w:val="22"/>
          <w:szCs w:val="22"/>
        </w:rPr>
      </w:pPr>
      <w:r>
        <w:rPr>
          <w:color w:val="auto"/>
          <w:sz w:val="22"/>
          <w:szCs w:val="22"/>
        </w:rPr>
        <w:t>oświadczenie</w:t>
      </w:r>
      <w:r w:rsidR="00844E34" w:rsidRPr="006218B7">
        <w:rPr>
          <w:color w:val="auto"/>
          <w:sz w:val="22"/>
          <w:szCs w:val="22"/>
        </w:rPr>
        <w:t xml:space="preserve"> podmiotu udostępniającego zasoby, potwierdzające brak podstaw wykluczenia tego podmiotu oraz odpowiednio spełnianie warunków udziału w postępowaniu, w zakresie, w jakim wykonawca powołuje się na jego zasoby</w:t>
      </w:r>
      <w:r>
        <w:rPr>
          <w:color w:val="auto"/>
          <w:sz w:val="22"/>
          <w:szCs w:val="22"/>
        </w:rPr>
        <w:t>.</w:t>
      </w:r>
      <w:r w:rsidRPr="00082A86">
        <w:rPr>
          <w:color w:val="auto"/>
          <w:sz w:val="22"/>
          <w:szCs w:val="22"/>
        </w:rPr>
        <w:t xml:space="preserve"> </w:t>
      </w:r>
      <w:r w:rsidRPr="006218B7">
        <w:rPr>
          <w:color w:val="auto"/>
          <w:sz w:val="22"/>
          <w:szCs w:val="22"/>
        </w:rPr>
        <w:t xml:space="preserve">Wzór oświadczenia stanowi załącznik nr </w:t>
      </w:r>
      <w:r w:rsidR="00A117B0">
        <w:rPr>
          <w:color w:val="auto"/>
          <w:sz w:val="22"/>
          <w:szCs w:val="22"/>
        </w:rPr>
        <w:t>3</w:t>
      </w:r>
      <w:r w:rsidRPr="006218B7">
        <w:rPr>
          <w:color w:val="auto"/>
          <w:sz w:val="22"/>
          <w:szCs w:val="22"/>
        </w:rPr>
        <w:t xml:space="preserve"> </w:t>
      </w:r>
      <w:r w:rsidRPr="006218B7">
        <w:rPr>
          <w:bCs/>
          <w:color w:val="auto"/>
          <w:sz w:val="22"/>
          <w:szCs w:val="22"/>
        </w:rPr>
        <w:t>do SWZ</w:t>
      </w:r>
      <w:r w:rsidR="00844E34" w:rsidRPr="006218B7">
        <w:rPr>
          <w:color w:val="auto"/>
          <w:sz w:val="22"/>
          <w:szCs w:val="22"/>
        </w:rPr>
        <w:t>;</w:t>
      </w:r>
    </w:p>
    <w:p w14:paraId="357A7A5D" w14:textId="77777777" w:rsidR="00A117B0" w:rsidRPr="00A117B0" w:rsidRDefault="00844E34" w:rsidP="00A117B0">
      <w:pPr>
        <w:pStyle w:val="Akapitzlist"/>
        <w:numPr>
          <w:ilvl w:val="0"/>
          <w:numId w:val="41"/>
        </w:numPr>
        <w:overflowPunct/>
        <w:autoSpaceDE/>
        <w:autoSpaceDN/>
        <w:adjustRightInd/>
        <w:spacing w:after="120"/>
        <w:ind w:left="993"/>
        <w:jc w:val="both"/>
        <w:textAlignment w:val="auto"/>
        <w:rPr>
          <w:bCs/>
          <w:color w:val="auto"/>
          <w:sz w:val="22"/>
          <w:szCs w:val="22"/>
        </w:rPr>
      </w:pPr>
      <w:r w:rsidRPr="006218B7">
        <w:rPr>
          <w:color w:val="auto"/>
          <w:sz w:val="22"/>
          <w:szCs w:val="22"/>
        </w:rPr>
        <w:t>zobowiązanie podmiotu udostępniającego zasoby do oddania mu do dyspozycji niezbędnych zasobów na potrzeby realizacji danego zamówienia lub inny podmiotowy środek dowodowy, o k</w:t>
      </w:r>
      <w:r w:rsidR="007905A0">
        <w:rPr>
          <w:color w:val="auto"/>
          <w:sz w:val="22"/>
          <w:szCs w:val="22"/>
        </w:rPr>
        <w:t xml:space="preserve">tórych mowa w ust. 3 rozdziału </w:t>
      </w:r>
      <w:r w:rsidRPr="006218B7">
        <w:rPr>
          <w:color w:val="auto"/>
          <w:sz w:val="22"/>
          <w:szCs w:val="22"/>
        </w:rPr>
        <w:t>X SWZ</w:t>
      </w:r>
      <w:r w:rsidR="00584D9F" w:rsidRPr="006218B7">
        <w:rPr>
          <w:color w:val="auto"/>
          <w:sz w:val="22"/>
          <w:szCs w:val="22"/>
        </w:rPr>
        <w:t>.</w:t>
      </w:r>
      <w:r w:rsidR="00A117B0" w:rsidRPr="00A117B0">
        <w:rPr>
          <w:bCs/>
          <w:szCs w:val="22"/>
        </w:rPr>
        <w:t xml:space="preserve"> </w:t>
      </w:r>
      <w:r w:rsidR="00A117B0" w:rsidRPr="00A117B0">
        <w:rPr>
          <w:bCs/>
          <w:color w:val="auto"/>
          <w:sz w:val="22"/>
          <w:szCs w:val="22"/>
        </w:rPr>
        <w:t>Przykładowy formularz zobowiązania stanowi załącznik nr 5 do SWZ.</w:t>
      </w:r>
    </w:p>
    <w:p w14:paraId="36B50E2D"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celu potwierdzenia, że osoba działająca w imieniu wykonawcy jest umocowana do jego reprezentowania, zamawiający żąda od wykonawcy</w:t>
      </w:r>
      <w:r w:rsidR="00541C24" w:rsidRPr="006218B7">
        <w:rPr>
          <w:bCs/>
          <w:color w:val="auto"/>
          <w:sz w:val="22"/>
          <w:szCs w:val="22"/>
        </w:rPr>
        <w:t>, złożenia wraz z ofertą,</w:t>
      </w:r>
      <w:r w:rsidRPr="006218B7">
        <w:rPr>
          <w:bCs/>
          <w:color w:val="auto"/>
          <w:sz w:val="22"/>
          <w:szCs w:val="22"/>
        </w:rPr>
        <w:t xml:space="preserve"> odpisu lub informacji z Krajowego Rejestru Sądowego, Centralnej Ewidencji i Informacji o Działalności Gospodarczej lub innego właściwego rejestru.</w:t>
      </w:r>
    </w:p>
    <w:p w14:paraId="5AEDA1F9"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rFonts w:eastAsia="Calibri"/>
          <w:color w:val="auto"/>
          <w:sz w:val="22"/>
          <w:szCs w:val="22"/>
          <w:lang w:eastAsia="en-US"/>
        </w:rPr>
        <w:t xml:space="preserve">Wykonawca nie jest zobowiązany do złożenia dokumentów, o których mowa </w:t>
      </w:r>
      <w:r w:rsidR="00CC6768">
        <w:rPr>
          <w:rFonts w:eastAsia="Calibri"/>
          <w:color w:val="auto"/>
          <w:sz w:val="22"/>
          <w:szCs w:val="22"/>
          <w:lang w:eastAsia="en-US"/>
        </w:rPr>
        <w:t>w pkt 4</w:t>
      </w:r>
      <w:r w:rsidRPr="006218B7">
        <w:rPr>
          <w:rFonts w:eastAsia="Calibri"/>
          <w:color w:val="auto"/>
          <w:sz w:val="22"/>
          <w:szCs w:val="22"/>
          <w:lang w:eastAsia="en-US"/>
        </w:rPr>
        <w:t>, jeżeli zamawiający może je uzyskać za pomocą bezpłatnych i ogólnodostępnych baz danych, o ile wykonawca wskazał dane umożliwiające dostęp do tych dokumentów.</w:t>
      </w:r>
    </w:p>
    <w:p w14:paraId="696BAE30"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 xml:space="preserve">Jeżeli w imieniu wykonawcy działa osoba, której umocowanie do jego reprezentowania nie wynika z dokumentów, o których mowa w </w:t>
      </w:r>
      <w:r w:rsidR="006218B7">
        <w:rPr>
          <w:bCs/>
          <w:color w:val="auto"/>
          <w:sz w:val="22"/>
          <w:szCs w:val="22"/>
        </w:rPr>
        <w:t>pkt</w:t>
      </w:r>
      <w:r w:rsidRPr="006218B7">
        <w:rPr>
          <w:bCs/>
          <w:color w:val="auto"/>
          <w:sz w:val="22"/>
          <w:szCs w:val="22"/>
        </w:rPr>
        <w:t>. 4, zamawiający żąda od wykonawcy pełnomocnictwa lub innego dokumentu potwierdzającego umocowanie do reprezentowania wykonawcy.</w:t>
      </w:r>
    </w:p>
    <w:p w14:paraId="63065462"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W przypadku </w:t>
      </w:r>
      <w:r w:rsidR="00E2184A">
        <w:rPr>
          <w:color w:val="auto"/>
          <w:sz w:val="22"/>
          <w:szCs w:val="22"/>
        </w:rPr>
        <w:t>w</w:t>
      </w:r>
      <w:r w:rsidRPr="006218B7">
        <w:rPr>
          <w:color w:val="auto"/>
          <w:sz w:val="22"/>
          <w:szCs w:val="22"/>
        </w:rPr>
        <w:t xml:space="preserve">ykonawców wspólnie ubiegających się o udzielenie zamówienia, wykonawcy ustanawiają pełnomocnika do reprezentowania ich w postępowaniu o udzielenie zamówienia albo do reprezentowania w postępowaniu i zawarcia umowy w sprawie zamówienia publicznego. Przepis </w:t>
      </w:r>
      <w:r w:rsidR="006218B7">
        <w:rPr>
          <w:color w:val="auto"/>
          <w:sz w:val="22"/>
          <w:szCs w:val="22"/>
        </w:rPr>
        <w:t>pkt</w:t>
      </w:r>
      <w:r w:rsidRPr="006218B7">
        <w:rPr>
          <w:color w:val="auto"/>
          <w:sz w:val="22"/>
          <w:szCs w:val="22"/>
        </w:rPr>
        <w:t xml:space="preserve">. 6 </w:t>
      </w:r>
      <w:r w:rsidRPr="006218B7">
        <w:rPr>
          <w:rFonts w:eastAsia="Calibri"/>
          <w:color w:val="auto"/>
          <w:sz w:val="22"/>
          <w:szCs w:val="22"/>
          <w:lang w:eastAsia="en-US"/>
        </w:rPr>
        <w:t>stosuje się odpowiednio do osoby działającej w imieniu tych wykonawców.</w:t>
      </w:r>
    </w:p>
    <w:p w14:paraId="04E0117E" w14:textId="77777777" w:rsidR="003D0E3B" w:rsidRPr="006218B7" w:rsidRDefault="003D0E3B"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Wykonawca, w przypadku polegania na zdolnościach lub sytuacji podmiotów udostępniających zasoby</w:t>
      </w:r>
      <w:r w:rsidR="007801A6" w:rsidRPr="006218B7">
        <w:rPr>
          <w:bCs/>
          <w:color w:val="auto"/>
          <w:sz w:val="22"/>
          <w:szCs w:val="22"/>
        </w:rPr>
        <w:t xml:space="preserve">, składa również dokumenty potwierdzające umocowanie </w:t>
      </w:r>
      <w:r w:rsidR="001B60C4" w:rsidRPr="006218B7">
        <w:rPr>
          <w:bCs/>
          <w:color w:val="auto"/>
          <w:sz w:val="22"/>
          <w:szCs w:val="22"/>
        </w:rPr>
        <w:t xml:space="preserve">osób działających w imieniu podmiotu udostępniającego zasoby, odpowiednio na zasadach określonych w </w:t>
      </w:r>
      <w:r w:rsidR="00550AF5">
        <w:rPr>
          <w:bCs/>
          <w:color w:val="auto"/>
          <w:sz w:val="22"/>
          <w:szCs w:val="22"/>
        </w:rPr>
        <w:t>pkt</w:t>
      </w:r>
      <w:r w:rsidR="001B60C4" w:rsidRPr="006218B7">
        <w:rPr>
          <w:bCs/>
          <w:color w:val="auto"/>
          <w:sz w:val="22"/>
          <w:szCs w:val="22"/>
        </w:rPr>
        <w:t>. 4-6.</w:t>
      </w:r>
    </w:p>
    <w:p w14:paraId="230BB2BE" w14:textId="77777777" w:rsid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bCs/>
          <w:color w:val="auto"/>
          <w:sz w:val="22"/>
          <w:szCs w:val="22"/>
        </w:rPr>
        <w:t xml:space="preserve">Dokumenty i oświadczenia składane </w:t>
      </w:r>
      <w:r w:rsidR="00550AF5">
        <w:rPr>
          <w:bCs/>
          <w:color w:val="auto"/>
          <w:sz w:val="22"/>
          <w:szCs w:val="22"/>
        </w:rPr>
        <w:t>na wezwanie zamawiającego</w:t>
      </w:r>
      <w:r w:rsidR="00DD7DFE">
        <w:rPr>
          <w:bCs/>
          <w:color w:val="auto"/>
          <w:sz w:val="22"/>
          <w:szCs w:val="22"/>
        </w:rPr>
        <w:t>.</w:t>
      </w:r>
    </w:p>
    <w:p w14:paraId="12D4DDB2" w14:textId="77777777" w:rsidR="00FD47B1" w:rsidRDefault="00FD47B1" w:rsidP="00FD47B1">
      <w:pPr>
        <w:overflowPunct/>
        <w:autoSpaceDE/>
        <w:autoSpaceDN/>
        <w:adjustRightInd/>
        <w:spacing w:after="120"/>
        <w:ind w:left="426"/>
        <w:jc w:val="both"/>
        <w:textAlignment w:val="auto"/>
        <w:rPr>
          <w:bCs/>
          <w:color w:val="auto"/>
          <w:sz w:val="22"/>
          <w:szCs w:val="22"/>
        </w:rPr>
      </w:pPr>
      <w:r w:rsidRPr="00165CCC">
        <w:rPr>
          <w:bCs/>
          <w:color w:val="auto"/>
          <w:sz w:val="22"/>
          <w:szCs w:val="22"/>
        </w:rPr>
        <w:t>Zamawiający nie będzie wzywał Wykonawcy do składania innych podmiotowych środków dowodowych</w:t>
      </w:r>
      <w:r>
        <w:rPr>
          <w:bCs/>
          <w:color w:val="auto"/>
          <w:sz w:val="22"/>
          <w:szCs w:val="22"/>
        </w:rPr>
        <w:t>.</w:t>
      </w:r>
    </w:p>
    <w:p w14:paraId="0B49B1C3" w14:textId="77777777" w:rsidR="00674AC0" w:rsidRPr="00042BB3" w:rsidRDefault="00674AC0" w:rsidP="00042BB3">
      <w:pPr>
        <w:numPr>
          <w:ilvl w:val="0"/>
          <w:numId w:val="17"/>
        </w:numPr>
        <w:overflowPunct/>
        <w:autoSpaceDE/>
        <w:autoSpaceDN/>
        <w:adjustRightInd/>
        <w:spacing w:after="120"/>
        <w:ind w:left="426" w:hanging="357"/>
        <w:jc w:val="both"/>
        <w:textAlignment w:val="auto"/>
        <w:rPr>
          <w:bCs/>
          <w:color w:val="auto"/>
          <w:sz w:val="22"/>
          <w:szCs w:val="22"/>
        </w:rPr>
      </w:pPr>
      <w:r w:rsidRPr="00674AC0">
        <w:rPr>
          <w:bCs/>
          <w:color w:val="auto"/>
          <w:sz w:val="22"/>
          <w:szCs w:val="22"/>
        </w:rPr>
        <w:t xml:space="preserve">W zakresie nieuregulowanym ustawą </w:t>
      </w:r>
      <w:proofErr w:type="spellStart"/>
      <w:r>
        <w:rPr>
          <w:bCs/>
          <w:color w:val="auto"/>
          <w:sz w:val="22"/>
          <w:szCs w:val="22"/>
        </w:rPr>
        <w:t>Pzp</w:t>
      </w:r>
      <w:proofErr w:type="spellEnd"/>
      <w:r w:rsidRPr="00674AC0">
        <w:rPr>
          <w:bCs/>
          <w:color w:val="auto"/>
          <w:sz w:val="22"/>
          <w:szCs w:val="22"/>
        </w:rPr>
        <w:t xml:space="preserve"> lub niniejszą SWZ do oświadczeń i dokumentów składanych przez </w:t>
      </w:r>
      <w:r>
        <w:rPr>
          <w:bCs/>
          <w:color w:val="auto"/>
          <w:sz w:val="22"/>
          <w:szCs w:val="22"/>
        </w:rPr>
        <w:t>w</w:t>
      </w:r>
      <w:r w:rsidRPr="00674AC0">
        <w:rPr>
          <w:bCs/>
          <w:color w:val="auto"/>
          <w:sz w:val="22"/>
          <w:szCs w:val="22"/>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7F03D5">
        <w:rPr>
          <w:bCs/>
          <w:color w:val="auto"/>
          <w:sz w:val="22"/>
          <w:szCs w:val="22"/>
        </w:rPr>
        <w:t xml:space="preserve"> (Dz. U. z 2020 r. poz. 2415</w:t>
      </w:r>
      <w:r w:rsidR="00F06742">
        <w:rPr>
          <w:bCs/>
          <w:color w:val="auto"/>
          <w:sz w:val="22"/>
          <w:szCs w:val="22"/>
        </w:rPr>
        <w:t xml:space="preserve"> z </w:t>
      </w:r>
      <w:proofErr w:type="spellStart"/>
      <w:r w:rsidR="00F06742">
        <w:rPr>
          <w:bCs/>
          <w:color w:val="auto"/>
          <w:sz w:val="22"/>
          <w:szCs w:val="22"/>
        </w:rPr>
        <w:t>późn</w:t>
      </w:r>
      <w:proofErr w:type="spellEnd"/>
      <w:r w:rsidR="00F06742">
        <w:rPr>
          <w:bCs/>
          <w:color w:val="auto"/>
          <w:sz w:val="22"/>
          <w:szCs w:val="22"/>
        </w:rPr>
        <w:t>. zm.</w:t>
      </w:r>
      <w:r w:rsidR="007F03D5">
        <w:rPr>
          <w:bCs/>
          <w:color w:val="auto"/>
          <w:sz w:val="22"/>
          <w:szCs w:val="22"/>
        </w:rPr>
        <w:t>)</w:t>
      </w:r>
      <w:r w:rsidR="00F06742">
        <w:rPr>
          <w:bCs/>
          <w:color w:val="auto"/>
          <w:sz w:val="22"/>
          <w:szCs w:val="22"/>
        </w:rPr>
        <w:t>.</w:t>
      </w:r>
    </w:p>
    <w:p w14:paraId="25352CE1" w14:textId="77777777" w:rsidR="007F03D5" w:rsidRPr="001D23C3" w:rsidRDefault="007F03D5" w:rsidP="007F03D5">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XII</w:t>
      </w:r>
      <w:r w:rsidR="007905A0">
        <w:rPr>
          <w:b/>
          <w:color w:val="auto"/>
        </w:rPr>
        <w:t>I</w:t>
      </w:r>
      <w:r w:rsidRPr="001D23C3">
        <w:rPr>
          <w:b/>
          <w:color w:val="auto"/>
        </w:rPr>
        <w:t>.</w:t>
      </w:r>
      <w:r w:rsidRPr="001D23C3">
        <w:rPr>
          <w:b/>
          <w:color w:val="auto"/>
        </w:rPr>
        <w:tab/>
      </w:r>
      <w:r>
        <w:rPr>
          <w:b/>
          <w:bCs/>
          <w:color w:val="auto"/>
          <w:kern w:val="32"/>
        </w:rPr>
        <w:t>I</w:t>
      </w:r>
      <w:r w:rsidRPr="007F03D5">
        <w:rPr>
          <w:b/>
          <w:bCs/>
          <w:color w:val="auto"/>
          <w:kern w:val="32"/>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04077F92" w14:textId="77777777" w:rsidR="00744D45" w:rsidRDefault="00744D45" w:rsidP="00CE22F0">
      <w:pPr>
        <w:spacing w:after="60"/>
        <w:jc w:val="both"/>
        <w:rPr>
          <w:sz w:val="22"/>
        </w:rPr>
      </w:pPr>
    </w:p>
    <w:p w14:paraId="7B18330C"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 xml:space="preserve">W postępowaniu o udzielenie zamówienia publicznego komunikacja między Zamawiającym a wykonawcami odbywa się przy użyciu Platformy e-Zamówienia, która jest dostępna pod adresem </w:t>
      </w:r>
      <w:hyperlink r:id="rId19">
        <w:r w:rsidRPr="00082A86">
          <w:rPr>
            <w:rStyle w:val="Hipercze"/>
            <w:sz w:val="22"/>
            <w:szCs w:val="22"/>
          </w:rPr>
          <w:t>https://ezamowienia.gov.pl</w:t>
        </w:r>
      </w:hyperlink>
      <w:r w:rsidRPr="007F03D5">
        <w:rPr>
          <w:color w:val="auto"/>
          <w:sz w:val="22"/>
          <w:szCs w:val="22"/>
        </w:rPr>
        <w:t xml:space="preserve"> .</w:t>
      </w:r>
    </w:p>
    <w:p w14:paraId="6A6B5129"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lastRenderedPageBreak/>
        <w:t>Korzystanie z Platformy e-Zamówienia jest bezpłatne</w:t>
      </w:r>
      <w:r w:rsidRPr="007F03D5">
        <w:rPr>
          <w:color w:val="auto"/>
          <w:sz w:val="22"/>
          <w:szCs w:val="22"/>
        </w:rPr>
        <w:t>.</w:t>
      </w:r>
    </w:p>
    <w:p w14:paraId="32159133" w14:textId="52619D26"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Adres strony internetowej prowadzonego postępowania (link prowadzący bezpośrednio do widoku postępowania na Platformie e-Zamówienia):</w:t>
      </w:r>
      <w:r>
        <w:rPr>
          <w:color w:val="auto"/>
          <w:sz w:val="22"/>
          <w:szCs w:val="22"/>
        </w:rPr>
        <w:t xml:space="preserve"> </w:t>
      </w:r>
      <w:hyperlink r:id="rId20" w:history="1">
        <w:r w:rsidR="004E57C7" w:rsidRPr="004E57C7">
          <w:rPr>
            <w:rStyle w:val="Hipercze"/>
            <w:sz w:val="22"/>
            <w:szCs w:val="22"/>
          </w:rPr>
          <w:t>https://ezamowienia.gov.pl/mp-client/search/list/ocds-148610-948b2abe-3aca-40f2-b4c0-a6dcd9d90713</w:t>
        </w:r>
      </w:hyperlink>
    </w:p>
    <w:p w14:paraId="00701C4F" w14:textId="05412AAB"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Postępowanie można wyszukać również ze strony głównej Platformy e-Zamówienia (przycisk „Przeglądaj postępowania/konkursy”). Identyfikator (ID) postępowania na Platformie e-Zamówienia:</w:t>
      </w:r>
      <w:r>
        <w:rPr>
          <w:color w:val="auto"/>
          <w:sz w:val="22"/>
          <w:szCs w:val="22"/>
        </w:rPr>
        <w:t xml:space="preserve"> </w:t>
      </w:r>
      <w:r w:rsidR="00B13CC4" w:rsidRPr="00B13CC4">
        <w:rPr>
          <w:color w:val="auto"/>
          <w:sz w:val="22"/>
          <w:szCs w:val="22"/>
          <w:shd w:val="clear" w:color="auto" w:fill="FFFFFF"/>
        </w:rPr>
        <w:t>ocds-148610-948b2abe-3aca-40f2-b4c0-a6dcd9d90713</w:t>
      </w:r>
      <w:r>
        <w:rPr>
          <w:color w:val="auto"/>
          <w:sz w:val="22"/>
          <w:szCs w:val="22"/>
        </w:rPr>
        <w:t>.</w:t>
      </w:r>
    </w:p>
    <w:p w14:paraId="67FAC0D0"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Pr="007F03D5">
        <w:rPr>
          <w:color w:val="auto"/>
          <w:sz w:val="22"/>
          <w:szCs w:val="22"/>
        </w:rPr>
        <w:t>.</w:t>
      </w:r>
    </w:p>
    <w:p w14:paraId="19C3DBA9" w14:textId="77777777" w:rsidR="00B4615A" w:rsidRPr="007F03D5" w:rsidRDefault="00B4615A" w:rsidP="00B4615A">
      <w:pPr>
        <w:numPr>
          <w:ilvl w:val="0"/>
          <w:numId w:val="18"/>
        </w:numPr>
        <w:overflowPunct/>
        <w:autoSpaceDE/>
        <w:autoSpaceDN/>
        <w:adjustRightInd/>
        <w:spacing w:after="60"/>
        <w:ind w:left="425" w:hanging="357"/>
        <w:jc w:val="both"/>
        <w:textAlignment w:val="auto"/>
        <w:rPr>
          <w:color w:val="auto"/>
          <w:sz w:val="22"/>
          <w:szCs w:val="22"/>
        </w:rPr>
      </w:pPr>
      <w:r w:rsidRPr="00C44F1C">
        <w:rPr>
          <w:color w:val="auto"/>
          <w:sz w:val="22"/>
          <w:szCs w:val="22"/>
        </w:rPr>
        <w:t>Przeglądanie i pobieranie publicznej treści dokumentacji postępowania nie wymaga posiadania konta na Platformie e-Zamówienia ani logowania</w:t>
      </w:r>
      <w:r w:rsidRPr="007F03D5">
        <w:rPr>
          <w:color w:val="auto"/>
          <w:sz w:val="22"/>
          <w:szCs w:val="22"/>
        </w:rPr>
        <w:t>.</w:t>
      </w:r>
    </w:p>
    <w:p w14:paraId="09CE9726"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 „rozporządzenie Prezesa Rady Ministrów w sprawie wymagań dla dokumentów elektronicznych”.</w:t>
      </w:r>
    </w:p>
    <w:p w14:paraId="55893B7C"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(j. t.: Dz.U. z 2024 r. poz. 773) – „rozporządzenia Rady Ministrów w sprawie Krajowych Ram Interoperacyjności”, z uwzględnieniem rodzaju przekazywanych danych i przekazuje się jako załączniki.</w:t>
      </w:r>
    </w:p>
    <w:p w14:paraId="0CBBE41C" w14:textId="77777777" w:rsidR="00B4615A" w:rsidRPr="007F03D5" w:rsidRDefault="00B4615A" w:rsidP="00B4615A">
      <w:pPr>
        <w:numPr>
          <w:ilvl w:val="0"/>
          <w:numId w:val="19"/>
        </w:numPr>
        <w:overflowPunct/>
        <w:autoSpaceDE/>
        <w:autoSpaceDN/>
        <w:adjustRightInd/>
        <w:spacing w:after="120"/>
        <w:ind w:left="426"/>
        <w:textAlignment w:val="auto"/>
        <w:rPr>
          <w:vanish/>
          <w:color w:val="auto"/>
          <w:sz w:val="22"/>
          <w:szCs w:val="22"/>
        </w:rPr>
      </w:pPr>
    </w:p>
    <w:p w14:paraId="1F2AB468" w14:textId="77777777" w:rsidR="00B4615A" w:rsidRPr="007F03D5" w:rsidRDefault="00B4615A" w:rsidP="00B4615A">
      <w:pPr>
        <w:numPr>
          <w:ilvl w:val="0"/>
          <w:numId w:val="19"/>
        </w:numPr>
        <w:overflowPunct/>
        <w:autoSpaceDE/>
        <w:autoSpaceDN/>
        <w:adjustRightInd/>
        <w:spacing w:after="120"/>
        <w:ind w:left="426"/>
        <w:textAlignment w:val="auto"/>
        <w:rPr>
          <w:vanish/>
          <w:color w:val="auto"/>
          <w:sz w:val="22"/>
          <w:szCs w:val="22"/>
        </w:rPr>
      </w:pPr>
    </w:p>
    <w:p w14:paraId="4457B008" w14:textId="77777777" w:rsidR="00B4615A" w:rsidRPr="008D0B0E" w:rsidRDefault="00B4615A" w:rsidP="00B4615A">
      <w:pPr>
        <w:numPr>
          <w:ilvl w:val="0"/>
          <w:numId w:val="18"/>
        </w:numPr>
        <w:overflowPunct/>
        <w:autoSpaceDE/>
        <w:autoSpaceDN/>
        <w:adjustRightInd/>
        <w:spacing w:after="120"/>
        <w:ind w:left="426"/>
        <w:jc w:val="both"/>
        <w:textAlignment w:val="auto"/>
        <w:rPr>
          <w:color w:val="auto"/>
          <w:sz w:val="22"/>
          <w:szCs w:val="22"/>
        </w:rPr>
      </w:pPr>
      <w:r w:rsidRPr="008D0B0E">
        <w:rPr>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7308E9DC" w14:textId="77777777" w:rsidR="00B4615A" w:rsidRPr="008D0B0E" w:rsidRDefault="00B4615A" w:rsidP="00B4615A">
      <w:pPr>
        <w:pStyle w:val="Akapitzlist"/>
        <w:numPr>
          <w:ilvl w:val="0"/>
          <w:numId w:val="52"/>
        </w:numPr>
        <w:overflowPunct/>
        <w:spacing w:after="66"/>
        <w:textAlignment w:val="auto"/>
        <w:rPr>
          <w:sz w:val="22"/>
          <w:szCs w:val="22"/>
        </w:rPr>
      </w:pPr>
      <w:r w:rsidRPr="008D0B0E">
        <w:rPr>
          <w:sz w:val="22"/>
          <w:szCs w:val="22"/>
        </w:rPr>
        <w:t xml:space="preserve">w formatach danych określonych w przepisach rozporządzenia Rady Ministrów w sprawie Krajowych Ram Interoperacyjności (i przekazuje się jako załącznik), lub </w:t>
      </w:r>
    </w:p>
    <w:p w14:paraId="38009DA6" w14:textId="77777777" w:rsidR="00B4615A" w:rsidRPr="008D0B0E" w:rsidRDefault="00B4615A" w:rsidP="00B4615A">
      <w:pPr>
        <w:pStyle w:val="Akapitzlist"/>
        <w:numPr>
          <w:ilvl w:val="0"/>
          <w:numId w:val="52"/>
        </w:numPr>
        <w:overflowPunct/>
        <w:spacing w:after="240"/>
        <w:textAlignment w:val="auto"/>
        <w:rPr>
          <w:sz w:val="22"/>
          <w:szCs w:val="22"/>
        </w:rPr>
      </w:pPr>
      <w:r w:rsidRPr="008D0B0E">
        <w:rPr>
          <w:sz w:val="22"/>
          <w:szCs w:val="22"/>
        </w:rPr>
        <w:t xml:space="preserve">jako tekst wpisany bezpośrednio do wiadomości przekazywanej przy użyciu środków komunikacji elektronicznej (np. w treści wiadomości e-mail lub w treści „Formularza do komunikacji”). </w:t>
      </w:r>
    </w:p>
    <w:p w14:paraId="0AACC58C"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BE63D4">
        <w:rPr>
          <w:color w:val="auto"/>
          <w:sz w:val="22"/>
          <w:szCs w:val="22"/>
        </w:rPr>
        <w:t>t.j</w:t>
      </w:r>
      <w:proofErr w:type="spellEnd"/>
      <w:r w:rsidRPr="00BE63D4">
        <w:rPr>
          <w:color w:val="auto"/>
          <w:sz w:val="22"/>
          <w:szCs w:val="22"/>
        </w:rPr>
        <w:t xml:space="preserve">. Dz. U. z </w:t>
      </w:r>
      <w:r w:rsidRPr="00947E14">
        <w:rPr>
          <w:color w:val="auto"/>
          <w:sz w:val="22"/>
          <w:szCs w:val="22"/>
        </w:rPr>
        <w:t>2026 r. poz. 85</w:t>
      </w:r>
      <w:r w:rsidRPr="00B86577">
        <w:rPr>
          <w:color w:val="auto"/>
          <w:sz w:val="22"/>
          <w:szCs w:val="22"/>
        </w:rPr>
        <w:t>) wykonawca, w celu utrzymania w poufności tych informacji, przekazuje je w wydzielonym i odpowiednio oznaczonym pliku, wraz z jednoczesnym zaznaczeniem w nazwie pliku „Dokument stanowiący tajemnicę przedsiębiorstwa”</w:t>
      </w:r>
      <w:r>
        <w:rPr>
          <w:color w:val="auto"/>
          <w:sz w:val="22"/>
          <w:szCs w:val="22"/>
        </w:rPr>
        <w:t>.</w:t>
      </w:r>
    </w:p>
    <w:p w14:paraId="21232FFA"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Komunikacja w postępowaniu, </w:t>
      </w:r>
      <w:r w:rsidRPr="00B86577">
        <w:rPr>
          <w:color w:val="auto"/>
          <w:sz w:val="22"/>
          <w:szCs w:val="22"/>
          <w:u w:val="single"/>
        </w:rPr>
        <w:t>z wyłączeniem składania ofert</w:t>
      </w:r>
      <w:r w:rsidRPr="00B86577">
        <w:rPr>
          <w:color w:val="auto"/>
          <w:sz w:val="22"/>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color w:val="auto"/>
          <w:sz w:val="22"/>
          <w:szCs w:val="22"/>
        </w:rPr>
        <w:t>.</w:t>
      </w:r>
    </w:p>
    <w:p w14:paraId="5DF4526D" w14:textId="77777777" w:rsidR="00B4615A" w:rsidRPr="00947E14" w:rsidRDefault="00B4615A" w:rsidP="00B4615A">
      <w:pPr>
        <w:pStyle w:val="Akapitzlist"/>
        <w:numPr>
          <w:ilvl w:val="0"/>
          <w:numId w:val="18"/>
        </w:numPr>
        <w:overflowPunct/>
        <w:autoSpaceDE/>
        <w:autoSpaceDN/>
        <w:adjustRightInd/>
        <w:spacing w:after="120"/>
        <w:jc w:val="both"/>
        <w:textAlignment w:val="auto"/>
        <w:rPr>
          <w:color w:val="auto"/>
          <w:sz w:val="22"/>
          <w:szCs w:val="22"/>
        </w:rPr>
      </w:pPr>
      <w:r w:rsidRPr="00947E14">
        <w:rPr>
          <w:color w:val="auto"/>
          <w:sz w:val="22"/>
          <w:szCs w:val="22"/>
        </w:rPr>
        <w:lastRenderedPageBreak/>
        <w:t xml:space="preserve">W przypadku załączników, które są zgodnie z ustawą </w:t>
      </w:r>
      <w:proofErr w:type="spellStart"/>
      <w:r w:rsidRPr="00947E14">
        <w:rPr>
          <w:color w:val="auto"/>
          <w:sz w:val="22"/>
          <w:szCs w:val="22"/>
        </w:rPr>
        <w:t>Pzp</w:t>
      </w:r>
      <w:proofErr w:type="spellEnd"/>
      <w:r w:rsidRPr="00947E14">
        <w:rPr>
          <w:color w:val="auto"/>
          <w:sz w:val="22"/>
          <w:szCs w:val="22"/>
        </w:rPr>
        <w:t xml:space="preserve">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10AF9D1"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color w:val="auto"/>
          <w:sz w:val="22"/>
          <w:szCs w:val="22"/>
        </w:rPr>
        <w:t>.</w:t>
      </w:r>
    </w:p>
    <w:p w14:paraId="1D1E6EB7"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Wszystkie wysłane i odebrane w postępowaniu przez wykonawcę wiadomości widoczne są po zalogowaniu w podglądzie postępowania w zakładce „Komunikacja”</w:t>
      </w:r>
      <w:r>
        <w:rPr>
          <w:color w:val="auto"/>
          <w:sz w:val="22"/>
          <w:szCs w:val="22"/>
        </w:rPr>
        <w:t>.</w:t>
      </w:r>
    </w:p>
    <w:p w14:paraId="338A2744"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Maksymalny rozmiar plików przesyłanych za pośrednictwem „Formularzy do komunikacji” wynosi 150 MB (wielkość ta dotyczy plików przesyłanych jako załączniki do jednego formularza)</w:t>
      </w:r>
      <w:r>
        <w:rPr>
          <w:color w:val="auto"/>
          <w:sz w:val="22"/>
          <w:szCs w:val="22"/>
        </w:rPr>
        <w:t>.</w:t>
      </w:r>
    </w:p>
    <w:p w14:paraId="5611374D"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Minimalne wymagania techniczne dotyczące sprzętu używanego w celu korzystania z usług Platformy e-Zamówienia oraz informacje dotyczące specyfikacji połączenia określa Regulamin Platformy e-Zamówienia</w:t>
      </w:r>
      <w:r>
        <w:rPr>
          <w:color w:val="auto"/>
          <w:sz w:val="22"/>
          <w:szCs w:val="22"/>
        </w:rPr>
        <w:t>.</w:t>
      </w:r>
    </w:p>
    <w:p w14:paraId="6D837420"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W przypadku problemów technicznych i awarii związanych z funkcjonowaniem Platformy e-Zamówienia użytkownicy mogą skorzystać ze wsparcia technicznego poprzez formularz udostępniony na stronie internetowej https://ezamowienia.gov.pl w zakładce „Zgłoś problem”.</w:t>
      </w:r>
    </w:p>
    <w:p w14:paraId="670AEE67"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Pr>
            <w:rStyle w:val="Hipercze"/>
            <w:sz w:val="22"/>
            <w:szCs w:val="22"/>
          </w:rPr>
          <w:t>zam.publ</w:t>
        </w:r>
        <w:r w:rsidRPr="00B86577">
          <w:rPr>
            <w:rStyle w:val="Hipercze"/>
            <w:sz w:val="22"/>
            <w:szCs w:val="22"/>
          </w:rPr>
          <w:t>@krokowa.pl</w:t>
        </w:r>
      </w:hyperlink>
      <w:r w:rsidRPr="00B86577">
        <w:rPr>
          <w:color w:val="auto"/>
          <w:sz w:val="22"/>
          <w:szCs w:val="22"/>
        </w:rPr>
        <w:t xml:space="preserve"> (nie dotyczy składania ofert)</w:t>
      </w:r>
      <w:r>
        <w:rPr>
          <w:color w:val="auto"/>
          <w:sz w:val="22"/>
          <w:szCs w:val="22"/>
        </w:rPr>
        <w:t>.</w:t>
      </w:r>
    </w:p>
    <w:p w14:paraId="2968CC25"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Wykonawca może zwrócić się do Zamawiającego o wyjaśnienie treści SWZ</w:t>
      </w:r>
      <w:r>
        <w:rPr>
          <w:color w:val="auto"/>
          <w:sz w:val="22"/>
          <w:szCs w:val="22"/>
        </w:rPr>
        <w:t>.</w:t>
      </w:r>
    </w:p>
    <w:p w14:paraId="346C8268"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Pr>
          <w:color w:val="auto"/>
          <w:sz w:val="22"/>
          <w:szCs w:val="22"/>
        </w:rPr>
        <w:t>.</w:t>
      </w:r>
    </w:p>
    <w:p w14:paraId="41D396E3"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zamawiający nie udzieli wyjaśnień w tym terminie, to przedłuża termin składania ofert o czas niezbędny do zapoznania się wszystkich zainteresowanych wykonawców z wyjaśnieniami niezbędnymi do należytego przygotowania i złożenia ofert</w:t>
      </w:r>
      <w:r>
        <w:rPr>
          <w:color w:val="auto"/>
          <w:sz w:val="22"/>
          <w:szCs w:val="22"/>
        </w:rPr>
        <w:t>.</w:t>
      </w:r>
    </w:p>
    <w:p w14:paraId="6D506AC3"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A94F20">
        <w:rPr>
          <w:color w:val="auto"/>
          <w:sz w:val="22"/>
          <w:szCs w:val="22"/>
        </w:rPr>
        <w:t>W przypadku gdy wniosek o wyjaśnienie treści SWZ nie wpłynął w terminie, zamawiający nie ma obowiązku udzielania wyjaśnień SWZ oraz obowiązku przedłużenia terminu składania ofert</w:t>
      </w:r>
      <w:r>
        <w:rPr>
          <w:color w:val="auto"/>
          <w:sz w:val="22"/>
          <w:szCs w:val="22"/>
        </w:rPr>
        <w:t>.</w:t>
      </w:r>
    </w:p>
    <w:p w14:paraId="411CB50C" w14:textId="77777777" w:rsidR="00B4615A"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Powyższe przedłużenie terminu składania ofert nie wpływa na bieg terminu składania wniosku o wyjaśnienie treści SWZ</w:t>
      </w:r>
      <w:r>
        <w:rPr>
          <w:color w:val="auto"/>
          <w:sz w:val="22"/>
          <w:szCs w:val="22"/>
        </w:rPr>
        <w:t>.</w:t>
      </w:r>
    </w:p>
    <w:p w14:paraId="055A7118" w14:textId="77777777" w:rsidR="00B4615A" w:rsidRPr="007F03D5" w:rsidRDefault="00B4615A" w:rsidP="00B4615A">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Treść zapytań wraz z wyjaśnieniami zamawiający udostępnia, bez ujawniania źródła zapytania, na stronie internetowej prowadzonego postępowania</w:t>
      </w:r>
      <w:r>
        <w:rPr>
          <w:color w:val="auto"/>
          <w:sz w:val="22"/>
          <w:szCs w:val="22"/>
        </w:rPr>
        <w:t>.</w:t>
      </w:r>
    </w:p>
    <w:p w14:paraId="1196FAC1" w14:textId="77777777" w:rsidR="005A3D01" w:rsidRPr="001D23C3" w:rsidRDefault="005A3D01" w:rsidP="005A3D01">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XI</w:t>
      </w:r>
      <w:r w:rsidR="0085035B">
        <w:rPr>
          <w:b/>
          <w:color w:val="auto"/>
        </w:rPr>
        <w:t>V</w:t>
      </w:r>
      <w:r w:rsidRPr="001D23C3">
        <w:rPr>
          <w:b/>
          <w:color w:val="auto"/>
        </w:rPr>
        <w:t>.</w:t>
      </w:r>
      <w:r w:rsidRPr="005A3D01">
        <w:rPr>
          <w:b/>
          <w:bCs/>
          <w:color w:val="auto"/>
          <w:kern w:val="32"/>
        </w:rPr>
        <w:tab/>
        <w:t xml:space="preserve">Osoby uprawnione do </w:t>
      </w:r>
      <w:r>
        <w:rPr>
          <w:b/>
          <w:bCs/>
          <w:color w:val="auto"/>
          <w:kern w:val="32"/>
        </w:rPr>
        <w:t>komunikowania</w:t>
      </w:r>
      <w:r w:rsidRPr="005A3D01">
        <w:rPr>
          <w:b/>
          <w:bCs/>
          <w:color w:val="auto"/>
          <w:kern w:val="32"/>
        </w:rPr>
        <w:t xml:space="preserve"> się z wykonawcami</w:t>
      </w:r>
    </w:p>
    <w:p w14:paraId="681E82E5" w14:textId="77777777" w:rsidR="005A3D01" w:rsidRDefault="005A3D01" w:rsidP="005A3D01">
      <w:pPr>
        <w:spacing w:after="60"/>
        <w:jc w:val="both"/>
        <w:rPr>
          <w:sz w:val="22"/>
        </w:rPr>
      </w:pPr>
    </w:p>
    <w:p w14:paraId="759081A6" w14:textId="77777777" w:rsidR="005A3D01" w:rsidRPr="005A3D01" w:rsidRDefault="005A3D01" w:rsidP="006B6B19">
      <w:pPr>
        <w:numPr>
          <w:ilvl w:val="0"/>
          <w:numId w:val="20"/>
        </w:numPr>
        <w:spacing w:after="60"/>
        <w:ind w:left="426"/>
        <w:jc w:val="both"/>
        <w:rPr>
          <w:sz w:val="22"/>
        </w:rPr>
      </w:pPr>
      <w:r w:rsidRPr="005A3D01">
        <w:rPr>
          <w:sz w:val="22"/>
        </w:rPr>
        <w:t>Osob</w:t>
      </w:r>
      <w:r>
        <w:rPr>
          <w:sz w:val="22"/>
        </w:rPr>
        <w:t xml:space="preserve">ami uprawnionymi </w:t>
      </w:r>
      <w:r w:rsidRPr="005A3D01">
        <w:rPr>
          <w:sz w:val="22"/>
        </w:rPr>
        <w:t xml:space="preserve">do komunikowania się z Wykonawcami </w:t>
      </w:r>
      <w:r>
        <w:rPr>
          <w:sz w:val="22"/>
        </w:rPr>
        <w:t>są</w:t>
      </w:r>
      <w:r w:rsidRPr="005A3D01">
        <w:rPr>
          <w:sz w:val="22"/>
        </w:rPr>
        <w:t>:</w:t>
      </w:r>
    </w:p>
    <w:p w14:paraId="43CAC42D" w14:textId="77777777" w:rsidR="00F94C18" w:rsidRDefault="00E22741" w:rsidP="00F94C18">
      <w:pPr>
        <w:spacing w:line="276" w:lineRule="auto"/>
        <w:jc w:val="both"/>
        <w:rPr>
          <w:iCs/>
          <w:sz w:val="22"/>
        </w:rPr>
      </w:pPr>
      <w:r>
        <w:rPr>
          <w:iCs/>
          <w:sz w:val="22"/>
        </w:rPr>
        <w:tab/>
      </w:r>
      <w:r>
        <w:rPr>
          <w:iCs/>
          <w:sz w:val="22"/>
        </w:rPr>
        <w:tab/>
      </w:r>
      <w:r w:rsidR="00F94C18">
        <w:rPr>
          <w:bCs/>
          <w:iCs/>
          <w:sz w:val="22"/>
        </w:rPr>
        <w:t>Grzegorz Zaczek</w:t>
      </w:r>
      <w:r w:rsidR="00F94C18" w:rsidRPr="005A3D01">
        <w:rPr>
          <w:iCs/>
          <w:sz w:val="22"/>
        </w:rPr>
        <w:t xml:space="preserve"> – tel. 58 67541</w:t>
      </w:r>
      <w:r w:rsidR="00F94C18">
        <w:rPr>
          <w:iCs/>
          <w:sz w:val="22"/>
        </w:rPr>
        <w:t>05,</w:t>
      </w:r>
    </w:p>
    <w:p w14:paraId="54D4CA63" w14:textId="77777777" w:rsidR="00F94C18" w:rsidRPr="005A3D01" w:rsidRDefault="00F94C18" w:rsidP="00F94C18">
      <w:pPr>
        <w:spacing w:after="60"/>
        <w:ind w:left="708" w:firstLine="708"/>
        <w:jc w:val="both"/>
        <w:rPr>
          <w:sz w:val="22"/>
        </w:rPr>
      </w:pPr>
      <w:r w:rsidRPr="005A3D01">
        <w:rPr>
          <w:iCs/>
          <w:sz w:val="22"/>
        </w:rPr>
        <w:t>Mariusz Domachowski</w:t>
      </w:r>
      <w:r w:rsidRPr="005A3D01">
        <w:rPr>
          <w:b/>
          <w:i/>
          <w:iCs/>
          <w:sz w:val="22"/>
        </w:rPr>
        <w:t xml:space="preserve"> </w:t>
      </w:r>
      <w:r w:rsidRPr="005A3D01">
        <w:rPr>
          <w:sz w:val="22"/>
        </w:rPr>
        <w:t>– tel. 58 6754138.</w:t>
      </w:r>
    </w:p>
    <w:p w14:paraId="02652238" w14:textId="77777777" w:rsidR="007F03D5" w:rsidRPr="00E22741" w:rsidRDefault="005A3D01" w:rsidP="006B6B19">
      <w:pPr>
        <w:numPr>
          <w:ilvl w:val="0"/>
          <w:numId w:val="20"/>
        </w:numPr>
        <w:spacing w:after="60"/>
        <w:ind w:left="426"/>
        <w:jc w:val="both"/>
        <w:rPr>
          <w:sz w:val="22"/>
        </w:rPr>
      </w:pPr>
      <w:r w:rsidRPr="005A3D01">
        <w:rPr>
          <w:sz w:val="22"/>
        </w:rPr>
        <w:t>Komunikacja ustna dopuszczalna jest w odniesieniu do informacji, które nie są istotne, w szczególności nie dotyczą ogłoszenia o zamówieniu lub SWZ, a także ofert.</w:t>
      </w:r>
    </w:p>
    <w:p w14:paraId="7CDE612F" w14:textId="77777777" w:rsidR="0073101A" w:rsidRPr="001D23C3" w:rsidRDefault="0073101A" w:rsidP="0073101A">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Pr="001D23C3">
        <w:rPr>
          <w:b/>
          <w:color w:val="auto"/>
        </w:rPr>
        <w:t>.</w:t>
      </w:r>
      <w:r w:rsidRPr="005A3D01">
        <w:rPr>
          <w:b/>
          <w:bCs/>
          <w:color w:val="auto"/>
          <w:kern w:val="32"/>
        </w:rPr>
        <w:tab/>
      </w:r>
      <w:r w:rsidR="00E22741">
        <w:rPr>
          <w:b/>
          <w:bCs/>
          <w:color w:val="auto"/>
          <w:kern w:val="32"/>
        </w:rPr>
        <w:t>Wymagania dotyczące wadium</w:t>
      </w:r>
    </w:p>
    <w:p w14:paraId="7A4333AC" w14:textId="77777777" w:rsidR="005A3D01" w:rsidRDefault="005A3D01" w:rsidP="00CE22F0">
      <w:pPr>
        <w:spacing w:after="60"/>
        <w:jc w:val="both"/>
        <w:rPr>
          <w:sz w:val="22"/>
        </w:rPr>
      </w:pPr>
    </w:p>
    <w:p w14:paraId="7F22381B" w14:textId="77FC59B3" w:rsidR="005856B3" w:rsidRPr="005856B3" w:rsidRDefault="005856B3" w:rsidP="006B6B19">
      <w:pPr>
        <w:numPr>
          <w:ilvl w:val="0"/>
          <w:numId w:val="43"/>
        </w:numPr>
        <w:spacing w:after="60"/>
        <w:ind w:left="349"/>
        <w:jc w:val="both"/>
        <w:rPr>
          <w:sz w:val="22"/>
        </w:rPr>
      </w:pPr>
      <w:r w:rsidRPr="005856B3">
        <w:rPr>
          <w:sz w:val="22"/>
        </w:rPr>
        <w:t xml:space="preserve">Przystępując do niniejszego postępowania Wykonawca zobowiązany jest wnieść wadium w wysokości </w:t>
      </w:r>
      <w:r w:rsidR="00B4615A">
        <w:rPr>
          <w:sz w:val="22"/>
        </w:rPr>
        <w:t>2</w:t>
      </w:r>
      <w:r w:rsidRPr="005856B3">
        <w:rPr>
          <w:sz w:val="22"/>
        </w:rPr>
        <w:t xml:space="preserve"> 000 złotych</w:t>
      </w:r>
      <w:r>
        <w:rPr>
          <w:sz w:val="22"/>
        </w:rPr>
        <w:t>.</w:t>
      </w:r>
    </w:p>
    <w:p w14:paraId="5ECF4FEE" w14:textId="77777777" w:rsidR="005856B3" w:rsidRDefault="005856B3" w:rsidP="006B6B19">
      <w:pPr>
        <w:numPr>
          <w:ilvl w:val="0"/>
          <w:numId w:val="43"/>
        </w:numPr>
        <w:spacing w:after="60"/>
        <w:ind w:left="426"/>
        <w:jc w:val="both"/>
        <w:rPr>
          <w:sz w:val="22"/>
        </w:rPr>
      </w:pPr>
      <w:r w:rsidRPr="00237C56">
        <w:rPr>
          <w:sz w:val="22"/>
        </w:rPr>
        <w:t>Wadium można wnieść w jednej lub kilku następujących formach</w:t>
      </w:r>
      <w:r>
        <w:rPr>
          <w:sz w:val="22"/>
        </w:rPr>
        <w:t>:</w:t>
      </w:r>
    </w:p>
    <w:p w14:paraId="523A3B7F"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pieniądzu,</w:t>
      </w:r>
    </w:p>
    <w:p w14:paraId="1F094F68"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bankowych,</w:t>
      </w:r>
    </w:p>
    <w:p w14:paraId="4337FB35"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ubezpieczeniowych,</w:t>
      </w:r>
    </w:p>
    <w:p w14:paraId="55AD0375" w14:textId="5CAEBAEE" w:rsidR="005856B3" w:rsidRPr="00237C56" w:rsidRDefault="005856B3" w:rsidP="006B6B19">
      <w:pPr>
        <w:pStyle w:val="Akapitzlist"/>
        <w:numPr>
          <w:ilvl w:val="0"/>
          <w:numId w:val="44"/>
        </w:numPr>
        <w:overflowPunct/>
        <w:autoSpaceDE/>
        <w:autoSpaceDN/>
        <w:adjustRightInd/>
        <w:spacing w:after="240"/>
        <w:jc w:val="both"/>
        <w:textAlignment w:val="auto"/>
        <w:rPr>
          <w:sz w:val="22"/>
          <w:szCs w:val="22"/>
        </w:rPr>
      </w:pPr>
      <w:r w:rsidRPr="00237C56">
        <w:rPr>
          <w:sz w:val="22"/>
          <w:szCs w:val="22"/>
        </w:rPr>
        <w:t xml:space="preserve">poręczeniach udzielanych przez podmioty, o których mowa w art. 6b ust. 5 pkt 2 ustawy z dna 9 listopada 2000 r. o utworzeniu Polskiej Agencji Rozwoju Przedsiębiorczości (Dz.U. z </w:t>
      </w:r>
      <w:r w:rsidR="00B4615A" w:rsidRPr="00B4615A">
        <w:rPr>
          <w:sz w:val="22"/>
          <w:szCs w:val="22"/>
        </w:rPr>
        <w:t>2025 r. poz. 98</w:t>
      </w:r>
      <w:r w:rsidRPr="00237C56">
        <w:rPr>
          <w:sz w:val="22"/>
          <w:szCs w:val="22"/>
        </w:rPr>
        <w:t>).</w:t>
      </w:r>
    </w:p>
    <w:p w14:paraId="696A8C39" w14:textId="77777777" w:rsidR="005856B3" w:rsidRDefault="005856B3" w:rsidP="006B6B19">
      <w:pPr>
        <w:numPr>
          <w:ilvl w:val="0"/>
          <w:numId w:val="43"/>
        </w:numPr>
        <w:spacing w:after="120"/>
        <w:ind w:left="425" w:hanging="357"/>
        <w:jc w:val="both"/>
        <w:rPr>
          <w:sz w:val="22"/>
        </w:rPr>
      </w:pPr>
      <w:r w:rsidRPr="006B46E8">
        <w:rPr>
          <w:sz w:val="22"/>
        </w:rPr>
        <w:t>Wadium wnosi się przed upływem terminu składania ofert i utrzymuje nieprzerwanie do dnia upływu terminu związania ofertą, z wyjątkiem przypadków, o których mowa w art. 98 ust. 1 pkt 2 i 3 oraz ust. 2</w:t>
      </w:r>
      <w:r>
        <w:rPr>
          <w:sz w:val="22"/>
        </w:rPr>
        <w:t xml:space="preserve"> </w:t>
      </w:r>
      <w:proofErr w:type="spellStart"/>
      <w:r>
        <w:rPr>
          <w:sz w:val="22"/>
        </w:rPr>
        <w:t>Pzp</w:t>
      </w:r>
      <w:proofErr w:type="spellEnd"/>
      <w:r w:rsidRPr="006B46E8">
        <w:rPr>
          <w:sz w:val="22"/>
        </w:rPr>
        <w:t>.</w:t>
      </w:r>
    </w:p>
    <w:p w14:paraId="3792560D" w14:textId="77777777" w:rsidR="005856B3" w:rsidRDefault="005856B3" w:rsidP="006B6B19">
      <w:pPr>
        <w:numPr>
          <w:ilvl w:val="0"/>
          <w:numId w:val="43"/>
        </w:numPr>
        <w:spacing w:after="120"/>
        <w:ind w:left="425" w:hanging="357"/>
        <w:jc w:val="both"/>
        <w:rPr>
          <w:sz w:val="22"/>
        </w:rPr>
      </w:pPr>
      <w:r w:rsidRPr="00CF398F">
        <w:rPr>
          <w:sz w:val="22"/>
        </w:rPr>
        <w:t>Wadium w pieniądzu należy wpłacić przelewem na rachunek bankowy zamawiającego:</w:t>
      </w:r>
    </w:p>
    <w:p w14:paraId="03FC076B" w14:textId="77777777" w:rsidR="005856B3" w:rsidRPr="00A77123" w:rsidRDefault="005856B3" w:rsidP="005856B3">
      <w:pPr>
        <w:jc w:val="center"/>
        <w:rPr>
          <w:sz w:val="22"/>
          <w:szCs w:val="22"/>
        </w:rPr>
      </w:pPr>
      <w:r w:rsidRPr="00A77123">
        <w:rPr>
          <w:sz w:val="22"/>
          <w:szCs w:val="22"/>
        </w:rPr>
        <w:t>Bank Spółdzielczy w Krokowej</w:t>
      </w:r>
    </w:p>
    <w:p w14:paraId="76B54D6A" w14:textId="77777777" w:rsidR="005856B3" w:rsidRDefault="005856B3" w:rsidP="005856B3">
      <w:pPr>
        <w:spacing w:after="120"/>
        <w:ind w:left="68"/>
        <w:jc w:val="center"/>
        <w:rPr>
          <w:sz w:val="22"/>
          <w:szCs w:val="22"/>
        </w:rPr>
      </w:pPr>
      <w:r w:rsidRPr="00A77123">
        <w:rPr>
          <w:sz w:val="22"/>
          <w:szCs w:val="22"/>
        </w:rPr>
        <w:t>Nr 28 8349 0002 0000 0169 2000 0030</w:t>
      </w:r>
    </w:p>
    <w:p w14:paraId="2467C888" w14:textId="77777777" w:rsidR="005856B3" w:rsidRDefault="005856B3" w:rsidP="005856B3">
      <w:pPr>
        <w:spacing w:after="120"/>
        <w:ind w:left="68"/>
        <w:jc w:val="center"/>
        <w:rPr>
          <w:sz w:val="22"/>
        </w:rPr>
      </w:pPr>
      <w:r w:rsidRPr="00A77123">
        <w:rPr>
          <w:sz w:val="22"/>
          <w:szCs w:val="22"/>
        </w:rPr>
        <w:t>Kopię polecenia przelewu lub wydruk z przelewu elektronicznego zaleca się złożyć wraz z ofertą.</w:t>
      </w:r>
    </w:p>
    <w:p w14:paraId="3C84C7F9" w14:textId="77777777" w:rsidR="005856B3" w:rsidRPr="006B46E8" w:rsidRDefault="005856B3" w:rsidP="006B6B19">
      <w:pPr>
        <w:numPr>
          <w:ilvl w:val="0"/>
          <w:numId w:val="43"/>
        </w:numPr>
        <w:spacing w:after="120"/>
        <w:ind w:left="425" w:hanging="357"/>
        <w:jc w:val="both"/>
        <w:rPr>
          <w:sz w:val="22"/>
        </w:rPr>
      </w:pPr>
      <w:r w:rsidRPr="006B46E8">
        <w:rPr>
          <w:sz w:val="22"/>
        </w:rPr>
        <w:t>Jeżeli wadium jest wnoszone w formie gwarancji lub poręczenia, wykonawca przekazuje zamawiającemu oryginał gwarancji lub poręczenia, w postaci elektronicznej</w:t>
      </w:r>
      <w:r w:rsidRPr="006B46E8">
        <w:rPr>
          <w:sz w:val="22"/>
          <w:szCs w:val="22"/>
        </w:rPr>
        <w:t xml:space="preserve"> </w:t>
      </w:r>
      <w:r w:rsidRPr="006B46E8">
        <w:rPr>
          <w:sz w:val="22"/>
        </w:rPr>
        <w:t xml:space="preserve">opatrzonej kwalifikowanym podpisem elektronicznym osób upoważnionych do jego wystawienia. </w:t>
      </w:r>
      <w:r w:rsidRPr="006B46E8">
        <w:rPr>
          <w:bCs/>
          <w:sz w:val="22"/>
        </w:rPr>
        <w:t xml:space="preserve">Wadium musi reprezentować nieodwołalną i bezwarunkową gwarancję, płatną na pierwsze żądanie zamawiającego w sytuacjach określonych przepisami art. 98 ust. 6 </w:t>
      </w:r>
      <w:proofErr w:type="spellStart"/>
      <w:r w:rsidRPr="006B46E8">
        <w:rPr>
          <w:bCs/>
          <w:sz w:val="22"/>
        </w:rPr>
        <w:t>Pzp</w:t>
      </w:r>
      <w:proofErr w:type="spellEnd"/>
      <w:r w:rsidRPr="006B46E8">
        <w:rPr>
          <w:bCs/>
          <w:sz w:val="22"/>
        </w:rPr>
        <w:t>.</w:t>
      </w:r>
    </w:p>
    <w:p w14:paraId="4CF868A2" w14:textId="77777777" w:rsidR="005856B3" w:rsidRPr="00E22741" w:rsidRDefault="005856B3" w:rsidP="006B6B19">
      <w:pPr>
        <w:numPr>
          <w:ilvl w:val="0"/>
          <w:numId w:val="43"/>
        </w:numPr>
        <w:spacing w:after="120"/>
        <w:ind w:left="425" w:hanging="357"/>
        <w:jc w:val="both"/>
        <w:rPr>
          <w:sz w:val="22"/>
        </w:rPr>
      </w:pPr>
      <w:r>
        <w:rPr>
          <w:bCs/>
          <w:sz w:val="22"/>
        </w:rPr>
        <w:t xml:space="preserve">Zasady zwrotu wadium określają przepisy art. 98 ust. 1-5 </w:t>
      </w:r>
      <w:proofErr w:type="spellStart"/>
      <w:r>
        <w:rPr>
          <w:bCs/>
          <w:sz w:val="22"/>
        </w:rPr>
        <w:t>Pzp</w:t>
      </w:r>
      <w:proofErr w:type="spellEnd"/>
      <w:r>
        <w:rPr>
          <w:bCs/>
          <w:sz w:val="22"/>
        </w:rPr>
        <w:t>.</w:t>
      </w:r>
      <w:r w:rsidRPr="00D82169">
        <w:rPr>
          <w:bCs/>
          <w:sz w:val="22"/>
        </w:rPr>
        <w:t xml:space="preserve"> </w:t>
      </w:r>
    </w:p>
    <w:p w14:paraId="70D2EC22" w14:textId="77777777" w:rsidR="00E22741" w:rsidRPr="001D23C3" w:rsidRDefault="00E22741" w:rsidP="00A7712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0085035B">
        <w:rPr>
          <w:b/>
          <w:color w:val="auto"/>
        </w:rPr>
        <w:t>I</w:t>
      </w:r>
      <w:r w:rsidRPr="001D23C3">
        <w:rPr>
          <w:b/>
          <w:color w:val="auto"/>
        </w:rPr>
        <w:t>.</w:t>
      </w:r>
      <w:r w:rsidRPr="005A3D01">
        <w:rPr>
          <w:b/>
          <w:bCs/>
          <w:color w:val="auto"/>
          <w:kern w:val="32"/>
        </w:rPr>
        <w:tab/>
      </w:r>
      <w:r w:rsidRPr="00E22741">
        <w:rPr>
          <w:b/>
          <w:bCs/>
          <w:color w:val="auto"/>
          <w:kern w:val="32"/>
        </w:rPr>
        <w:t>Termin związania ofertą</w:t>
      </w:r>
    </w:p>
    <w:p w14:paraId="66B9DA06" w14:textId="77777777" w:rsidR="00E22741" w:rsidRDefault="00E22741" w:rsidP="00E22741">
      <w:pPr>
        <w:spacing w:after="60"/>
        <w:jc w:val="both"/>
        <w:rPr>
          <w:sz w:val="22"/>
        </w:rPr>
      </w:pPr>
    </w:p>
    <w:p w14:paraId="02EDF3D2" w14:textId="3102C86D" w:rsidR="00E22741" w:rsidRPr="00E22741" w:rsidRDefault="00E22741" w:rsidP="006B6B19">
      <w:pPr>
        <w:numPr>
          <w:ilvl w:val="0"/>
          <w:numId w:val="21"/>
        </w:numPr>
        <w:spacing w:after="120"/>
        <w:ind w:left="357" w:hanging="357"/>
        <w:jc w:val="both"/>
        <w:rPr>
          <w:sz w:val="22"/>
        </w:rPr>
      </w:pPr>
      <w:r w:rsidRPr="00E22741">
        <w:rPr>
          <w:sz w:val="22"/>
        </w:rPr>
        <w:t xml:space="preserve">Wykonawca jest związany ofertą od dnia upływu terminu składania ofert do dnia </w:t>
      </w:r>
      <w:r w:rsidR="00B4615A">
        <w:rPr>
          <w:sz w:val="22"/>
        </w:rPr>
        <w:t>25.09</w:t>
      </w:r>
      <w:r w:rsidR="00C5130C">
        <w:rPr>
          <w:sz w:val="22"/>
        </w:rPr>
        <w:t>.202</w:t>
      </w:r>
      <w:r w:rsidR="00B4615A">
        <w:rPr>
          <w:sz w:val="22"/>
        </w:rPr>
        <w:t>6</w:t>
      </w:r>
      <w:r w:rsidRPr="00E22741">
        <w:rPr>
          <w:sz w:val="22"/>
        </w:rPr>
        <w:t xml:space="preserve"> r.</w:t>
      </w:r>
    </w:p>
    <w:p w14:paraId="7DAF7862" w14:textId="77777777" w:rsidR="00E22741" w:rsidRPr="00E22741" w:rsidRDefault="00E22741" w:rsidP="006B6B19">
      <w:pPr>
        <w:numPr>
          <w:ilvl w:val="0"/>
          <w:numId w:val="21"/>
        </w:numPr>
        <w:spacing w:after="120"/>
        <w:ind w:left="357" w:hanging="357"/>
        <w:jc w:val="both"/>
        <w:rPr>
          <w:sz w:val="22"/>
        </w:rPr>
      </w:pPr>
      <w:r w:rsidRPr="00E22741">
        <w:rPr>
          <w:sz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4FAA312D" w14:textId="77777777" w:rsidR="00E22741" w:rsidRDefault="00E22741" w:rsidP="006B6B19">
      <w:pPr>
        <w:numPr>
          <w:ilvl w:val="0"/>
          <w:numId w:val="21"/>
        </w:numPr>
        <w:spacing w:after="120"/>
        <w:ind w:left="357" w:hanging="357"/>
        <w:jc w:val="both"/>
        <w:rPr>
          <w:sz w:val="22"/>
        </w:rPr>
      </w:pPr>
      <w:r w:rsidRPr="00E22741">
        <w:rPr>
          <w:sz w:val="22"/>
        </w:rPr>
        <w:t>Przedłużenie terminu związania ofertą, na powyższy wniosek Zamawiającego, wymaga złożenia przez wykonawcę pisemnego oświadczenia o wyrażeniu zgody na przedłużenie terminu związania ofertą.</w:t>
      </w:r>
    </w:p>
    <w:p w14:paraId="4F2D7991" w14:textId="77777777" w:rsidR="00B067B1" w:rsidRDefault="00B067B1" w:rsidP="006B6B19">
      <w:pPr>
        <w:numPr>
          <w:ilvl w:val="0"/>
          <w:numId w:val="21"/>
        </w:numPr>
        <w:spacing w:after="120"/>
        <w:ind w:left="357" w:hanging="357"/>
        <w:jc w:val="both"/>
        <w:rPr>
          <w:sz w:val="22"/>
        </w:rPr>
      </w:pPr>
      <w:r w:rsidRPr="00B067B1">
        <w:rPr>
          <w:sz w:val="22"/>
        </w:rPr>
        <w:t>Przedłużenie terminu związania ofertą jest dopuszczalne tylko z jednoczesnym przedłużeniem okresu ważności wadium albo, jeżeli nie jest to możliwe, z wniesieniem nowego wadium na przedłużony okres związania ofertą.</w:t>
      </w:r>
    </w:p>
    <w:p w14:paraId="1E9D90EF" w14:textId="77777777" w:rsidR="00C34A07" w:rsidRPr="001D23C3" w:rsidRDefault="00C34A07" w:rsidP="00C34A07">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85035B">
        <w:rPr>
          <w:b/>
          <w:color w:val="auto"/>
        </w:rPr>
        <w:t>I</w:t>
      </w:r>
      <w:r w:rsidRPr="001D23C3">
        <w:rPr>
          <w:b/>
          <w:color w:val="auto"/>
        </w:rPr>
        <w:t>.</w:t>
      </w:r>
      <w:r w:rsidRPr="005A3D01">
        <w:rPr>
          <w:b/>
          <w:bCs/>
          <w:color w:val="auto"/>
          <w:kern w:val="32"/>
        </w:rPr>
        <w:tab/>
      </w:r>
      <w:bookmarkStart w:id="2" w:name="_Toc465947284"/>
      <w:r w:rsidRPr="00C34A07">
        <w:rPr>
          <w:b/>
          <w:bCs/>
          <w:color w:val="auto"/>
          <w:kern w:val="32"/>
        </w:rPr>
        <w:t>Opis sposobu przygotowania oferty</w:t>
      </w:r>
      <w:bookmarkEnd w:id="2"/>
    </w:p>
    <w:p w14:paraId="1DCDF1D3" w14:textId="77777777" w:rsidR="00E22741" w:rsidRDefault="00E22741" w:rsidP="00E22741">
      <w:pPr>
        <w:spacing w:after="60"/>
        <w:jc w:val="both"/>
        <w:rPr>
          <w:sz w:val="22"/>
        </w:rPr>
      </w:pPr>
    </w:p>
    <w:p w14:paraId="12CA5CE4"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 xml:space="preserve">Wykonawca może złożyć </w:t>
      </w:r>
      <w:r>
        <w:rPr>
          <w:color w:val="auto"/>
          <w:sz w:val="22"/>
          <w:szCs w:val="22"/>
        </w:rPr>
        <w:t xml:space="preserve">jedną </w:t>
      </w:r>
      <w:r w:rsidRPr="00B067B1">
        <w:rPr>
          <w:color w:val="auto"/>
          <w:sz w:val="22"/>
          <w:szCs w:val="22"/>
        </w:rPr>
        <w:t>ofertę</w:t>
      </w:r>
      <w:r>
        <w:rPr>
          <w:color w:val="auto"/>
          <w:sz w:val="22"/>
          <w:szCs w:val="22"/>
        </w:rPr>
        <w:t xml:space="preserve"> na całość zamówienia</w:t>
      </w:r>
      <w:r w:rsidRPr="00C34A07">
        <w:rPr>
          <w:color w:val="auto"/>
          <w:sz w:val="22"/>
          <w:szCs w:val="22"/>
        </w:rPr>
        <w:t>.</w:t>
      </w:r>
    </w:p>
    <w:p w14:paraId="785A58E9"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Treść oferty musi być zgodna z wymaganiami zamawiającego określonymi w dokumentach zamówienia.</w:t>
      </w:r>
    </w:p>
    <w:p w14:paraId="3D11EACA"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Oferta powinna by</w:t>
      </w:r>
      <w:r>
        <w:rPr>
          <w:color w:val="auto"/>
          <w:sz w:val="22"/>
          <w:szCs w:val="22"/>
        </w:rPr>
        <w:t>ć sporządzona w języku polskim.</w:t>
      </w:r>
    </w:p>
    <w:p w14:paraId="736922DE" w14:textId="77777777" w:rsidR="00B4615A" w:rsidRPr="00B516FB"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B516FB">
        <w:rPr>
          <w:color w:val="auto"/>
          <w:sz w:val="22"/>
          <w:szCs w:val="22"/>
        </w:rPr>
        <w:t xml:space="preserve">Ofertę należy sporządzić na „Formularzu oferty” dołączając do niej </w:t>
      </w:r>
      <w:r>
        <w:rPr>
          <w:color w:val="auto"/>
          <w:sz w:val="22"/>
          <w:szCs w:val="22"/>
        </w:rPr>
        <w:t xml:space="preserve"> </w:t>
      </w:r>
      <w:r w:rsidRPr="00B516FB">
        <w:rPr>
          <w:color w:val="auto"/>
          <w:sz w:val="22"/>
          <w:szCs w:val="22"/>
        </w:rPr>
        <w:t xml:space="preserve">oryginał dokumentu wadium w przypadku jego wniesienia w formie gwarancji lub poręczenia oraz pozostałe oświadczenia i </w:t>
      </w:r>
      <w:r w:rsidRPr="00B516FB">
        <w:rPr>
          <w:color w:val="auto"/>
          <w:sz w:val="22"/>
          <w:szCs w:val="22"/>
        </w:rPr>
        <w:lastRenderedPageBreak/>
        <w:t>dokumenty wymagane do złożenia wraz z ofertą</w:t>
      </w:r>
      <w:r>
        <w:rPr>
          <w:color w:val="auto"/>
          <w:sz w:val="22"/>
          <w:szCs w:val="22"/>
        </w:rPr>
        <w:t xml:space="preserve"> – w szczególności </w:t>
      </w:r>
      <w:r w:rsidRPr="00B516FB">
        <w:rPr>
          <w:color w:val="auto"/>
          <w:sz w:val="22"/>
          <w:szCs w:val="22"/>
        </w:rPr>
        <w:t>podmiotowe środki dowodowe oraz inne dokumenty i oświadczenia, wymagane od wykonawców (Rozdział X</w:t>
      </w:r>
      <w:r>
        <w:rPr>
          <w:color w:val="auto"/>
          <w:sz w:val="22"/>
          <w:szCs w:val="22"/>
        </w:rPr>
        <w:t>II</w:t>
      </w:r>
      <w:r w:rsidRPr="00B516FB">
        <w:rPr>
          <w:color w:val="auto"/>
          <w:sz w:val="22"/>
          <w:szCs w:val="22"/>
        </w:rPr>
        <w:t xml:space="preserve"> ust. 1).</w:t>
      </w:r>
    </w:p>
    <w:p w14:paraId="236B9689"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przygotowuje ofertę przy pomocy interaktywnego „Formularza ofertowego” udostępnionego przez Zamawiającego na Platformie e-Zamówienia i zamieszczonego w podglądzie postępowania w zakładce „Informacje podstawowe”</w:t>
      </w:r>
      <w:r>
        <w:rPr>
          <w:color w:val="auto"/>
          <w:sz w:val="22"/>
          <w:szCs w:val="22"/>
        </w:rPr>
        <w:t>,</w:t>
      </w:r>
      <w:r w:rsidRPr="003E7153">
        <w:rPr>
          <w:color w:val="auto"/>
          <w:sz w:val="22"/>
          <w:szCs w:val="22"/>
        </w:rPr>
        <w:t xml:space="preserve"> stanowiącego załącznik nr 1 do SWZ.</w:t>
      </w:r>
    </w:p>
    <w:p w14:paraId="717AD13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FB94E2D" w14:textId="77777777" w:rsidR="00B4615A" w:rsidRPr="00CF478D" w:rsidRDefault="00B4615A" w:rsidP="00B4615A">
      <w:pPr>
        <w:suppressAutoHyphens/>
        <w:overflowPunct/>
        <w:autoSpaceDE/>
        <w:autoSpaceDN/>
        <w:adjustRightInd/>
        <w:spacing w:after="120"/>
        <w:ind w:left="567"/>
        <w:jc w:val="both"/>
        <w:textAlignment w:val="auto"/>
        <w:rPr>
          <w:color w:val="auto"/>
          <w:sz w:val="22"/>
          <w:szCs w:val="22"/>
          <w:u w:val="single"/>
        </w:rPr>
      </w:pPr>
      <w:r w:rsidRPr="003E7153">
        <w:rPr>
          <w:sz w:val="22"/>
          <w:szCs w:val="22"/>
          <w:u w:val="single" w:color="000000"/>
        </w:rPr>
        <w:t>Uwag</w:t>
      </w:r>
      <w:r>
        <w:rPr>
          <w:sz w:val="22"/>
          <w:szCs w:val="22"/>
          <w:u w:val="single" w:color="000000"/>
        </w:rPr>
        <w:t>a</w:t>
      </w:r>
      <w:r w:rsidRPr="003E7153">
        <w:rPr>
          <w:sz w:val="22"/>
          <w:szCs w:val="22"/>
          <w:u w:val="single" w:color="000000"/>
        </w:rPr>
        <w:t xml:space="preserve">! </w:t>
      </w:r>
      <w:r w:rsidRPr="003E36F1">
        <w:rPr>
          <w:color w:val="auto"/>
          <w:sz w:val="22"/>
          <w:szCs w:val="22"/>
          <w:u w:val="single"/>
        </w:rPr>
        <w:t>Funkcjonalność wypełnienia formularza dostępna jest tylko dla użytkowników będących</w:t>
      </w:r>
      <w:r>
        <w:rPr>
          <w:color w:val="auto"/>
          <w:sz w:val="22"/>
          <w:szCs w:val="22"/>
          <w:u w:val="single"/>
        </w:rPr>
        <w:t xml:space="preserve"> </w:t>
      </w:r>
      <w:r w:rsidRPr="003E36F1">
        <w:rPr>
          <w:color w:val="auto"/>
          <w:sz w:val="22"/>
          <w:szCs w:val="22"/>
          <w:u w:val="single"/>
        </w:rPr>
        <w:t>Wykonawcami posiadającymi rolę „Przygotowanie ofert/wniosków/prac konkursowych”.</w:t>
      </w:r>
    </w:p>
    <w:p w14:paraId="52F8DF80"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Pr>
          <w:color w:val="auto"/>
          <w:sz w:val="22"/>
          <w:szCs w:val="22"/>
        </w:rPr>
        <w:t>ust.</w:t>
      </w:r>
      <w:r w:rsidRPr="003E7153">
        <w:rPr>
          <w:color w:val="auto"/>
          <w:sz w:val="22"/>
          <w:szCs w:val="22"/>
        </w:rPr>
        <w:t xml:space="preserve"> 1</w:t>
      </w:r>
      <w:r>
        <w:rPr>
          <w:color w:val="auto"/>
          <w:sz w:val="22"/>
          <w:szCs w:val="22"/>
        </w:rPr>
        <w:t>1</w:t>
      </w:r>
      <w:r w:rsidRPr="003E7153">
        <w:rPr>
          <w:color w:val="auto"/>
          <w:sz w:val="22"/>
          <w:szCs w:val="22"/>
        </w:rPr>
        <w:t>.</w:t>
      </w:r>
    </w:p>
    <w:p w14:paraId="30A31275" w14:textId="77777777" w:rsidR="00B4615A" w:rsidRDefault="00B4615A" w:rsidP="00B4615A">
      <w:pPr>
        <w:suppressAutoHyphens/>
        <w:overflowPunct/>
        <w:autoSpaceDE/>
        <w:autoSpaceDN/>
        <w:adjustRightInd/>
        <w:spacing w:after="120"/>
        <w:ind w:left="567"/>
        <w:jc w:val="both"/>
        <w:textAlignment w:val="auto"/>
        <w:rPr>
          <w:sz w:val="22"/>
          <w:szCs w:val="22"/>
          <w:u w:val="single" w:color="000000"/>
        </w:rPr>
      </w:pPr>
      <w:r w:rsidRPr="003E7153">
        <w:rPr>
          <w:sz w:val="22"/>
          <w:szCs w:val="22"/>
          <w:u w:val="single" w:color="000000"/>
        </w:rPr>
        <w:t>Uwaga! Nie należy zmieniać nazwy pliku nadanej przez Platformę e-Zamówienia. Zapisany</w:t>
      </w:r>
      <w:r w:rsidRPr="003E7153">
        <w:rPr>
          <w:sz w:val="22"/>
          <w:szCs w:val="22"/>
        </w:rPr>
        <w:t xml:space="preserve"> </w:t>
      </w:r>
      <w:r w:rsidRPr="003E7153">
        <w:rPr>
          <w:sz w:val="22"/>
          <w:szCs w:val="22"/>
          <w:u w:val="single" w:color="000000"/>
        </w:rPr>
        <w:t xml:space="preserve">„Formularz ofertowy” należy zawsze otwierać w programie Adobe </w:t>
      </w:r>
      <w:proofErr w:type="spellStart"/>
      <w:r w:rsidRPr="003E7153">
        <w:rPr>
          <w:sz w:val="22"/>
          <w:szCs w:val="22"/>
          <w:u w:val="single" w:color="000000"/>
        </w:rPr>
        <w:t>Acrobat</w:t>
      </w:r>
      <w:proofErr w:type="spellEnd"/>
      <w:r w:rsidRPr="003E7153">
        <w:rPr>
          <w:sz w:val="22"/>
          <w:szCs w:val="22"/>
          <w:u w:val="single" w:color="000000"/>
        </w:rPr>
        <w:t xml:space="preserve"> Reader DC.</w:t>
      </w:r>
    </w:p>
    <w:p w14:paraId="7B07EDFD" w14:textId="77777777" w:rsidR="00B4615A" w:rsidRPr="004336D9" w:rsidRDefault="00B4615A" w:rsidP="00B4615A">
      <w:pPr>
        <w:suppressAutoHyphens/>
        <w:overflowPunct/>
        <w:autoSpaceDE/>
        <w:autoSpaceDN/>
        <w:adjustRightInd/>
        <w:spacing w:after="120"/>
        <w:ind w:left="567"/>
        <w:jc w:val="both"/>
        <w:textAlignment w:val="auto"/>
        <w:rPr>
          <w:b/>
          <w:bCs/>
          <w:i/>
          <w:sz w:val="22"/>
          <w:szCs w:val="22"/>
          <w:u w:val="single" w:color="000000"/>
        </w:rPr>
      </w:pPr>
      <w:r w:rsidRPr="004336D9">
        <w:rPr>
          <w:b/>
          <w:bCs/>
          <w:i/>
          <w:sz w:val="22"/>
          <w:szCs w:val="22"/>
          <w:u w:val="single" w:color="000000"/>
        </w:rPr>
        <w:t>Uwaga! – podpisywaniu interaktywnego formularza ofertowego Podpisem Zaufanym:</w:t>
      </w:r>
    </w:p>
    <w:p w14:paraId="7A41FACB"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503F2F90"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razie problemów z </w:t>
      </w:r>
      <w:r w:rsidRPr="000A5D1F">
        <w:rPr>
          <w:b/>
          <w:bCs/>
          <w:i/>
          <w:color w:val="auto"/>
          <w:sz w:val="22"/>
          <w:szCs w:val="22"/>
        </w:rPr>
        <w:t>Podpisem Zaufanym</w:t>
      </w:r>
      <w:r w:rsidRPr="000A5D1F">
        <w:rPr>
          <w:i/>
          <w:color w:val="auto"/>
          <w:sz w:val="22"/>
          <w:szCs w:val="22"/>
        </w:rPr>
        <w:t xml:space="preserve"> uprzejmie prosimy o kontakt z </w:t>
      </w:r>
      <w:proofErr w:type="spellStart"/>
      <w:r w:rsidRPr="000A5D1F">
        <w:rPr>
          <w:i/>
          <w:color w:val="auto"/>
          <w:sz w:val="22"/>
          <w:szCs w:val="22"/>
        </w:rPr>
        <w:t>ePUAPem</w:t>
      </w:r>
      <w:proofErr w:type="spellEnd"/>
      <w:r w:rsidRPr="000A5D1F">
        <w:rPr>
          <w:i/>
          <w:color w:val="auto"/>
          <w:sz w:val="22"/>
          <w:szCs w:val="22"/>
        </w:rPr>
        <w:t>:</w:t>
      </w:r>
    </w:p>
    <w:p w14:paraId="23107DDB"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telefon: + 48 (42) 253 54 50 (czynny od poniedziałku do piątku w godzinach: 7:00 – 18:00)</w:t>
      </w:r>
      <w:r w:rsidRPr="000A5D1F">
        <w:rPr>
          <w:i/>
          <w:color w:val="auto"/>
          <w:sz w:val="22"/>
          <w:szCs w:val="22"/>
        </w:rPr>
        <w:br/>
        <w:t>e-mail: </w:t>
      </w:r>
      <w:hyperlink r:id="rId22" w:tgtFrame="_blank" w:history="1">
        <w:r w:rsidRPr="000A5D1F">
          <w:rPr>
            <w:i/>
            <w:color w:val="0563C1"/>
            <w:sz w:val="22"/>
            <w:szCs w:val="22"/>
            <w:u w:val="single"/>
          </w:rPr>
          <w:t>pz-pomoc@coi.gov.pl</w:t>
        </w:r>
      </w:hyperlink>
      <w:r w:rsidRPr="000A5D1F">
        <w:rPr>
          <w:i/>
          <w:color w:val="auto"/>
          <w:sz w:val="22"/>
          <w:szCs w:val="22"/>
        </w:rPr>
        <w:t> lub </w:t>
      </w:r>
      <w:hyperlink r:id="rId23" w:tgtFrame="_blank" w:history="1">
        <w:r w:rsidRPr="000A5D1F">
          <w:rPr>
            <w:i/>
            <w:color w:val="0563C1"/>
            <w:sz w:val="22"/>
            <w:szCs w:val="22"/>
            <w:u w:val="single"/>
          </w:rPr>
          <w:t>epuap-pomoc@coi.gov.pl</w:t>
        </w:r>
      </w:hyperlink>
    </w:p>
    <w:p w14:paraId="4AB90C88" w14:textId="77777777" w:rsidR="00B4615A" w:rsidRPr="000A5D1F" w:rsidRDefault="00B4615A" w:rsidP="00B4615A">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sprawach związanych z </w:t>
      </w:r>
      <w:r w:rsidRPr="000A5D1F">
        <w:rPr>
          <w:b/>
          <w:bCs/>
          <w:i/>
          <w:color w:val="auto"/>
          <w:sz w:val="22"/>
          <w:szCs w:val="22"/>
        </w:rPr>
        <w:t>formularzem ofertowym</w:t>
      </w:r>
      <w:r w:rsidRPr="000A5D1F">
        <w:rPr>
          <w:i/>
          <w:color w:val="auto"/>
          <w:sz w:val="22"/>
          <w:szCs w:val="22"/>
        </w:rPr>
        <w:t> uprzejmie prosimy o kontakt z Infolinią Platformy e-Zamówienia:</w:t>
      </w:r>
    </w:p>
    <w:p w14:paraId="38228C4E" w14:textId="77777777" w:rsidR="00B4615A" w:rsidRPr="000A5D1F" w:rsidRDefault="00B4615A" w:rsidP="00B4615A">
      <w:pPr>
        <w:suppressAutoHyphens/>
        <w:overflowPunct/>
        <w:autoSpaceDE/>
        <w:autoSpaceDN/>
        <w:adjustRightInd/>
        <w:spacing w:after="120"/>
        <w:ind w:left="567"/>
        <w:jc w:val="both"/>
        <w:textAlignment w:val="auto"/>
        <w:rPr>
          <w:color w:val="auto"/>
          <w:sz w:val="22"/>
          <w:szCs w:val="22"/>
        </w:rPr>
      </w:pPr>
      <w:r w:rsidRPr="000A5D1F">
        <w:rPr>
          <w:i/>
          <w:color w:val="auto"/>
          <w:sz w:val="22"/>
          <w:szCs w:val="22"/>
        </w:rPr>
        <w:t>telefon: + 48 (22) 458 77 99 (czynny od poniedziałku do piątku w godzinach: 08:15-16:15).</w:t>
      </w:r>
    </w:p>
    <w:p w14:paraId="206D7071"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7153">
        <w:rPr>
          <w:color w:val="auto"/>
          <w:sz w:val="22"/>
          <w:szCs w:val="22"/>
        </w:rPr>
        <w:t>drag&amp;drop</w:t>
      </w:r>
      <w:proofErr w:type="spellEnd"/>
      <w:r w:rsidRPr="003E7153">
        <w:rPr>
          <w:color w:val="auto"/>
          <w:sz w:val="22"/>
          <w:szCs w:val="22"/>
        </w:rPr>
        <w:t xml:space="preserve"> („przeciągnij” i „upuść”) służące do dodawania plików.</w:t>
      </w:r>
    </w:p>
    <w:p w14:paraId="217F6C4E"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FD6650">
        <w:rPr>
          <w:color w:val="auto"/>
          <w:sz w:val="22"/>
          <w:szCs w:val="22"/>
          <w:u w:val="single"/>
        </w:rPr>
        <w:t>Uwaga! Składanie ofert dostępne jest tylko dla użytkowników będących Wykonawcami, posiadającymi uprawnienie do Składania ofert/wniosków/prac konkursowych.</w:t>
      </w:r>
    </w:p>
    <w:p w14:paraId="306AAA3A"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color w:val="auto"/>
          <w:sz w:val="22"/>
          <w:szCs w:val="22"/>
        </w:rPr>
        <w:t>.</w:t>
      </w:r>
    </w:p>
    <w:p w14:paraId="07114E43"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7980">
        <w:rPr>
          <w:color w:val="auto"/>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DF415FD" w14:textId="77777777" w:rsidR="00B4615A" w:rsidRPr="00C110E0"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110E0">
        <w:rPr>
          <w:color w:val="auto"/>
          <w:sz w:val="22"/>
          <w:szCs w:val="22"/>
        </w:rPr>
        <w:t>Formularz ofertowy podpisuje się kwalifikowanym podpisem elektronicznym, podpisem zaufanym lub podpisem osobistym</w:t>
      </w:r>
      <w:r>
        <w:rPr>
          <w:color w:val="auto"/>
          <w:sz w:val="22"/>
          <w:szCs w:val="22"/>
        </w:rPr>
        <w:t xml:space="preserve">. </w:t>
      </w:r>
      <w:r w:rsidRPr="003E7153">
        <w:rPr>
          <w:color w:val="auto"/>
          <w:sz w:val="22"/>
          <w:szCs w:val="22"/>
          <w:u w:val="single"/>
        </w:rPr>
        <w:t xml:space="preserve"> </w:t>
      </w:r>
      <w:r w:rsidRPr="00C110E0">
        <w:rPr>
          <w:color w:val="auto"/>
          <w:sz w:val="22"/>
          <w:szCs w:val="22"/>
          <w:u w:val="single"/>
        </w:rPr>
        <w:t xml:space="preserve">Rekomendowanym wariantem podpisu jest typ wewnętrzny. </w:t>
      </w:r>
      <w:r w:rsidRPr="00C110E0">
        <w:rPr>
          <w:color w:val="auto"/>
          <w:sz w:val="22"/>
          <w:szCs w:val="22"/>
        </w:rPr>
        <w:t xml:space="preserve">Podpis formularza ofertowego </w:t>
      </w:r>
      <w:r w:rsidRPr="00C110E0">
        <w:rPr>
          <w:color w:val="auto"/>
          <w:sz w:val="22"/>
          <w:szCs w:val="22"/>
          <w:u w:val="single"/>
        </w:rPr>
        <w:t>wariantem podpisu w typie zewnętrznym również jest możliwy</w:t>
      </w:r>
      <w:r w:rsidRPr="00C110E0">
        <w:rPr>
          <w:color w:val="auto"/>
          <w:sz w:val="22"/>
          <w:szCs w:val="22"/>
        </w:rPr>
        <w:t xml:space="preserve">, tylko w tym </w:t>
      </w:r>
      <w:r w:rsidRPr="00C110E0">
        <w:rPr>
          <w:color w:val="auto"/>
          <w:sz w:val="22"/>
          <w:szCs w:val="22"/>
        </w:rPr>
        <w:lastRenderedPageBreak/>
        <w:t>przypadku, powstały oddzielny plik podpisu dla tego formularza należy załączyć w polu „Załączniki i inne dokumenty przedstawione w ofercie przez Wykonawcę”.</w:t>
      </w:r>
    </w:p>
    <w:p w14:paraId="57FC66D9"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 xml:space="preserve">Pozostałe dokumenty wchodzące w skład oferty lub składane wraz z ofertą, które są zgodnie z ustawą </w:t>
      </w:r>
      <w:proofErr w:type="spellStart"/>
      <w:r w:rsidRPr="004C2588">
        <w:rPr>
          <w:color w:val="auto"/>
          <w:sz w:val="22"/>
          <w:szCs w:val="22"/>
        </w:rPr>
        <w:t>Pzp</w:t>
      </w:r>
      <w:proofErr w:type="spellEnd"/>
      <w:r w:rsidRPr="004C2588">
        <w:rPr>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90267CE" w14:textId="77777777" w:rsidR="00B4615A" w:rsidRDefault="00B4615A" w:rsidP="00B4615A">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81274A">
        <w:rPr>
          <w:color w:val="auto"/>
          <w:sz w:val="22"/>
          <w:szCs w:val="22"/>
        </w:rPr>
        <w:t>.</w:t>
      </w:r>
    </w:p>
    <w:p w14:paraId="3C54FC90"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369F90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u w:val="single"/>
        </w:rPr>
        <w:t>Oferta może być złożona tylko do upływu terminu składania ofert</w:t>
      </w:r>
      <w:r w:rsidRPr="0081274A">
        <w:rPr>
          <w:color w:val="auto"/>
          <w:sz w:val="22"/>
          <w:szCs w:val="22"/>
        </w:rPr>
        <w:t>.</w:t>
      </w:r>
    </w:p>
    <w:p w14:paraId="33835DC8"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52C29">
        <w:rPr>
          <w:color w:val="auto"/>
          <w:sz w:val="22"/>
          <w:szCs w:val="22"/>
        </w:rPr>
        <w:t>Wykonawca może przed upływem terminu składania ofert wycofać ofertę. Wykonawca wycofuje ofertę w zakładce „Oferty/wnioski” używając przycisku „Wycofaj ofertę”.</w:t>
      </w:r>
    </w:p>
    <w:p w14:paraId="51B18C22"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rPr>
        <w:t>Maksymalny łączny rozmiar plików stanowiących ofertę lub składanych wraz z ofertą to 250 MB</w:t>
      </w:r>
      <w:r>
        <w:rPr>
          <w:color w:val="auto"/>
          <w:sz w:val="22"/>
          <w:szCs w:val="22"/>
        </w:rPr>
        <w:t>.</w:t>
      </w:r>
    </w:p>
    <w:p w14:paraId="2359E353"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Pr>
          <w:color w:val="auto"/>
          <w:sz w:val="22"/>
          <w:szCs w:val="22"/>
        </w:rPr>
        <w:t xml:space="preserve"> Pełnomocnictwo należy dołączyć do oferty.</w:t>
      </w:r>
    </w:p>
    <w:p w14:paraId="4A729B01" w14:textId="77777777" w:rsidR="00B4615A"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W przypadku składania oferty przez Wykonawców występujących wspólnie w formularzu ofertowym należy wymienić dane wszystkich Wykonawców występujących wspólnie ze wskazaniem Pełnomocnika do ich reprezentowania i załączeniem pełnomocnictwa</w:t>
      </w:r>
      <w:r>
        <w:rPr>
          <w:color w:val="auto"/>
          <w:sz w:val="22"/>
          <w:szCs w:val="22"/>
        </w:rPr>
        <w:t>.</w:t>
      </w:r>
    </w:p>
    <w:p w14:paraId="29B14384"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Pełnomocnictwo do złożenia oferty musi być złożone w oryginale w takiej samej formie, jak składana oferta (</w:t>
      </w:r>
      <w:proofErr w:type="spellStart"/>
      <w:r w:rsidRPr="009360FF">
        <w:rPr>
          <w:color w:val="auto"/>
          <w:sz w:val="22"/>
          <w:szCs w:val="22"/>
        </w:rPr>
        <w:t>t.j</w:t>
      </w:r>
      <w:proofErr w:type="spellEnd"/>
      <w:r w:rsidRPr="009360FF">
        <w:rPr>
          <w:color w:val="auto"/>
          <w:sz w:val="22"/>
          <w:szCs w:val="22"/>
        </w:rPr>
        <w:t>. w formie elektronicznej</w:t>
      </w:r>
      <w:r w:rsidRPr="00C604BC">
        <w:rPr>
          <w:rFonts w:ascii="Calibri" w:eastAsia="Calibri" w:hAnsi="Calibri" w:cs="Calibri"/>
          <w:sz w:val="22"/>
          <w:szCs w:val="22"/>
        </w:rPr>
        <w:t xml:space="preserve"> </w:t>
      </w:r>
      <w:r w:rsidRPr="00C604BC">
        <w:rPr>
          <w:color w:val="auto"/>
          <w:sz w:val="22"/>
          <w:szCs w:val="22"/>
        </w:rPr>
        <w:t>lub postaci elektronicznej opatrzonej podpisem zaufanym lub podpisem osobistym</w:t>
      </w:r>
      <w:r w:rsidRPr="009360FF">
        <w:rPr>
          <w:color w:val="auto"/>
          <w:sz w:val="22"/>
          <w:szCs w:val="22"/>
        </w:rPr>
        <w:t>).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Pr>
          <w:color w:val="auto"/>
          <w:sz w:val="22"/>
          <w:szCs w:val="22"/>
        </w:rPr>
        <w:t xml:space="preserve"> elektronicznym,</w:t>
      </w:r>
      <w:r w:rsidRPr="009360FF">
        <w:rPr>
          <w:color w:val="auto"/>
          <w:sz w:val="22"/>
          <w:szCs w:val="22"/>
        </w:rPr>
        <w:t xml:space="preserve"> </w:t>
      </w:r>
      <w:r w:rsidRPr="00C604BC">
        <w:rPr>
          <w:color w:val="auto"/>
          <w:sz w:val="22"/>
          <w:szCs w:val="22"/>
        </w:rPr>
        <w:t xml:space="preserve">podpisem zaufanym lub podpisem osobistym </w:t>
      </w:r>
      <w:r w:rsidRPr="009360FF">
        <w:rPr>
          <w:color w:val="auto"/>
          <w:sz w:val="22"/>
          <w:szCs w:val="22"/>
        </w:rPr>
        <w:t>mocodawcy. Elektroniczna kopia pełnomocnictwa nie może być uwierzytelniona przez upełnomocnionego.</w:t>
      </w:r>
    </w:p>
    <w:p w14:paraId="1077E3BE" w14:textId="77777777" w:rsidR="00B4615A" w:rsidRPr="00623DAF"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23DAF">
        <w:rPr>
          <w:color w:val="auto"/>
          <w:sz w:val="22"/>
          <w:szCs w:val="22"/>
        </w:rPr>
        <w:t>W przypadku nieprawidłowego złożenia oferty, Zamawiający nie bierze odpowiedzialności za złe skierowanie przesyłki lub jej przedterminowe otwarcie. Oferta taka nie weźmie udziału w postępowaniu.</w:t>
      </w:r>
    </w:p>
    <w:p w14:paraId="626899C2" w14:textId="77777777" w:rsidR="00B4615A" w:rsidRPr="004221D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Podmiotowe środki dowodowe oraz inne dokumenty lub oświadczenia, w tym dokumenty potwierdzające umocowanie do reprezentowania, sporządzone w języku obcym przekazuje się wraz z tłumaczeniem na język polski.</w:t>
      </w:r>
    </w:p>
    <w:p w14:paraId="61DF87FC" w14:textId="77777777" w:rsidR="00B4615A" w:rsidRPr="00C34A07" w:rsidRDefault="00B4615A" w:rsidP="00B4615A">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Wszystkie koszty związane z uczestnictwem w postępowaniu, w szczególności z przygotowaniem i złożeniem oferty ponosi Wykonawca składający ofertę. Zamawiający nie przewiduje zwrotu kosztów udziału w postępowaniu.</w:t>
      </w:r>
    </w:p>
    <w:p w14:paraId="1884FF63" w14:textId="77777777" w:rsidR="008E7919" w:rsidRPr="002F54C8"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XVI</w:t>
      </w:r>
      <w:r w:rsidR="005D2763">
        <w:rPr>
          <w:b/>
          <w:color w:val="auto"/>
        </w:rPr>
        <w:t>I</w:t>
      </w:r>
      <w:r w:rsidR="0085035B">
        <w:rPr>
          <w:b/>
          <w:color w:val="auto"/>
        </w:rPr>
        <w:t>I</w:t>
      </w:r>
      <w:r w:rsidRPr="001D23C3">
        <w:rPr>
          <w:b/>
          <w:color w:val="auto"/>
        </w:rPr>
        <w:t>.</w:t>
      </w:r>
      <w:r w:rsidRPr="005A3D01">
        <w:rPr>
          <w:b/>
          <w:bCs/>
          <w:color w:val="auto"/>
          <w:kern w:val="32"/>
        </w:rPr>
        <w:tab/>
      </w:r>
      <w:r w:rsidR="002F54C8" w:rsidRPr="002F54C8">
        <w:rPr>
          <w:b/>
          <w:bCs/>
          <w:color w:val="auto"/>
          <w:kern w:val="32"/>
        </w:rPr>
        <w:t>Sposób oraz termin składania ofert</w:t>
      </w:r>
    </w:p>
    <w:p w14:paraId="4146373B" w14:textId="77777777" w:rsidR="008E7919" w:rsidRDefault="008E7919" w:rsidP="00E22741">
      <w:pPr>
        <w:spacing w:after="60"/>
        <w:jc w:val="both"/>
        <w:rPr>
          <w:sz w:val="22"/>
        </w:rPr>
      </w:pPr>
    </w:p>
    <w:p w14:paraId="3DC1AA1A" w14:textId="3F4FFF73"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 xml:space="preserve">Ofertę należy złożyć poprzez Platformę </w:t>
      </w:r>
      <w:r w:rsidR="002C49A0">
        <w:rPr>
          <w:color w:val="auto"/>
          <w:sz w:val="22"/>
          <w:szCs w:val="22"/>
        </w:rPr>
        <w:t>e-Zamówienia</w:t>
      </w:r>
      <w:r w:rsidR="002C49A0" w:rsidRPr="002F54C8">
        <w:rPr>
          <w:color w:val="auto"/>
          <w:sz w:val="22"/>
          <w:szCs w:val="22"/>
        </w:rPr>
        <w:t xml:space="preserve"> zlokalizowaną pod adresem:</w:t>
      </w:r>
      <w:r w:rsidR="002C49A0" w:rsidRPr="002F54C8">
        <w:rPr>
          <w:b/>
          <w:color w:val="auto"/>
          <w:sz w:val="22"/>
          <w:szCs w:val="22"/>
        </w:rPr>
        <w:t xml:space="preserve"> </w:t>
      </w:r>
      <w:hyperlink r:id="rId24" w:history="1">
        <w:r w:rsidR="002C49A0" w:rsidRPr="00286208">
          <w:rPr>
            <w:rStyle w:val="Hipercze"/>
            <w:sz w:val="22"/>
            <w:szCs w:val="22"/>
          </w:rPr>
          <w:t>https://ezamowienia.gov.pl/</w:t>
        </w:r>
      </w:hyperlink>
      <w:r w:rsidR="002C49A0" w:rsidRPr="002F54C8">
        <w:rPr>
          <w:b/>
          <w:color w:val="auto"/>
          <w:sz w:val="22"/>
          <w:szCs w:val="22"/>
        </w:rPr>
        <w:t xml:space="preserve"> </w:t>
      </w:r>
      <w:r w:rsidR="002C49A0" w:rsidRPr="002F54C8">
        <w:rPr>
          <w:color w:val="auto"/>
          <w:sz w:val="22"/>
          <w:szCs w:val="22"/>
        </w:rPr>
        <w:t xml:space="preserve">do dnia </w:t>
      </w:r>
      <w:r w:rsidR="00B4615A">
        <w:rPr>
          <w:color w:val="auto"/>
          <w:sz w:val="22"/>
          <w:szCs w:val="22"/>
        </w:rPr>
        <w:t>27.08.2026</w:t>
      </w:r>
      <w:r w:rsidR="002C49A0">
        <w:rPr>
          <w:color w:val="auto"/>
          <w:sz w:val="22"/>
          <w:szCs w:val="22"/>
        </w:rPr>
        <w:t xml:space="preserve"> </w:t>
      </w:r>
      <w:r w:rsidR="002C49A0" w:rsidRPr="002F54C8">
        <w:rPr>
          <w:color w:val="auto"/>
          <w:sz w:val="22"/>
          <w:szCs w:val="22"/>
        </w:rPr>
        <w:t xml:space="preserve">r. do godz. </w:t>
      </w:r>
      <w:r w:rsidR="006E45EF">
        <w:rPr>
          <w:color w:val="auto"/>
          <w:sz w:val="22"/>
          <w:szCs w:val="22"/>
        </w:rPr>
        <w:t>1</w:t>
      </w:r>
      <w:r w:rsidR="00582B68">
        <w:rPr>
          <w:color w:val="auto"/>
          <w:sz w:val="22"/>
          <w:szCs w:val="22"/>
        </w:rPr>
        <w:t>2</w:t>
      </w:r>
      <w:r w:rsidR="002C49A0" w:rsidRPr="002F54C8">
        <w:rPr>
          <w:color w:val="auto"/>
          <w:sz w:val="22"/>
          <w:szCs w:val="22"/>
        </w:rPr>
        <w:t>:</w:t>
      </w:r>
      <w:r w:rsidR="000C5A08">
        <w:rPr>
          <w:color w:val="auto"/>
          <w:sz w:val="22"/>
          <w:szCs w:val="22"/>
        </w:rPr>
        <w:t>15</w:t>
      </w:r>
      <w:r w:rsidR="002C49A0" w:rsidRPr="002F54C8">
        <w:rPr>
          <w:color w:val="auto"/>
          <w:sz w:val="22"/>
          <w:szCs w:val="22"/>
        </w:rPr>
        <w:t xml:space="preserve"> wraz z wszystkimi oświadczeniami i dokumentami wymaganymi w SWZ</w:t>
      </w:r>
      <w:r w:rsidRPr="002F54C8">
        <w:rPr>
          <w:color w:val="auto"/>
          <w:sz w:val="22"/>
          <w:szCs w:val="22"/>
        </w:rPr>
        <w:t>.</w:t>
      </w:r>
    </w:p>
    <w:p w14:paraId="49A76EDA"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Szczegółowy sposób złożenia oferty wraz z załącznikami określono w rozdziale X</w:t>
      </w:r>
      <w:r w:rsidR="002C49A0">
        <w:rPr>
          <w:color w:val="auto"/>
          <w:sz w:val="22"/>
          <w:szCs w:val="22"/>
        </w:rPr>
        <w:t>VII</w:t>
      </w:r>
      <w:r w:rsidRPr="002F54C8">
        <w:rPr>
          <w:color w:val="auto"/>
          <w:sz w:val="22"/>
          <w:szCs w:val="22"/>
        </w:rPr>
        <w:t xml:space="preserve"> SWZ.</w:t>
      </w:r>
    </w:p>
    <w:p w14:paraId="37547F02"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może być złożona tylko do upływu terminu składania ofert. Po upływie terminu nie ma możliwości skutecznego dokonania zmian oraz wycofania oferty.</w:t>
      </w:r>
    </w:p>
    <w:p w14:paraId="3F993316"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wraz z załącznikami zostają na platformie zapisane i zaszyfrowane, tak aby z ich zawartością nie można było zapoznać się przed upływem terminu otwarcia ofert.</w:t>
      </w:r>
    </w:p>
    <w:p w14:paraId="7349B824"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I</w:t>
      </w:r>
      <w:r w:rsidR="0085035B">
        <w:rPr>
          <w:b/>
          <w:color w:val="auto"/>
        </w:rPr>
        <w:t>X</w:t>
      </w:r>
      <w:r w:rsidRPr="001D23C3">
        <w:rPr>
          <w:b/>
          <w:color w:val="auto"/>
        </w:rPr>
        <w:t>.</w:t>
      </w:r>
      <w:r w:rsidRPr="005A3D01">
        <w:rPr>
          <w:b/>
          <w:bCs/>
          <w:color w:val="auto"/>
          <w:kern w:val="32"/>
        </w:rPr>
        <w:tab/>
      </w:r>
      <w:r w:rsidR="005D2763">
        <w:rPr>
          <w:b/>
          <w:bCs/>
          <w:color w:val="auto"/>
          <w:kern w:val="32"/>
        </w:rPr>
        <w:t xml:space="preserve"> </w:t>
      </w:r>
      <w:r w:rsidR="002F54C8">
        <w:rPr>
          <w:b/>
          <w:bCs/>
          <w:color w:val="auto"/>
          <w:kern w:val="32"/>
        </w:rPr>
        <w:t>Termin otwarcia ofert</w:t>
      </w:r>
    </w:p>
    <w:p w14:paraId="6E2A4585" w14:textId="77777777" w:rsidR="008E7919" w:rsidRDefault="008E7919" w:rsidP="00E22741">
      <w:pPr>
        <w:spacing w:after="60"/>
        <w:jc w:val="both"/>
        <w:rPr>
          <w:sz w:val="22"/>
        </w:rPr>
      </w:pPr>
    </w:p>
    <w:p w14:paraId="66B9F6AD" w14:textId="70E67AD6"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Termin otwarcia ofert ustalony zostaje na dzień </w:t>
      </w:r>
      <w:r w:rsidR="00B4615A" w:rsidRPr="00B4615A">
        <w:rPr>
          <w:color w:val="auto"/>
          <w:sz w:val="22"/>
          <w:szCs w:val="22"/>
        </w:rPr>
        <w:t xml:space="preserve">27.08.2026 </w:t>
      </w:r>
      <w:r w:rsidRPr="005D2763">
        <w:rPr>
          <w:color w:val="auto"/>
          <w:sz w:val="22"/>
          <w:szCs w:val="22"/>
        </w:rPr>
        <w:t xml:space="preserve">r. o godz. </w:t>
      </w:r>
      <w:r w:rsidR="006E45EF">
        <w:rPr>
          <w:color w:val="auto"/>
          <w:sz w:val="22"/>
          <w:szCs w:val="22"/>
        </w:rPr>
        <w:t>1</w:t>
      </w:r>
      <w:r w:rsidR="00582B68">
        <w:rPr>
          <w:color w:val="auto"/>
          <w:sz w:val="22"/>
          <w:szCs w:val="22"/>
        </w:rPr>
        <w:t>2</w:t>
      </w:r>
      <w:r w:rsidRPr="005D2763">
        <w:rPr>
          <w:color w:val="auto"/>
          <w:sz w:val="22"/>
          <w:szCs w:val="22"/>
        </w:rPr>
        <w:t>:</w:t>
      </w:r>
      <w:r w:rsidR="00F578ED">
        <w:rPr>
          <w:color w:val="auto"/>
          <w:sz w:val="22"/>
          <w:szCs w:val="22"/>
        </w:rPr>
        <w:t>3</w:t>
      </w:r>
      <w:r w:rsidRPr="005D2763">
        <w:rPr>
          <w:color w:val="auto"/>
          <w:sz w:val="22"/>
          <w:szCs w:val="22"/>
        </w:rPr>
        <w:t>0.</w:t>
      </w:r>
    </w:p>
    <w:p w14:paraId="07393254"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84C6E13"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informuje o zmianie terminu otwarcia ofert na stronie internetowej prowadzonego postępowania.</w:t>
      </w:r>
    </w:p>
    <w:p w14:paraId="67279329"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Zamawiający, najpóźniej przed otwarciem ofert, udostępnia na stronie internetowej prowadzonego postępowania informację o kwocie, jaką zamierza przeznaczyć na sfinansowanie zamówienia. </w:t>
      </w:r>
    </w:p>
    <w:p w14:paraId="744577F0"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niezwłocznie po otwarciu ofert, udostępnia na stronie internetowej prowadzonego postępowania informacje o:</w:t>
      </w:r>
    </w:p>
    <w:p w14:paraId="28172F8B"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nazwach albo imionach i nazwiskach oraz siedzibach lub miejscach prowadzonej działalności gospodarczej albo miejscach zamieszkania wykonawców, których oferty zostały otwarte;</w:t>
      </w:r>
    </w:p>
    <w:p w14:paraId="1C87BCFE"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cenach zawartych w ofertach.</w:t>
      </w:r>
    </w:p>
    <w:p w14:paraId="1E6A196B" w14:textId="77777777" w:rsidR="005D2763" w:rsidRDefault="005D2763" w:rsidP="00E22741">
      <w:pPr>
        <w:spacing w:after="60"/>
        <w:jc w:val="both"/>
        <w:rPr>
          <w:sz w:val="22"/>
        </w:rPr>
      </w:pPr>
    </w:p>
    <w:p w14:paraId="675DD9BD"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X</w:t>
      </w:r>
      <w:r w:rsidRPr="001D23C3">
        <w:rPr>
          <w:b/>
          <w:color w:val="auto"/>
        </w:rPr>
        <w:t>.</w:t>
      </w:r>
      <w:r w:rsidR="005D2763">
        <w:rPr>
          <w:b/>
          <w:bCs/>
          <w:color w:val="auto"/>
          <w:kern w:val="32"/>
        </w:rPr>
        <w:tab/>
      </w:r>
      <w:r w:rsidR="005D2763">
        <w:rPr>
          <w:b/>
          <w:bCs/>
          <w:color w:val="auto"/>
          <w:kern w:val="32"/>
        </w:rPr>
        <w:tab/>
      </w:r>
      <w:r w:rsidR="002F54C8" w:rsidRPr="002F54C8">
        <w:rPr>
          <w:b/>
          <w:bCs/>
          <w:color w:val="auto"/>
          <w:kern w:val="32"/>
        </w:rPr>
        <w:t>Sposób obliczenia ceny</w:t>
      </w:r>
    </w:p>
    <w:p w14:paraId="16770686" w14:textId="77777777" w:rsidR="008E7919" w:rsidRDefault="008E7919" w:rsidP="00E22741">
      <w:pPr>
        <w:spacing w:after="60"/>
        <w:jc w:val="both"/>
        <w:rPr>
          <w:sz w:val="22"/>
        </w:rPr>
      </w:pPr>
    </w:p>
    <w:p w14:paraId="6F41F481" w14:textId="77777777" w:rsidR="007512D8" w:rsidRDefault="00C435C0" w:rsidP="00C435C0">
      <w:pPr>
        <w:pStyle w:val="Tekstpodstawowywcity"/>
        <w:numPr>
          <w:ilvl w:val="0"/>
          <w:numId w:val="27"/>
        </w:numPr>
        <w:spacing w:after="120" w:line="240" w:lineRule="auto"/>
        <w:ind w:left="357" w:hanging="357"/>
      </w:pPr>
      <w:r w:rsidRPr="00FE2E5E">
        <w:t>W ofercie należy podać cenę</w:t>
      </w:r>
      <w:r w:rsidR="007512D8">
        <w:t xml:space="preserve"> ryczałtową</w:t>
      </w:r>
      <w:r w:rsidRPr="00FE2E5E">
        <w:t xml:space="preserve"> za całość zamówienia w wysokości brutto (łącznie z VAT)</w:t>
      </w:r>
      <w:r w:rsidR="007512D8">
        <w:t>.</w:t>
      </w:r>
    </w:p>
    <w:p w14:paraId="504DF10C" w14:textId="77777777" w:rsidR="007512D8" w:rsidRPr="0070255F" w:rsidRDefault="007512D8" w:rsidP="007512D8">
      <w:pPr>
        <w:pStyle w:val="Tekstpodstawowywcity"/>
        <w:numPr>
          <w:ilvl w:val="0"/>
          <w:numId w:val="27"/>
        </w:numPr>
        <w:spacing w:after="120" w:line="240" w:lineRule="auto"/>
        <w:ind w:left="357" w:hanging="357"/>
        <w:rPr>
          <w:szCs w:val="22"/>
        </w:rPr>
      </w:pPr>
      <w:r w:rsidRPr="0070255F">
        <w:rPr>
          <w:szCs w:val="22"/>
        </w:rPr>
        <w:t>Tak ustalona cena będzie stanowiła wynagrodzenie ryczałtowe w zawieranej umowie, zgodnie z art. 632 ustawy z dnia 23 kwietnia 1964 r. – Kodeks cywilny.</w:t>
      </w:r>
    </w:p>
    <w:p w14:paraId="592540AF" w14:textId="77777777" w:rsidR="007512D8" w:rsidRPr="00C14E98" w:rsidRDefault="007512D8" w:rsidP="007512D8">
      <w:pPr>
        <w:pStyle w:val="Akapitzlist"/>
        <w:numPr>
          <w:ilvl w:val="0"/>
          <w:numId w:val="27"/>
        </w:numPr>
        <w:spacing w:after="120"/>
        <w:jc w:val="both"/>
        <w:rPr>
          <w:sz w:val="22"/>
          <w:szCs w:val="22"/>
        </w:rPr>
      </w:pPr>
      <w:r w:rsidRPr="00C14E98">
        <w:rPr>
          <w:sz w:val="22"/>
          <w:szCs w:val="22"/>
        </w:rPr>
        <w:t>W związku z powyższym cena oferty musi zawierać wszelkie koszty niezbędne do zrealizowania zamówienia wynikające wprost z opisu przedmiotu zamówienia, jak również w nim nieujęte, a bez których nie można prawidłowo wykonać i zakończyć zamówienia. Będą to miedzy innymi następujące koszty:</w:t>
      </w:r>
    </w:p>
    <w:p w14:paraId="052F65ED" w14:textId="77777777" w:rsidR="007512D8" w:rsidRPr="00D8425E" w:rsidRDefault="007512D8" w:rsidP="00E27F12">
      <w:pPr>
        <w:numPr>
          <w:ilvl w:val="0"/>
          <w:numId w:val="58"/>
        </w:numPr>
        <w:tabs>
          <w:tab w:val="clear" w:pos="1364"/>
        </w:tabs>
        <w:ind w:left="851" w:hanging="283"/>
        <w:jc w:val="both"/>
        <w:rPr>
          <w:sz w:val="22"/>
        </w:rPr>
      </w:pPr>
      <w:r w:rsidRPr="00D8425E">
        <w:rPr>
          <w:sz w:val="22"/>
        </w:rPr>
        <w:t>wszelkich robót przygotowawczych i prac porządkowych,</w:t>
      </w:r>
    </w:p>
    <w:p w14:paraId="0665DB3D" w14:textId="77777777" w:rsidR="007512D8" w:rsidRPr="00D8425E" w:rsidRDefault="007512D8" w:rsidP="00E27F12">
      <w:pPr>
        <w:numPr>
          <w:ilvl w:val="0"/>
          <w:numId w:val="58"/>
        </w:numPr>
        <w:tabs>
          <w:tab w:val="clear" w:pos="1364"/>
        </w:tabs>
        <w:ind w:left="851" w:hanging="283"/>
        <w:jc w:val="both"/>
        <w:rPr>
          <w:sz w:val="22"/>
        </w:rPr>
      </w:pPr>
      <w:r w:rsidRPr="00D8425E">
        <w:rPr>
          <w:sz w:val="22"/>
        </w:rPr>
        <w:t>zagospodarowania placu budowy, utrzymania zaplecza budowy wraz z doprowadzeniem mediów dla potrzeb budowy, oznakowania i dozorowania budowy, zapewnienia niezbędnych dojść lub dojazdów w trakcie trwania robót, późniejszej likwidacji zaplecza budowy,</w:t>
      </w:r>
    </w:p>
    <w:p w14:paraId="0C987819" w14:textId="77777777" w:rsidR="007512D8" w:rsidRPr="00D8425E" w:rsidRDefault="007512D8" w:rsidP="00E27F12">
      <w:pPr>
        <w:numPr>
          <w:ilvl w:val="0"/>
          <w:numId w:val="58"/>
        </w:numPr>
        <w:tabs>
          <w:tab w:val="clear" w:pos="1364"/>
        </w:tabs>
        <w:ind w:left="851" w:hanging="283"/>
        <w:jc w:val="both"/>
        <w:rPr>
          <w:sz w:val="22"/>
        </w:rPr>
      </w:pPr>
      <w:r w:rsidRPr="00D8425E">
        <w:rPr>
          <w:sz w:val="22"/>
        </w:rPr>
        <w:t>projektu organizacji robót,</w:t>
      </w:r>
    </w:p>
    <w:p w14:paraId="50440EC1" w14:textId="77777777" w:rsidR="007512D8" w:rsidRDefault="007512D8" w:rsidP="00E27F12">
      <w:pPr>
        <w:numPr>
          <w:ilvl w:val="0"/>
          <w:numId w:val="58"/>
        </w:numPr>
        <w:tabs>
          <w:tab w:val="clear" w:pos="1364"/>
        </w:tabs>
        <w:ind w:left="851" w:hanging="283"/>
        <w:jc w:val="both"/>
        <w:rPr>
          <w:sz w:val="22"/>
        </w:rPr>
      </w:pPr>
      <w:r w:rsidRPr="00D8425E">
        <w:rPr>
          <w:sz w:val="22"/>
        </w:rPr>
        <w:t>sporządzenia planu bezpieczeństwa i ochrony zdrowia,</w:t>
      </w:r>
    </w:p>
    <w:p w14:paraId="5DF6DA61" w14:textId="77777777" w:rsidR="007512D8" w:rsidRPr="00D8425E" w:rsidRDefault="007512D8" w:rsidP="00E27F12">
      <w:pPr>
        <w:numPr>
          <w:ilvl w:val="0"/>
          <w:numId w:val="58"/>
        </w:numPr>
        <w:tabs>
          <w:tab w:val="clear" w:pos="1364"/>
        </w:tabs>
        <w:ind w:left="851" w:hanging="283"/>
        <w:jc w:val="both"/>
        <w:rPr>
          <w:sz w:val="22"/>
        </w:rPr>
      </w:pPr>
      <w:r w:rsidRPr="004D7BA5">
        <w:rPr>
          <w:sz w:val="22"/>
        </w:rPr>
        <w:t>pełnej obsługi geodezyjnej</w:t>
      </w:r>
      <w:r>
        <w:rPr>
          <w:sz w:val="22"/>
        </w:rPr>
        <w:t>,</w:t>
      </w:r>
    </w:p>
    <w:p w14:paraId="62249407" w14:textId="77777777" w:rsidR="007512D8" w:rsidRPr="00D8425E" w:rsidRDefault="007512D8" w:rsidP="00E27F12">
      <w:pPr>
        <w:numPr>
          <w:ilvl w:val="0"/>
          <w:numId w:val="58"/>
        </w:numPr>
        <w:tabs>
          <w:tab w:val="clear" w:pos="1364"/>
        </w:tabs>
        <w:ind w:left="851" w:hanging="283"/>
        <w:jc w:val="both"/>
        <w:rPr>
          <w:sz w:val="22"/>
        </w:rPr>
      </w:pPr>
      <w:r w:rsidRPr="00D8425E">
        <w:rPr>
          <w:sz w:val="22"/>
        </w:rPr>
        <w:t>zapewnienia bezpieczeństwa osób przebywających na terenie obiektu,</w:t>
      </w:r>
    </w:p>
    <w:p w14:paraId="304FB3C0" w14:textId="77777777" w:rsidR="007512D8" w:rsidRPr="00D8425E" w:rsidRDefault="007512D8" w:rsidP="00E27F12">
      <w:pPr>
        <w:numPr>
          <w:ilvl w:val="0"/>
          <w:numId w:val="58"/>
        </w:numPr>
        <w:tabs>
          <w:tab w:val="clear" w:pos="1364"/>
        </w:tabs>
        <w:ind w:left="851" w:hanging="283"/>
        <w:jc w:val="both"/>
        <w:rPr>
          <w:sz w:val="22"/>
        </w:rPr>
      </w:pPr>
      <w:r w:rsidRPr="00D8425E">
        <w:rPr>
          <w:sz w:val="22"/>
        </w:rPr>
        <w:lastRenderedPageBreak/>
        <w:t>wywozu oraz utylizacji i składowania odpadów z budowy,</w:t>
      </w:r>
    </w:p>
    <w:p w14:paraId="7CAF931B" w14:textId="77777777" w:rsidR="007512D8" w:rsidRPr="00D8425E" w:rsidRDefault="007512D8" w:rsidP="00E27F12">
      <w:pPr>
        <w:numPr>
          <w:ilvl w:val="0"/>
          <w:numId w:val="58"/>
        </w:numPr>
        <w:tabs>
          <w:tab w:val="clear" w:pos="1364"/>
        </w:tabs>
        <w:ind w:left="851" w:hanging="283"/>
        <w:jc w:val="both"/>
        <w:rPr>
          <w:sz w:val="22"/>
        </w:rPr>
      </w:pPr>
      <w:r w:rsidRPr="00D8425E">
        <w:rPr>
          <w:sz w:val="22"/>
        </w:rPr>
        <w:t>wywozu nadmiaru gruntu,</w:t>
      </w:r>
    </w:p>
    <w:p w14:paraId="76AB6226"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naprawy zniszczeń lub ewentualnego odszkodowania z tego tytułu,</w:t>
      </w:r>
    </w:p>
    <w:p w14:paraId="27E14903"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odtworzenia terenu/nawierzchni po przeprowadzonych robotach,</w:t>
      </w:r>
    </w:p>
    <w:p w14:paraId="08BABFA6" w14:textId="77777777" w:rsidR="007512D8" w:rsidRDefault="007512D8" w:rsidP="00E27F12">
      <w:pPr>
        <w:numPr>
          <w:ilvl w:val="0"/>
          <w:numId w:val="58"/>
        </w:numPr>
        <w:tabs>
          <w:tab w:val="clear" w:pos="1364"/>
        </w:tabs>
        <w:ind w:left="851" w:hanging="283"/>
        <w:jc w:val="both"/>
        <w:rPr>
          <w:sz w:val="22"/>
        </w:rPr>
      </w:pPr>
      <w:r w:rsidRPr="00D8425E">
        <w:rPr>
          <w:sz w:val="22"/>
        </w:rPr>
        <w:t>wykonania dokumentacji powykonawczej,</w:t>
      </w:r>
    </w:p>
    <w:p w14:paraId="7F5708AF" w14:textId="77777777" w:rsidR="007512D8" w:rsidRPr="00D8425E" w:rsidRDefault="007512D8" w:rsidP="00E27F12">
      <w:pPr>
        <w:numPr>
          <w:ilvl w:val="0"/>
          <w:numId w:val="58"/>
        </w:numPr>
        <w:tabs>
          <w:tab w:val="clear" w:pos="1364"/>
        </w:tabs>
        <w:ind w:left="851" w:hanging="283"/>
        <w:jc w:val="both"/>
        <w:rPr>
          <w:sz w:val="22"/>
        </w:rPr>
      </w:pPr>
      <w:r w:rsidRPr="00D8425E">
        <w:rPr>
          <w:sz w:val="22"/>
          <w:szCs w:val="22"/>
        </w:rPr>
        <w:t>wykonania niezbędnych prób, atestów, badań, rozruchów, zgłoszeń, odbiorów, itd., wynikających z potrzeby realizacji robót oraz koniecznych do przekazania obiektu do użytkowania,</w:t>
      </w:r>
    </w:p>
    <w:p w14:paraId="48F5296B" w14:textId="77777777" w:rsidR="007512D8" w:rsidRPr="00D8425E" w:rsidRDefault="007512D8" w:rsidP="00E27F12">
      <w:pPr>
        <w:numPr>
          <w:ilvl w:val="1"/>
          <w:numId w:val="59"/>
        </w:numPr>
        <w:tabs>
          <w:tab w:val="clear" w:pos="1364"/>
        </w:tabs>
        <w:spacing w:after="240"/>
        <w:ind w:left="851" w:hanging="283"/>
        <w:jc w:val="both"/>
        <w:rPr>
          <w:sz w:val="22"/>
        </w:rPr>
      </w:pPr>
      <w:r w:rsidRPr="00D8425E">
        <w:rPr>
          <w:sz w:val="22"/>
        </w:rPr>
        <w:t xml:space="preserve">innych czynności niezbędnych do wykonania przedmiotu zamówienia i realizacji umowy, której </w:t>
      </w:r>
      <w:r>
        <w:rPr>
          <w:sz w:val="22"/>
        </w:rPr>
        <w:t>projekt</w:t>
      </w:r>
      <w:r w:rsidRPr="00D8425E">
        <w:rPr>
          <w:sz w:val="22"/>
        </w:rPr>
        <w:t xml:space="preserve"> stanowi załącznik do niniejszej </w:t>
      </w:r>
      <w:r>
        <w:rPr>
          <w:sz w:val="22"/>
        </w:rPr>
        <w:t>SWZ</w:t>
      </w:r>
      <w:r w:rsidRPr="00D8425E">
        <w:rPr>
          <w:sz w:val="22"/>
        </w:rPr>
        <w:t>;</w:t>
      </w:r>
    </w:p>
    <w:p w14:paraId="0042D3DA" w14:textId="77777777" w:rsidR="002F198F" w:rsidRDefault="002F198F" w:rsidP="002F198F">
      <w:pPr>
        <w:pStyle w:val="Akapitzlist"/>
        <w:numPr>
          <w:ilvl w:val="0"/>
          <w:numId w:val="27"/>
        </w:numPr>
        <w:spacing w:after="120"/>
        <w:ind w:left="357" w:hanging="357"/>
        <w:jc w:val="both"/>
        <w:rPr>
          <w:sz w:val="22"/>
        </w:rPr>
      </w:pPr>
      <w:r w:rsidRPr="000959BD">
        <w:rPr>
          <w:sz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1EC60DD7" w14:textId="77777777" w:rsidR="002F198F" w:rsidRDefault="002F198F" w:rsidP="002F198F">
      <w:pPr>
        <w:pStyle w:val="Akapitzlist"/>
        <w:numPr>
          <w:ilvl w:val="0"/>
          <w:numId w:val="27"/>
        </w:numPr>
        <w:spacing w:after="120"/>
        <w:ind w:left="357" w:hanging="357"/>
        <w:jc w:val="both"/>
        <w:rPr>
          <w:sz w:val="22"/>
        </w:rPr>
      </w:pPr>
      <w:r w:rsidRPr="000959BD">
        <w:rPr>
          <w:sz w:val="22"/>
        </w:rPr>
        <w:t xml:space="preserve">W ofercie, o której mowa w ust. </w:t>
      </w:r>
      <w:r>
        <w:rPr>
          <w:sz w:val="22"/>
        </w:rPr>
        <w:t>4</w:t>
      </w:r>
      <w:r w:rsidRPr="000959BD">
        <w:rPr>
          <w:sz w:val="22"/>
        </w:rPr>
        <w:t xml:space="preserve">, wykonawca ma obowiązek: </w:t>
      </w:r>
    </w:p>
    <w:p w14:paraId="2F0DBB10" w14:textId="77777777" w:rsidR="002F198F" w:rsidRPr="000959BD" w:rsidRDefault="002F198F" w:rsidP="002F198F">
      <w:pPr>
        <w:pStyle w:val="Akapitzlist"/>
        <w:numPr>
          <w:ilvl w:val="0"/>
          <w:numId w:val="28"/>
        </w:numPr>
        <w:spacing w:after="60"/>
        <w:ind w:left="709"/>
        <w:jc w:val="both"/>
        <w:rPr>
          <w:sz w:val="22"/>
        </w:rPr>
      </w:pPr>
      <w:r w:rsidRPr="000959BD">
        <w:rPr>
          <w:sz w:val="22"/>
        </w:rPr>
        <w:t xml:space="preserve">poinformowania zamawiającego, że wybór jego oferty będzie prowadził do powstania u zamawiającego obowiązku podatkowego; </w:t>
      </w:r>
    </w:p>
    <w:p w14:paraId="3CCE2164" w14:textId="77777777" w:rsidR="002F198F" w:rsidRPr="000959BD" w:rsidRDefault="002F198F" w:rsidP="002F198F">
      <w:pPr>
        <w:pStyle w:val="Akapitzlist"/>
        <w:numPr>
          <w:ilvl w:val="0"/>
          <w:numId w:val="28"/>
        </w:numPr>
        <w:spacing w:after="60"/>
        <w:ind w:left="709"/>
        <w:jc w:val="both"/>
        <w:rPr>
          <w:sz w:val="22"/>
        </w:rPr>
      </w:pPr>
      <w:r w:rsidRPr="000959BD">
        <w:rPr>
          <w:sz w:val="22"/>
        </w:rPr>
        <w:t xml:space="preserve">wskazania nazwy (rodzaju) towaru lub usługi, których dostawa lub świadczenie będą prowadziły do powstania obowiązku podatkowego; </w:t>
      </w:r>
    </w:p>
    <w:p w14:paraId="4AE3C53B" w14:textId="77777777" w:rsidR="002F198F" w:rsidRPr="000959BD" w:rsidRDefault="002F198F" w:rsidP="002F198F">
      <w:pPr>
        <w:pStyle w:val="Akapitzlist"/>
        <w:numPr>
          <w:ilvl w:val="0"/>
          <w:numId w:val="28"/>
        </w:numPr>
        <w:spacing w:after="60"/>
        <w:ind w:left="709"/>
        <w:jc w:val="both"/>
        <w:rPr>
          <w:sz w:val="22"/>
        </w:rPr>
      </w:pPr>
      <w:r w:rsidRPr="000959BD">
        <w:rPr>
          <w:sz w:val="22"/>
        </w:rPr>
        <w:t>wskazania wartości towaru lub usługi objętego obowiązkiem podatkowym zamawiającego, bez kwoty podatku;</w:t>
      </w:r>
    </w:p>
    <w:p w14:paraId="1F12425A" w14:textId="77777777" w:rsidR="008E099D" w:rsidRDefault="002F198F" w:rsidP="002F198F">
      <w:pPr>
        <w:pStyle w:val="Akapitzlist"/>
        <w:numPr>
          <w:ilvl w:val="0"/>
          <w:numId w:val="28"/>
        </w:numPr>
        <w:spacing w:after="60"/>
        <w:ind w:left="709"/>
        <w:jc w:val="both"/>
        <w:rPr>
          <w:sz w:val="22"/>
        </w:rPr>
      </w:pPr>
      <w:r w:rsidRPr="000959BD">
        <w:rPr>
          <w:sz w:val="22"/>
        </w:rPr>
        <w:t>wskazania stawki podatku od towarów i usług, która zgodnie z wiedzą wykonawcy, będzie miała zastosowanie.</w:t>
      </w:r>
    </w:p>
    <w:p w14:paraId="1A8828FA" w14:textId="77777777" w:rsidR="001527B2" w:rsidRDefault="001527B2" w:rsidP="001527B2">
      <w:pPr>
        <w:pStyle w:val="Akapitzlist"/>
        <w:numPr>
          <w:ilvl w:val="0"/>
          <w:numId w:val="27"/>
        </w:numPr>
        <w:spacing w:after="120"/>
        <w:ind w:left="357" w:hanging="357"/>
        <w:jc w:val="both"/>
        <w:rPr>
          <w:sz w:val="22"/>
        </w:rPr>
      </w:pPr>
      <w:r w:rsidRPr="009963F4">
        <w:rPr>
          <w:sz w:val="22"/>
        </w:rPr>
        <w:t>Ponieważ przewiduje się wynagrodzenie ryczałtowe, to:</w:t>
      </w:r>
    </w:p>
    <w:p w14:paraId="7498ADB9" w14:textId="77777777" w:rsidR="001527B2" w:rsidRPr="009963F4" w:rsidRDefault="001527B2" w:rsidP="001527B2">
      <w:pPr>
        <w:pStyle w:val="Akapitzlist"/>
        <w:numPr>
          <w:ilvl w:val="0"/>
          <w:numId w:val="61"/>
        </w:numPr>
        <w:jc w:val="both"/>
        <w:rPr>
          <w:sz w:val="22"/>
        </w:rPr>
      </w:pPr>
      <w:r w:rsidRPr="009963F4">
        <w:rPr>
          <w:sz w:val="22"/>
        </w:rPr>
        <w:t xml:space="preserve">załączony do specyfikacji przedmiar robót nie stanowi </w:t>
      </w:r>
      <w:r>
        <w:rPr>
          <w:sz w:val="22"/>
        </w:rPr>
        <w:t xml:space="preserve">ostatecznej </w:t>
      </w:r>
      <w:r w:rsidRPr="009963F4">
        <w:rPr>
          <w:sz w:val="22"/>
        </w:rPr>
        <w:t xml:space="preserve">podstawy umówienia się o cenę, lecz jest dokumentem </w:t>
      </w:r>
      <w:r w:rsidR="00686FC0">
        <w:rPr>
          <w:sz w:val="22"/>
        </w:rPr>
        <w:t>informacyjnym/</w:t>
      </w:r>
      <w:r>
        <w:rPr>
          <w:sz w:val="22"/>
        </w:rPr>
        <w:t>składowym dokumentacji projektowej;</w:t>
      </w:r>
    </w:p>
    <w:p w14:paraId="204D872C" w14:textId="77777777" w:rsidR="001527B2" w:rsidRPr="009963F4" w:rsidRDefault="001527B2" w:rsidP="001527B2">
      <w:pPr>
        <w:pStyle w:val="Akapitzlist"/>
        <w:numPr>
          <w:ilvl w:val="0"/>
          <w:numId w:val="61"/>
        </w:numPr>
        <w:spacing w:after="240"/>
        <w:jc w:val="both"/>
        <w:rPr>
          <w:sz w:val="22"/>
        </w:rPr>
      </w:pPr>
      <w:r w:rsidRPr="009963F4">
        <w:rPr>
          <w:sz w:val="22"/>
          <w:szCs w:val="22"/>
        </w:rPr>
        <w:t xml:space="preserve">zamawiający nie wymaga składania </w:t>
      </w:r>
      <w:r w:rsidRPr="009963F4">
        <w:rPr>
          <w:sz w:val="22"/>
        </w:rPr>
        <w:t>kosztorysu ofertowego</w:t>
      </w:r>
      <w:r w:rsidRPr="009963F4">
        <w:rPr>
          <w:sz w:val="22"/>
          <w:szCs w:val="22"/>
        </w:rPr>
        <w:t xml:space="preserve"> wraz z ofertą</w:t>
      </w:r>
      <w:r w:rsidRPr="009963F4">
        <w:rPr>
          <w:sz w:val="22"/>
        </w:rPr>
        <w:t xml:space="preserve">. </w:t>
      </w:r>
      <w:r>
        <w:rPr>
          <w:sz w:val="22"/>
        </w:rPr>
        <w:t>Z zastrzeżeniem ust. 7 niniejszego rozdziału, k</w:t>
      </w:r>
      <w:r w:rsidRPr="009963F4">
        <w:rPr>
          <w:sz w:val="22"/>
        </w:rPr>
        <w:t xml:space="preserve">osztorys ofertowy, opracowany z podziałem na branże i elementy min. metodą kalkulacji uproszczonej, wykonawca przekaże zamawiającemu w ciągu </w:t>
      </w:r>
      <w:r>
        <w:rPr>
          <w:sz w:val="22"/>
        </w:rPr>
        <w:t>jednego</w:t>
      </w:r>
      <w:r w:rsidRPr="009963F4">
        <w:rPr>
          <w:sz w:val="22"/>
        </w:rPr>
        <w:t xml:space="preserve"> tygodni</w:t>
      </w:r>
      <w:r>
        <w:rPr>
          <w:sz w:val="22"/>
        </w:rPr>
        <w:t>a</w:t>
      </w:r>
      <w:r w:rsidRPr="009963F4">
        <w:rPr>
          <w:sz w:val="22"/>
        </w:rPr>
        <w:t xml:space="preserve"> po zawarciu umowy.</w:t>
      </w:r>
    </w:p>
    <w:p w14:paraId="59476B4A" w14:textId="77777777" w:rsidR="001527B2" w:rsidRPr="00686FC0" w:rsidRDefault="001527B2" w:rsidP="00686FC0">
      <w:pPr>
        <w:pStyle w:val="Akapitzlist"/>
        <w:numPr>
          <w:ilvl w:val="0"/>
          <w:numId w:val="27"/>
        </w:numPr>
        <w:spacing w:after="120"/>
        <w:ind w:left="357" w:hanging="357"/>
        <w:jc w:val="both"/>
        <w:rPr>
          <w:sz w:val="22"/>
        </w:rPr>
      </w:pPr>
      <w:r w:rsidRPr="009963F4">
        <w:rPr>
          <w:sz w:val="22"/>
        </w:rPr>
        <w:t>W przypadku konieczności badania rażąco niskiej ceny, zamawiający ma prawo do żądania od wykonawcy kosztorysu ofertowego w ramach składanych przez niego wyjaśnień.</w:t>
      </w:r>
    </w:p>
    <w:p w14:paraId="23EBDA97"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22537C">
        <w:rPr>
          <w:b/>
          <w:color w:val="auto"/>
        </w:rPr>
        <w:t>X</w:t>
      </w:r>
      <w:r w:rsidR="0085035B">
        <w:rPr>
          <w:b/>
          <w:color w:val="auto"/>
        </w:rPr>
        <w:t>I</w:t>
      </w:r>
      <w:r w:rsidRPr="001D23C3">
        <w:rPr>
          <w:b/>
          <w:color w:val="auto"/>
        </w:rPr>
        <w:t>.</w:t>
      </w:r>
      <w:r w:rsidR="00BB64FF" w:rsidRPr="00BB64FF">
        <w:rPr>
          <w:b/>
          <w:bCs/>
          <w:color w:val="auto"/>
          <w:kern w:val="32"/>
        </w:rPr>
        <w:tab/>
        <w:t>Opis kryteriów</w:t>
      </w:r>
      <w:r w:rsidR="00BB64FF">
        <w:rPr>
          <w:b/>
          <w:bCs/>
          <w:color w:val="auto"/>
          <w:kern w:val="32"/>
        </w:rPr>
        <w:t xml:space="preserve"> oceny ofert</w:t>
      </w:r>
      <w:r w:rsidR="00BB64FF" w:rsidRPr="00BB64FF">
        <w:rPr>
          <w:b/>
          <w:bCs/>
          <w:color w:val="auto"/>
          <w:kern w:val="32"/>
        </w:rPr>
        <w:t>, wraz z podaniem wag tych kryteriów</w:t>
      </w:r>
      <w:r w:rsidR="00BB64FF">
        <w:rPr>
          <w:b/>
          <w:bCs/>
          <w:color w:val="auto"/>
          <w:kern w:val="32"/>
        </w:rPr>
        <w:t>,</w:t>
      </w:r>
      <w:r w:rsidR="00BB64FF" w:rsidRPr="00BB64FF">
        <w:rPr>
          <w:b/>
          <w:bCs/>
          <w:color w:val="auto"/>
          <w:kern w:val="32"/>
        </w:rPr>
        <w:t xml:space="preserve"> i sposobu oceny ofert</w:t>
      </w:r>
    </w:p>
    <w:p w14:paraId="2A2D8B21" w14:textId="77777777" w:rsidR="008E7919" w:rsidRDefault="008E7919" w:rsidP="00E22741">
      <w:pPr>
        <w:spacing w:after="60"/>
        <w:jc w:val="both"/>
        <w:rPr>
          <w:sz w:val="22"/>
        </w:rPr>
      </w:pPr>
    </w:p>
    <w:p w14:paraId="303F3446" w14:textId="77777777" w:rsidR="00BB64FF" w:rsidRPr="00BB64FF" w:rsidRDefault="00BB64FF" w:rsidP="006B6B19">
      <w:pPr>
        <w:pStyle w:val="Akapitzlist"/>
        <w:numPr>
          <w:ilvl w:val="0"/>
          <w:numId w:val="29"/>
        </w:numPr>
        <w:spacing w:after="120"/>
        <w:ind w:left="425" w:hanging="357"/>
        <w:jc w:val="both"/>
        <w:rPr>
          <w:sz w:val="22"/>
        </w:rPr>
      </w:pPr>
      <w:r w:rsidRPr="00BB64FF">
        <w:rPr>
          <w:sz w:val="22"/>
        </w:rPr>
        <w:t xml:space="preserve">Przy wyborze oferty Zamawiający będzie się kierował następującymi kryteriami: </w:t>
      </w:r>
    </w:p>
    <w:p w14:paraId="03C53F9E" w14:textId="77777777" w:rsidR="00BB64FF" w:rsidRPr="008B3079" w:rsidRDefault="00BB64FF" w:rsidP="006B6B19">
      <w:pPr>
        <w:pStyle w:val="Akapitzlist"/>
        <w:numPr>
          <w:ilvl w:val="0"/>
          <w:numId w:val="30"/>
        </w:numPr>
        <w:spacing w:after="60"/>
        <w:ind w:left="850" w:hanging="357"/>
        <w:jc w:val="both"/>
        <w:rPr>
          <w:sz w:val="22"/>
        </w:rPr>
      </w:pPr>
      <w:r w:rsidRPr="008B3079">
        <w:rPr>
          <w:sz w:val="22"/>
        </w:rPr>
        <w:t>cena – waga 60</w:t>
      </w:r>
    </w:p>
    <w:p w14:paraId="4126503D" w14:textId="77777777" w:rsidR="00ED7D21" w:rsidRPr="008B3079" w:rsidRDefault="00ED7D21" w:rsidP="00ED7D21">
      <w:pPr>
        <w:pStyle w:val="Akapitzlist"/>
        <w:numPr>
          <w:ilvl w:val="0"/>
          <w:numId w:val="30"/>
        </w:numPr>
        <w:spacing w:after="120"/>
        <w:ind w:left="851"/>
        <w:jc w:val="both"/>
        <w:rPr>
          <w:sz w:val="22"/>
        </w:rPr>
      </w:pPr>
      <w:r>
        <w:rPr>
          <w:sz w:val="22"/>
        </w:rPr>
        <w:t>okres gwarancji</w:t>
      </w:r>
      <w:r w:rsidR="00686FC0">
        <w:rPr>
          <w:sz w:val="22"/>
        </w:rPr>
        <w:t xml:space="preserve"> </w:t>
      </w:r>
      <w:r w:rsidRPr="008B3079">
        <w:rPr>
          <w:sz w:val="22"/>
        </w:rPr>
        <w:t>– waga 40</w:t>
      </w:r>
    </w:p>
    <w:p w14:paraId="75E104B5" w14:textId="77777777" w:rsidR="00BB64FF" w:rsidRPr="00BB64FF" w:rsidRDefault="00BB64FF" w:rsidP="006B6B19">
      <w:pPr>
        <w:pStyle w:val="Akapitzlist"/>
        <w:numPr>
          <w:ilvl w:val="0"/>
          <w:numId w:val="29"/>
        </w:numPr>
        <w:spacing w:after="120" w:line="360" w:lineRule="auto"/>
        <w:ind w:left="426"/>
        <w:jc w:val="both"/>
        <w:rPr>
          <w:sz w:val="22"/>
        </w:rPr>
      </w:pPr>
      <w:r w:rsidRPr="00BB64FF">
        <w:rPr>
          <w:sz w:val="22"/>
        </w:rPr>
        <w:t>Opis sposobu oceny ofert:</w:t>
      </w:r>
    </w:p>
    <w:p w14:paraId="547E77B5" w14:textId="77777777" w:rsidR="008B3079" w:rsidRDefault="008B3079" w:rsidP="001421CD">
      <w:pPr>
        <w:numPr>
          <w:ilvl w:val="0"/>
          <w:numId w:val="4"/>
        </w:numPr>
        <w:spacing w:after="60"/>
        <w:ind w:left="851"/>
        <w:jc w:val="both"/>
        <w:rPr>
          <w:sz w:val="22"/>
        </w:rPr>
      </w:pPr>
      <w:r w:rsidRPr="008B3079">
        <w:rPr>
          <w:sz w:val="22"/>
        </w:rPr>
        <w:t>Ocenie będą podlegały tylko oferty nieodrzucone.</w:t>
      </w:r>
    </w:p>
    <w:p w14:paraId="12C34096" w14:textId="77777777" w:rsidR="00BB64FF" w:rsidRPr="00053A84" w:rsidRDefault="00D32D97" w:rsidP="001421CD">
      <w:pPr>
        <w:numPr>
          <w:ilvl w:val="0"/>
          <w:numId w:val="4"/>
        </w:numPr>
        <w:spacing w:after="60"/>
        <w:ind w:left="851"/>
        <w:jc w:val="both"/>
        <w:rPr>
          <w:sz w:val="22"/>
        </w:rPr>
      </w:pPr>
      <w:r>
        <w:rPr>
          <w:sz w:val="22"/>
        </w:rPr>
        <w:t xml:space="preserve">Ocena w kryterium </w:t>
      </w:r>
      <w:r w:rsidR="00BB64FF">
        <w:rPr>
          <w:sz w:val="22"/>
        </w:rPr>
        <w:t>C</w:t>
      </w:r>
      <w:r w:rsidR="00BB64FF" w:rsidRPr="00053A84">
        <w:rPr>
          <w:sz w:val="22"/>
        </w:rPr>
        <w:t xml:space="preserve">ena </w:t>
      </w:r>
      <w:r w:rsidR="00BB64FF" w:rsidRPr="006521B6">
        <w:rPr>
          <w:sz w:val="22"/>
        </w:rPr>
        <w:t xml:space="preserve">(C) </w:t>
      </w:r>
      <w:r>
        <w:rPr>
          <w:sz w:val="22"/>
        </w:rPr>
        <w:t xml:space="preserve">zostanie dokonana poprzez przyznanie punktów </w:t>
      </w:r>
      <w:r w:rsidR="00BB64FF" w:rsidRPr="006521B6">
        <w:rPr>
          <w:sz w:val="22"/>
        </w:rPr>
        <w:t>obliczonych wg wzoru:</w:t>
      </w:r>
    </w:p>
    <w:p w14:paraId="67916832" w14:textId="77777777" w:rsidR="00BB64FF" w:rsidRPr="00053A84" w:rsidRDefault="00BB64FF" w:rsidP="008B3079">
      <w:pPr>
        <w:spacing w:after="60"/>
        <w:jc w:val="center"/>
        <w:rPr>
          <w:sz w:val="22"/>
        </w:rPr>
      </w:pPr>
      <w:r w:rsidRPr="00053A84">
        <w:rPr>
          <w:sz w:val="22"/>
        </w:rPr>
        <w:t>C = (</w:t>
      </w:r>
      <w:proofErr w:type="spellStart"/>
      <w:r w:rsidRPr="00053A84">
        <w:rPr>
          <w:sz w:val="22"/>
        </w:rPr>
        <w:t>Cmin</w:t>
      </w:r>
      <w:proofErr w:type="spellEnd"/>
      <w:r w:rsidRPr="00053A84">
        <w:rPr>
          <w:sz w:val="22"/>
        </w:rPr>
        <w:t xml:space="preserve"> / </w:t>
      </w:r>
      <w:proofErr w:type="spellStart"/>
      <w:r w:rsidRPr="00053A84">
        <w:rPr>
          <w:sz w:val="22"/>
        </w:rPr>
        <w:t>Cb</w:t>
      </w:r>
      <w:proofErr w:type="spellEnd"/>
      <w:r w:rsidRPr="00053A84">
        <w:rPr>
          <w:sz w:val="22"/>
        </w:rPr>
        <w:t>) x 60</w:t>
      </w:r>
    </w:p>
    <w:p w14:paraId="50573EB9" w14:textId="77777777" w:rsidR="00BB64FF" w:rsidRPr="00053A84" w:rsidRDefault="00BB64FF" w:rsidP="004D7BA5">
      <w:pPr>
        <w:spacing w:after="60"/>
        <w:ind w:left="1134"/>
        <w:jc w:val="both"/>
        <w:rPr>
          <w:sz w:val="22"/>
        </w:rPr>
      </w:pPr>
      <w:r w:rsidRPr="00053A84">
        <w:rPr>
          <w:sz w:val="22"/>
        </w:rPr>
        <w:t>gdzie:</w:t>
      </w:r>
    </w:p>
    <w:p w14:paraId="3E0E2303" w14:textId="77777777" w:rsidR="00BB64FF" w:rsidRPr="00053A84" w:rsidRDefault="00BB64FF" w:rsidP="004D7BA5">
      <w:pPr>
        <w:spacing w:after="60"/>
        <w:ind w:left="1134"/>
        <w:jc w:val="both"/>
        <w:rPr>
          <w:sz w:val="22"/>
        </w:rPr>
      </w:pPr>
      <w:proofErr w:type="spellStart"/>
      <w:r w:rsidRPr="00053A84">
        <w:rPr>
          <w:sz w:val="22"/>
        </w:rPr>
        <w:t>Cmin</w:t>
      </w:r>
      <w:proofErr w:type="spellEnd"/>
      <w:r w:rsidRPr="00053A84">
        <w:rPr>
          <w:sz w:val="22"/>
        </w:rPr>
        <w:t xml:space="preserve"> - najniższa cena spośród ofert nieodrzuconych</w:t>
      </w:r>
    </w:p>
    <w:p w14:paraId="3F6201D5" w14:textId="77777777" w:rsidR="00BB64FF" w:rsidRPr="00053A84" w:rsidRDefault="00BB64FF" w:rsidP="004D7BA5">
      <w:pPr>
        <w:spacing w:after="60"/>
        <w:ind w:left="1134"/>
        <w:jc w:val="both"/>
        <w:rPr>
          <w:sz w:val="22"/>
        </w:rPr>
      </w:pPr>
      <w:proofErr w:type="spellStart"/>
      <w:r w:rsidRPr="00053A84">
        <w:rPr>
          <w:sz w:val="22"/>
        </w:rPr>
        <w:t>Cb</w:t>
      </w:r>
      <w:proofErr w:type="spellEnd"/>
      <w:r w:rsidRPr="00053A84">
        <w:rPr>
          <w:sz w:val="22"/>
        </w:rPr>
        <w:t xml:space="preserve"> - cena w badanej ofercie</w:t>
      </w:r>
    </w:p>
    <w:p w14:paraId="2DED16C1" w14:textId="77777777" w:rsidR="00ED7D21" w:rsidRPr="00DC5731" w:rsidRDefault="00ED7D21" w:rsidP="000C5A08">
      <w:pPr>
        <w:numPr>
          <w:ilvl w:val="0"/>
          <w:numId w:val="4"/>
        </w:numPr>
        <w:overflowPunct/>
        <w:autoSpaceDE/>
        <w:autoSpaceDN/>
        <w:adjustRightInd/>
        <w:spacing w:after="60"/>
        <w:jc w:val="both"/>
        <w:textAlignment w:val="auto"/>
        <w:rPr>
          <w:sz w:val="22"/>
        </w:rPr>
      </w:pPr>
      <w:r w:rsidRPr="00DC5731">
        <w:rPr>
          <w:sz w:val="22"/>
          <w:szCs w:val="22"/>
        </w:rPr>
        <w:lastRenderedPageBreak/>
        <w:t xml:space="preserve">Ocena w kryterium okres gwarancji (G) </w:t>
      </w:r>
      <w:r>
        <w:rPr>
          <w:sz w:val="22"/>
        </w:rPr>
        <w:t>zostanie dokonana</w:t>
      </w:r>
      <w:r w:rsidRPr="00DC5731">
        <w:rPr>
          <w:sz w:val="22"/>
          <w:szCs w:val="22"/>
        </w:rPr>
        <w:t xml:space="preserve"> poprzez przyznanie punktów w następujący sposób:</w:t>
      </w:r>
    </w:p>
    <w:p w14:paraId="7B8EC3CD"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24 m-</w:t>
      </w:r>
      <w:proofErr w:type="spellStart"/>
      <w:r>
        <w:rPr>
          <w:szCs w:val="22"/>
        </w:rPr>
        <w:t>cy</w:t>
      </w:r>
      <w:proofErr w:type="spellEnd"/>
      <w:r>
        <w:rPr>
          <w:szCs w:val="22"/>
        </w:rPr>
        <w:t xml:space="preserve"> &lt; 36 m-</w:t>
      </w:r>
      <w:proofErr w:type="spellStart"/>
      <w:r>
        <w:rPr>
          <w:szCs w:val="22"/>
        </w:rPr>
        <w:t>cy</w:t>
      </w:r>
      <w:proofErr w:type="spellEnd"/>
      <w:r>
        <w:rPr>
          <w:szCs w:val="22"/>
        </w:rPr>
        <w:t xml:space="preserve"> </w:t>
      </w:r>
      <w:r>
        <w:rPr>
          <w:b/>
          <w:szCs w:val="22"/>
        </w:rPr>
        <w:t>– 0 pkt</w:t>
      </w:r>
    </w:p>
    <w:p w14:paraId="2EFA7993"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36 m-</w:t>
      </w:r>
      <w:proofErr w:type="spellStart"/>
      <w:r>
        <w:rPr>
          <w:szCs w:val="22"/>
        </w:rPr>
        <w:t>cy</w:t>
      </w:r>
      <w:proofErr w:type="spellEnd"/>
      <w:r>
        <w:rPr>
          <w:szCs w:val="22"/>
        </w:rPr>
        <w:t xml:space="preserve"> &lt; 48 m-</w:t>
      </w:r>
      <w:proofErr w:type="spellStart"/>
      <w:r>
        <w:rPr>
          <w:szCs w:val="22"/>
        </w:rPr>
        <w:t>cy</w:t>
      </w:r>
      <w:proofErr w:type="spellEnd"/>
      <w:r>
        <w:rPr>
          <w:szCs w:val="22"/>
        </w:rPr>
        <w:t xml:space="preserve"> </w:t>
      </w:r>
      <w:r>
        <w:rPr>
          <w:b/>
          <w:szCs w:val="22"/>
        </w:rPr>
        <w:t>– 38 pkt</w:t>
      </w:r>
    </w:p>
    <w:p w14:paraId="5A16B7AB" w14:textId="77777777" w:rsidR="00686FC0" w:rsidRPr="0057392F"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48 m-</w:t>
      </w:r>
      <w:proofErr w:type="spellStart"/>
      <w:r>
        <w:rPr>
          <w:szCs w:val="22"/>
        </w:rPr>
        <w:t>cy</w:t>
      </w:r>
      <w:proofErr w:type="spellEnd"/>
      <w:r>
        <w:rPr>
          <w:szCs w:val="22"/>
        </w:rPr>
        <w:t xml:space="preserve"> &lt; 60 m-</w:t>
      </w:r>
      <w:proofErr w:type="spellStart"/>
      <w:r>
        <w:rPr>
          <w:szCs w:val="22"/>
        </w:rPr>
        <w:t>cy</w:t>
      </w:r>
      <w:proofErr w:type="spellEnd"/>
      <w:r>
        <w:rPr>
          <w:szCs w:val="22"/>
        </w:rPr>
        <w:t xml:space="preserve"> </w:t>
      </w:r>
      <w:r>
        <w:rPr>
          <w:b/>
          <w:szCs w:val="22"/>
        </w:rPr>
        <w:t>– 39 pkt</w:t>
      </w:r>
    </w:p>
    <w:p w14:paraId="34910EF6" w14:textId="77777777" w:rsidR="00686FC0" w:rsidRDefault="00686FC0" w:rsidP="00686FC0">
      <w:pPr>
        <w:pStyle w:val="Tekstpodstawowy"/>
        <w:numPr>
          <w:ilvl w:val="0"/>
          <w:numId w:val="60"/>
        </w:numPr>
        <w:tabs>
          <w:tab w:val="clear" w:pos="397"/>
        </w:tabs>
        <w:overflowPunct/>
        <w:autoSpaceDE/>
        <w:autoSpaceDN/>
        <w:adjustRightInd/>
        <w:spacing w:line="240" w:lineRule="auto"/>
        <w:ind w:left="1276"/>
        <w:textAlignment w:val="auto"/>
        <w:rPr>
          <w:szCs w:val="22"/>
        </w:rPr>
      </w:pPr>
      <w:r>
        <w:rPr>
          <w:szCs w:val="22"/>
        </w:rPr>
        <w:t>za okres gwarancji w przedziale ≥ 60 m-</w:t>
      </w:r>
      <w:proofErr w:type="spellStart"/>
      <w:r>
        <w:rPr>
          <w:szCs w:val="22"/>
        </w:rPr>
        <w:t>cy</w:t>
      </w:r>
      <w:proofErr w:type="spellEnd"/>
      <w:r>
        <w:rPr>
          <w:szCs w:val="22"/>
        </w:rPr>
        <w:t xml:space="preserve"> </w:t>
      </w:r>
      <w:r>
        <w:rPr>
          <w:b/>
          <w:szCs w:val="22"/>
        </w:rPr>
        <w:t>– 40 pkt</w:t>
      </w:r>
    </w:p>
    <w:p w14:paraId="3BF7C62A" w14:textId="77777777" w:rsidR="00686FC0" w:rsidRPr="00053A84" w:rsidRDefault="00686FC0" w:rsidP="00686FC0">
      <w:pPr>
        <w:overflowPunct/>
        <w:autoSpaceDE/>
        <w:autoSpaceDN/>
        <w:adjustRightInd/>
        <w:ind w:left="1134" w:hanging="285"/>
        <w:jc w:val="both"/>
        <w:textAlignment w:val="auto"/>
        <w:rPr>
          <w:i/>
          <w:sz w:val="22"/>
          <w:szCs w:val="22"/>
        </w:rPr>
      </w:pPr>
      <w:r w:rsidRPr="00053A84">
        <w:rPr>
          <w:i/>
          <w:sz w:val="22"/>
          <w:szCs w:val="22"/>
        </w:rPr>
        <w:t xml:space="preserve">Uwagi: </w:t>
      </w:r>
    </w:p>
    <w:p w14:paraId="2B7A0815" w14:textId="77777777" w:rsidR="00686FC0" w:rsidRPr="00053A84" w:rsidRDefault="00686FC0" w:rsidP="00686FC0">
      <w:pPr>
        <w:overflowPunct/>
        <w:autoSpaceDE/>
        <w:autoSpaceDN/>
        <w:adjustRightInd/>
        <w:spacing w:after="60"/>
        <w:ind w:left="1276"/>
        <w:jc w:val="both"/>
        <w:textAlignment w:val="auto"/>
        <w:rPr>
          <w:i/>
          <w:sz w:val="22"/>
          <w:szCs w:val="22"/>
        </w:rPr>
      </w:pPr>
      <w:r w:rsidRPr="00053A84">
        <w:rPr>
          <w:i/>
          <w:sz w:val="22"/>
          <w:szCs w:val="22"/>
        </w:rPr>
        <w:t xml:space="preserve">Minimalny okres gwarancji jaki wykonawca może zaoferować wynosi </w:t>
      </w:r>
      <w:r>
        <w:rPr>
          <w:i/>
          <w:sz w:val="22"/>
          <w:szCs w:val="22"/>
        </w:rPr>
        <w:t>24 miesiące</w:t>
      </w:r>
      <w:r w:rsidRPr="00053A84">
        <w:rPr>
          <w:i/>
          <w:sz w:val="22"/>
          <w:szCs w:val="22"/>
        </w:rPr>
        <w:t>.</w:t>
      </w:r>
    </w:p>
    <w:p w14:paraId="0394EAC5" w14:textId="77777777" w:rsidR="00C435C0" w:rsidRDefault="00C435C0" w:rsidP="00C435C0">
      <w:pPr>
        <w:numPr>
          <w:ilvl w:val="0"/>
          <w:numId w:val="4"/>
        </w:numPr>
        <w:overflowPunct/>
        <w:autoSpaceDE/>
        <w:autoSpaceDN/>
        <w:adjustRightInd/>
        <w:spacing w:after="60"/>
        <w:ind w:left="851" w:hanging="357"/>
        <w:jc w:val="both"/>
        <w:textAlignment w:val="auto"/>
        <w:rPr>
          <w:sz w:val="22"/>
        </w:rPr>
      </w:pPr>
      <w:r w:rsidRPr="008B4FC7">
        <w:rPr>
          <w:sz w:val="22"/>
        </w:rPr>
        <w:t xml:space="preserve">Łączna liczba punktów zostanie obliczona jako suma: C + </w:t>
      </w:r>
      <w:r w:rsidR="00ED7D21">
        <w:rPr>
          <w:sz w:val="22"/>
        </w:rPr>
        <w:t>G</w:t>
      </w:r>
      <w:r w:rsidRPr="008B4FC7">
        <w:rPr>
          <w:sz w:val="22"/>
        </w:rPr>
        <w:t>;</w:t>
      </w:r>
    </w:p>
    <w:p w14:paraId="02FF3294" w14:textId="77777777" w:rsidR="00C435C0" w:rsidRPr="008B4FC7" w:rsidRDefault="00C435C0" w:rsidP="00C435C0">
      <w:pPr>
        <w:numPr>
          <w:ilvl w:val="0"/>
          <w:numId w:val="4"/>
        </w:numPr>
        <w:overflowPunct/>
        <w:autoSpaceDE/>
        <w:autoSpaceDN/>
        <w:adjustRightInd/>
        <w:spacing w:after="60"/>
        <w:ind w:left="851" w:hanging="357"/>
        <w:jc w:val="both"/>
        <w:textAlignment w:val="auto"/>
        <w:rPr>
          <w:sz w:val="22"/>
        </w:rPr>
      </w:pPr>
      <w:r w:rsidRPr="00C435C0">
        <w:rPr>
          <w:sz w:val="22"/>
        </w:rPr>
        <w:t>Za najkorzystniejszą zostanie uznana oferta, która uzyska łącznie największą ilość punktów</w:t>
      </w:r>
      <w:r>
        <w:rPr>
          <w:sz w:val="22"/>
        </w:rPr>
        <w:t>.</w:t>
      </w:r>
    </w:p>
    <w:p w14:paraId="13441549" w14:textId="77777777" w:rsidR="008E7919" w:rsidRPr="00154FAB" w:rsidRDefault="008E7919" w:rsidP="00154FAB">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w:t>
      </w:r>
      <w:r w:rsidR="00767EB8">
        <w:rPr>
          <w:b/>
          <w:color w:val="auto"/>
        </w:rPr>
        <w:t>X</w:t>
      </w:r>
      <w:r>
        <w:rPr>
          <w:b/>
          <w:color w:val="auto"/>
        </w:rPr>
        <w:t>I</w:t>
      </w:r>
      <w:r w:rsidR="0085035B">
        <w:rPr>
          <w:b/>
          <w:color w:val="auto"/>
        </w:rPr>
        <w:t>I</w:t>
      </w:r>
      <w:r w:rsidRPr="001D23C3">
        <w:rPr>
          <w:b/>
          <w:color w:val="auto"/>
        </w:rPr>
        <w:t>.</w:t>
      </w:r>
      <w:r w:rsidRPr="005A3D01">
        <w:rPr>
          <w:b/>
          <w:bCs/>
          <w:color w:val="auto"/>
          <w:kern w:val="32"/>
        </w:rPr>
        <w:tab/>
      </w:r>
      <w:r w:rsidR="00154FAB" w:rsidRPr="00154FAB">
        <w:rPr>
          <w:b/>
          <w:bCs/>
          <w:color w:val="auto"/>
          <w:kern w:val="32"/>
        </w:rPr>
        <w:t>Informacje o formalnościach, jakie powinny zostać dopełnione po wyborze oferty w celu zawarcia umowy w sprawie zamówienia publicznego</w:t>
      </w:r>
    </w:p>
    <w:p w14:paraId="35F149DE" w14:textId="77777777" w:rsidR="008E7919" w:rsidRDefault="008E7919" w:rsidP="00E22741">
      <w:pPr>
        <w:spacing w:after="60"/>
        <w:jc w:val="both"/>
        <w:rPr>
          <w:sz w:val="22"/>
        </w:rPr>
      </w:pPr>
    </w:p>
    <w:p w14:paraId="04ABAAE9"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Niezwłocznie po wyborze najkorzystniejszej oferty zamawiający informuje równocześnie wykonawców, którzy złożyli oferty, o:</w:t>
      </w:r>
    </w:p>
    <w:p w14:paraId="48C85747" w14:textId="77777777" w:rsidR="00154FAB" w:rsidRPr="00154FAB" w:rsidRDefault="00154FAB" w:rsidP="006B6B19">
      <w:pPr>
        <w:numPr>
          <w:ilvl w:val="0"/>
          <w:numId w:val="32"/>
        </w:numPr>
        <w:spacing w:after="60"/>
        <w:ind w:left="851"/>
        <w:jc w:val="both"/>
        <w:rPr>
          <w:sz w:val="22"/>
        </w:rPr>
      </w:pPr>
      <w:r w:rsidRPr="00154FAB">
        <w:rPr>
          <w:sz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C92632" w14:textId="77777777" w:rsidR="00154FAB" w:rsidRPr="00154FAB" w:rsidRDefault="00154FAB" w:rsidP="006B6B19">
      <w:pPr>
        <w:numPr>
          <w:ilvl w:val="0"/>
          <w:numId w:val="32"/>
        </w:numPr>
        <w:spacing w:after="60"/>
        <w:ind w:left="851"/>
        <w:jc w:val="both"/>
        <w:rPr>
          <w:sz w:val="22"/>
        </w:rPr>
      </w:pPr>
      <w:r w:rsidRPr="00154FAB">
        <w:rPr>
          <w:sz w:val="22"/>
        </w:rPr>
        <w:t>wykonawcach, których oferty zostały odrzucone</w:t>
      </w:r>
    </w:p>
    <w:p w14:paraId="67CB191D" w14:textId="77777777" w:rsidR="00154FAB" w:rsidRPr="00154FAB" w:rsidRDefault="00154FAB" w:rsidP="006B6B19">
      <w:pPr>
        <w:numPr>
          <w:ilvl w:val="0"/>
          <w:numId w:val="33"/>
        </w:numPr>
        <w:spacing w:after="60"/>
        <w:ind w:left="851"/>
        <w:jc w:val="both"/>
        <w:rPr>
          <w:sz w:val="22"/>
        </w:rPr>
      </w:pPr>
      <w:r w:rsidRPr="00154FAB">
        <w:rPr>
          <w:sz w:val="22"/>
        </w:rPr>
        <w:t>podając uzasadnienie faktyczne i prawne.</w:t>
      </w:r>
    </w:p>
    <w:p w14:paraId="758F5C47" w14:textId="77777777" w:rsidR="00154FAB" w:rsidRDefault="00154FAB" w:rsidP="006B6B19">
      <w:pPr>
        <w:numPr>
          <w:ilvl w:val="0"/>
          <w:numId w:val="31"/>
        </w:numPr>
        <w:tabs>
          <w:tab w:val="clear" w:pos="1068"/>
        </w:tabs>
        <w:spacing w:after="60"/>
        <w:ind w:left="426"/>
        <w:jc w:val="both"/>
        <w:rPr>
          <w:sz w:val="22"/>
        </w:rPr>
      </w:pPr>
      <w:r w:rsidRPr="00154FAB">
        <w:rPr>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7D3FB78"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 xml:space="preserve">Zamawiający zawiera umowę w sprawie zamówienia publicznego, z uwzględnieniem art. 577 </w:t>
      </w:r>
      <w:proofErr w:type="spellStart"/>
      <w:r w:rsidRPr="00154FAB">
        <w:rPr>
          <w:sz w:val="22"/>
        </w:rPr>
        <w:t>Pzp</w:t>
      </w:r>
      <w:proofErr w:type="spellEnd"/>
      <w:r w:rsidRPr="00154FAB">
        <w:rPr>
          <w:sz w:val="22"/>
        </w:rPr>
        <w:t>, w terminie nie krótszym niż 5 dni od dnia przesłania zawiadomienia o wyborze najkorzystniejszej oferty.</w:t>
      </w:r>
    </w:p>
    <w:p w14:paraId="3A62DED2" w14:textId="77777777" w:rsidR="00154FAB" w:rsidRPr="00B207D3" w:rsidRDefault="00154FAB" w:rsidP="006B6B19">
      <w:pPr>
        <w:numPr>
          <w:ilvl w:val="0"/>
          <w:numId w:val="31"/>
        </w:numPr>
        <w:tabs>
          <w:tab w:val="clear" w:pos="1068"/>
        </w:tabs>
        <w:spacing w:after="60"/>
        <w:ind w:left="426"/>
        <w:jc w:val="both"/>
        <w:rPr>
          <w:sz w:val="22"/>
        </w:rPr>
      </w:pPr>
      <w:r w:rsidRPr="00B207D3">
        <w:rPr>
          <w:sz w:val="22"/>
        </w:rPr>
        <w:t xml:space="preserve">Zamawiający może zawrzeć umowę w sprawie zamówienia publicznego przed upływem terminu, o którym mowa w ust. </w:t>
      </w:r>
      <w:r w:rsidR="00ED3B57">
        <w:rPr>
          <w:sz w:val="22"/>
        </w:rPr>
        <w:t>3</w:t>
      </w:r>
      <w:r w:rsidRPr="00B207D3">
        <w:rPr>
          <w:sz w:val="22"/>
        </w:rPr>
        <w:t>, jeżeli w postępowaniu o udzielenie zamówienia złożono tylko jedną ofertę.</w:t>
      </w:r>
    </w:p>
    <w:p w14:paraId="7E0AE8EA"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Umowa zostanie zawarta w formie pisemnej.</w:t>
      </w:r>
    </w:p>
    <w:p w14:paraId="039655EB" w14:textId="77777777" w:rsidR="00767EB8" w:rsidRDefault="00154FAB" w:rsidP="006B6B19">
      <w:pPr>
        <w:numPr>
          <w:ilvl w:val="0"/>
          <w:numId w:val="31"/>
        </w:numPr>
        <w:tabs>
          <w:tab w:val="clear" w:pos="1068"/>
        </w:tabs>
        <w:spacing w:after="60"/>
        <w:ind w:left="426"/>
        <w:jc w:val="both"/>
        <w:rPr>
          <w:sz w:val="22"/>
        </w:rPr>
      </w:pPr>
      <w:r w:rsidRPr="00154FAB">
        <w:rPr>
          <w:sz w:val="22"/>
        </w:rPr>
        <w:t>Wykonawca będzie zobowiązany do podpisania umowy w miejscu i terminie wskazanym przez Zamawiającego.</w:t>
      </w:r>
    </w:p>
    <w:p w14:paraId="396AC40E" w14:textId="77777777" w:rsidR="00396401" w:rsidRPr="00396401" w:rsidRDefault="00396401" w:rsidP="00396401">
      <w:pPr>
        <w:pBdr>
          <w:bottom w:val="double" w:sz="4" w:space="1" w:color="auto"/>
        </w:pBdr>
        <w:shd w:val="clear" w:color="auto" w:fill="DAEEF3"/>
        <w:overflowPunct/>
        <w:autoSpaceDE/>
        <w:autoSpaceDN/>
        <w:adjustRightInd/>
        <w:spacing w:before="360" w:after="40" w:line="360" w:lineRule="auto"/>
        <w:ind w:left="709" w:hanging="709"/>
        <w:jc w:val="both"/>
        <w:textAlignment w:val="auto"/>
        <w:rPr>
          <w:color w:val="auto"/>
        </w:rPr>
      </w:pPr>
      <w:r>
        <w:rPr>
          <w:b/>
          <w:color w:val="auto"/>
        </w:rPr>
        <w:t>XXII</w:t>
      </w:r>
      <w:r w:rsidR="0085035B">
        <w:rPr>
          <w:b/>
          <w:color w:val="auto"/>
        </w:rPr>
        <w:t>I</w:t>
      </w:r>
      <w:r w:rsidRPr="001D23C3">
        <w:rPr>
          <w:b/>
          <w:color w:val="auto"/>
        </w:rPr>
        <w:t>.</w:t>
      </w:r>
      <w:r w:rsidRPr="001D23C3">
        <w:rPr>
          <w:b/>
          <w:color w:val="auto"/>
        </w:rPr>
        <w:tab/>
      </w:r>
      <w:r w:rsidRPr="00396401">
        <w:rPr>
          <w:b/>
          <w:bCs/>
          <w:color w:val="auto"/>
          <w:kern w:val="32"/>
        </w:rPr>
        <w:t>Wymagania dotyczące zabezpieczenia należytego wykonania umowy</w:t>
      </w:r>
    </w:p>
    <w:p w14:paraId="4FF022F4" w14:textId="77777777" w:rsidR="002F198F" w:rsidRPr="005B775C" w:rsidRDefault="00C435C0" w:rsidP="00262F4B">
      <w:pPr>
        <w:spacing w:after="60"/>
        <w:ind w:left="207"/>
        <w:jc w:val="both"/>
        <w:rPr>
          <w:sz w:val="22"/>
        </w:rPr>
      </w:pPr>
      <w:r w:rsidRPr="00396401">
        <w:rPr>
          <w:sz w:val="22"/>
        </w:rPr>
        <w:t xml:space="preserve">Zamawiający nie </w:t>
      </w:r>
      <w:r>
        <w:rPr>
          <w:sz w:val="22"/>
        </w:rPr>
        <w:t>wymaga</w:t>
      </w:r>
      <w:r w:rsidRPr="00396401">
        <w:rPr>
          <w:sz w:val="22"/>
        </w:rPr>
        <w:t xml:space="preserve"> wniesienia zabezpieczenia należytego wykonania umowy</w:t>
      </w:r>
      <w:r>
        <w:rPr>
          <w:sz w:val="22"/>
        </w:rPr>
        <w:t>.</w:t>
      </w:r>
    </w:p>
    <w:p w14:paraId="4A79CAA0" w14:textId="77777777" w:rsidR="00FB4DD2" w:rsidRPr="001D23C3" w:rsidRDefault="00396401" w:rsidP="00396401">
      <w:pPr>
        <w:pBdr>
          <w:bottom w:val="double" w:sz="4" w:space="1" w:color="auto"/>
        </w:pBdr>
        <w:shd w:val="clear" w:color="auto" w:fill="DAEEF3"/>
        <w:overflowPunct/>
        <w:autoSpaceDE/>
        <w:autoSpaceDN/>
        <w:adjustRightInd/>
        <w:spacing w:before="360" w:after="40"/>
        <w:ind w:left="709" w:hanging="709"/>
        <w:jc w:val="both"/>
        <w:textAlignment w:val="auto"/>
        <w:rPr>
          <w:color w:val="auto"/>
        </w:rPr>
      </w:pPr>
      <w:r>
        <w:rPr>
          <w:b/>
          <w:color w:val="auto"/>
        </w:rPr>
        <w:t>XX</w:t>
      </w:r>
      <w:r w:rsidR="0085035B">
        <w:rPr>
          <w:b/>
          <w:color w:val="auto"/>
        </w:rPr>
        <w:t>IV</w:t>
      </w:r>
      <w:r w:rsidR="00FB4DD2" w:rsidRPr="001D23C3">
        <w:rPr>
          <w:b/>
          <w:color w:val="auto"/>
        </w:rPr>
        <w:t>.</w:t>
      </w:r>
      <w:r w:rsidR="00FB4DD2" w:rsidRPr="001D23C3">
        <w:rPr>
          <w:b/>
          <w:color w:val="auto"/>
        </w:rPr>
        <w:tab/>
      </w:r>
      <w:r w:rsidR="002E0189">
        <w:rPr>
          <w:b/>
          <w:bCs/>
          <w:color w:val="auto"/>
          <w:kern w:val="32"/>
        </w:rPr>
        <w:t>P</w:t>
      </w:r>
      <w:r w:rsidR="003A3F7A" w:rsidRPr="003A3F7A">
        <w:rPr>
          <w:b/>
          <w:bCs/>
          <w:color w:val="auto"/>
          <w:kern w:val="32"/>
        </w:rPr>
        <w:t>rojektowane postanowienia umowy w sprawie zamówienia publicznego, które zostaną wprowadzone do treści tej umowy</w:t>
      </w:r>
    </w:p>
    <w:p w14:paraId="3D5F29C0" w14:textId="77777777" w:rsidR="00D86C04" w:rsidRDefault="00D86C04" w:rsidP="00D109FB">
      <w:pPr>
        <w:spacing w:after="60"/>
        <w:jc w:val="both"/>
        <w:rPr>
          <w:sz w:val="22"/>
        </w:rPr>
      </w:pPr>
    </w:p>
    <w:p w14:paraId="06D18B7C" w14:textId="77777777" w:rsidR="005B775C" w:rsidRPr="005B775C" w:rsidRDefault="005B775C" w:rsidP="005127E8">
      <w:pPr>
        <w:numPr>
          <w:ilvl w:val="0"/>
          <w:numId w:val="45"/>
        </w:numPr>
        <w:tabs>
          <w:tab w:val="clear" w:pos="1068"/>
        </w:tabs>
        <w:spacing w:after="60"/>
        <w:ind w:left="567"/>
        <w:jc w:val="both"/>
        <w:rPr>
          <w:sz w:val="22"/>
        </w:rPr>
      </w:pPr>
      <w:r w:rsidRPr="005B775C">
        <w:rPr>
          <w:sz w:val="22"/>
        </w:rPr>
        <w:t xml:space="preserve">Zamawiający wymagać będzie od Wykonawcy zawarcia umowy zgodnej z postanowieniami SWZ oraz treścią wybranej oferty, na warunkach określonych w „Projekcie umowy”, który stanowi Załącznik Nr </w:t>
      </w:r>
      <w:r w:rsidR="00C435C0">
        <w:rPr>
          <w:sz w:val="22"/>
        </w:rPr>
        <w:t>6</w:t>
      </w:r>
      <w:r w:rsidRPr="005B775C">
        <w:rPr>
          <w:sz w:val="22"/>
        </w:rPr>
        <w:t xml:space="preserve"> do SWZ.</w:t>
      </w:r>
    </w:p>
    <w:p w14:paraId="2FE0DAA1" w14:textId="77777777" w:rsidR="003A3F7A" w:rsidRPr="00B24200" w:rsidRDefault="005B775C" w:rsidP="00D109FB">
      <w:pPr>
        <w:numPr>
          <w:ilvl w:val="0"/>
          <w:numId w:val="45"/>
        </w:numPr>
        <w:spacing w:after="60"/>
        <w:ind w:left="567"/>
        <w:jc w:val="both"/>
        <w:rPr>
          <w:sz w:val="22"/>
        </w:rPr>
      </w:pPr>
      <w:r w:rsidRPr="005B775C">
        <w:rPr>
          <w:sz w:val="22"/>
        </w:rPr>
        <w:t>Zapisy dotyczące możliwości wprowadzenia zmian do umowy oraz warunki dokonywania tych zmian zostały szczegółowo określone w „Projekcie umowy”.</w:t>
      </w:r>
    </w:p>
    <w:p w14:paraId="6030305F" w14:textId="77777777" w:rsidR="00A30C7E" w:rsidRPr="001D23C3" w:rsidRDefault="00396401" w:rsidP="00396401">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A30C7E" w:rsidRPr="001D23C3">
        <w:rPr>
          <w:b/>
          <w:color w:val="auto"/>
        </w:rPr>
        <w:t>.</w:t>
      </w:r>
      <w:r w:rsidR="00A30C7E" w:rsidRPr="001D23C3">
        <w:rPr>
          <w:b/>
          <w:color w:val="auto"/>
        </w:rPr>
        <w:tab/>
      </w:r>
      <w:r w:rsidRPr="00396401">
        <w:rPr>
          <w:b/>
          <w:bCs/>
          <w:color w:val="auto"/>
          <w:kern w:val="32"/>
        </w:rPr>
        <w:t>Pouczenie o środkach ochrony prawnej przysługujących Wykonawcy</w:t>
      </w:r>
    </w:p>
    <w:p w14:paraId="33BC9D34" w14:textId="77777777" w:rsidR="003A3F7A" w:rsidRPr="00FB4DD2" w:rsidRDefault="003A3F7A" w:rsidP="00D109FB">
      <w:pPr>
        <w:spacing w:after="60"/>
        <w:jc w:val="both"/>
        <w:rPr>
          <w:sz w:val="22"/>
        </w:rPr>
      </w:pPr>
    </w:p>
    <w:p w14:paraId="65E7B4EC"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 xml:space="preserve">Środki ochrony prawnej przysługują wykonawcy jeżeli ma lub miał interes w uzyskaniu zamówienia oraz poniósł lub może ponieść szkodę w wyniku naruszenia przez zamawiającego przepisów ustawy </w:t>
      </w:r>
      <w:proofErr w:type="spellStart"/>
      <w:r w:rsidRPr="00396401">
        <w:rPr>
          <w:color w:val="auto"/>
          <w:sz w:val="22"/>
          <w:szCs w:val="22"/>
        </w:rPr>
        <w:t>Pzp</w:t>
      </w:r>
      <w:proofErr w:type="spellEnd"/>
      <w:r w:rsidRPr="00396401">
        <w:rPr>
          <w:color w:val="auto"/>
          <w:sz w:val="22"/>
          <w:szCs w:val="22"/>
        </w:rPr>
        <w:t>.</w:t>
      </w:r>
    </w:p>
    <w:p w14:paraId="0514A432"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Na niezgodną z przepisami ustawy czynność Zamawiającego podjętą w postępowaniu o udzielenie zamówienia, w tym na projektowane postanowienie umowy lub na zaniechanie czynności w postępowaniu o udzielenie zamówienia, do której zamawiający był obowiązany na podstawie ustawy,</w:t>
      </w:r>
    </w:p>
    <w:p w14:paraId="03EBB935" w14:textId="77777777" w:rsidR="00396401" w:rsidRPr="00396401" w:rsidRDefault="00396401" w:rsidP="00396401">
      <w:pPr>
        <w:overflowPunct/>
        <w:autoSpaceDE/>
        <w:autoSpaceDN/>
        <w:adjustRightInd/>
        <w:ind w:left="426"/>
        <w:jc w:val="both"/>
        <w:textAlignment w:val="auto"/>
        <w:rPr>
          <w:color w:val="auto"/>
          <w:sz w:val="22"/>
          <w:szCs w:val="22"/>
          <w:lang w:eastAsia="ar-SA"/>
        </w:rPr>
      </w:pPr>
      <w:r w:rsidRPr="00396401">
        <w:rPr>
          <w:color w:val="auto"/>
          <w:sz w:val="22"/>
          <w:szCs w:val="22"/>
        </w:rPr>
        <w:t xml:space="preserve">przysługuje odwołanie, które wnosi się do Prezesa Krajowej Izby Odwoławczej. </w:t>
      </w:r>
      <w:r w:rsidRPr="00396401">
        <w:rPr>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52CCBB9"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wnosi się w terminie:</w:t>
      </w:r>
    </w:p>
    <w:p w14:paraId="229024CB"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5 dni od dnia przekazania informacji o czynności zamawiającego stanowiącej podstawę jego wniesienia, jeżeli informacja została przekazana przy użyciu środków komunikacji elektronicznej;</w:t>
      </w:r>
    </w:p>
    <w:p w14:paraId="0EE03626"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10 dni od dnia przekazania informacji o czynności zamawiającego stanowiącej podstawę jego wniesienia, jeżeli informacja została przekazana w sposób inny niż określony w pkt 1).</w:t>
      </w:r>
    </w:p>
    <w:p w14:paraId="4A89FE56"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AEEFB5D"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 przypadkach innych niż określone w ust. 3 i 4 wnosi się w terminie 5 dni od dnia, w którym powzięto lub przy zachowaniu należytej staranności można było powziąć wiadomość o okolicznościach stanowiących podstawę jego wniesienia.</w:t>
      </w:r>
    </w:p>
    <w:p w14:paraId="2D2DFB9F"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Jeżeli zamawiający mimo takiego obowiązku nie przesłał wykonawcy zawiadomienia o wyborze najkorzystniejszej oferty, odwołanie wnosi się nie później niż w terminie:</w:t>
      </w:r>
    </w:p>
    <w:p w14:paraId="581ADE9F"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15 dni od dnia zamieszczenia w Biuletynie Zamówień Publicznych ogłoszenia o wyniku postępowania;</w:t>
      </w:r>
    </w:p>
    <w:p w14:paraId="19DB6E21"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miesiąca od dnia zawarcia umowy, jeżeli zamawiający nie zamieścił w Biuletynie Zamówień Publicznych ogłoszenia o wyniku postępowania.</w:t>
      </w:r>
    </w:p>
    <w:p w14:paraId="121C9ED7"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Na orzeczenie Izby oraz postanowienie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stronom oraz uczestnikom postępowania odwoławczego przysługuje skarga do sądu.</w:t>
      </w:r>
    </w:p>
    <w:p w14:paraId="6F065015"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Skargę wnosi się, do Sądu Okręgowego w Warszawie - sądu zamówień publicznych, za pośrednictwem Prezesa Izby, w terminie 14 dni od dnia doręczenia orzeczenia Izby lub postanowienia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przesyłając jednocześnie jej odpis przeciwnikowi skargi.</w:t>
      </w:r>
    </w:p>
    <w:p w14:paraId="55B05633" w14:textId="69B4EA69" w:rsidR="0038016A" w:rsidRPr="006C24D6" w:rsidRDefault="00396401" w:rsidP="006C24D6">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Szczegółowy opis środków ochrony prawnej przysługujących wykonawcy, został uregulowany w przepisach Działu IX ustawy </w:t>
      </w:r>
      <w:proofErr w:type="spellStart"/>
      <w:r w:rsidRPr="00396401">
        <w:rPr>
          <w:color w:val="auto"/>
          <w:sz w:val="22"/>
          <w:szCs w:val="22"/>
          <w:lang w:eastAsia="ar-SA"/>
        </w:rPr>
        <w:t>Pzp</w:t>
      </w:r>
      <w:proofErr w:type="spellEnd"/>
      <w:r w:rsidRPr="00396401">
        <w:rPr>
          <w:color w:val="auto"/>
          <w:sz w:val="22"/>
          <w:szCs w:val="22"/>
          <w:lang w:eastAsia="ar-SA"/>
        </w:rPr>
        <w:t>.</w:t>
      </w:r>
    </w:p>
    <w:p w14:paraId="68E7B732" w14:textId="77777777" w:rsidR="00D5493A" w:rsidRPr="00D5493A" w:rsidRDefault="00D5493A" w:rsidP="00D5493A">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sidRPr="001D23C3">
        <w:rPr>
          <w:b/>
          <w:color w:val="auto"/>
        </w:rPr>
        <w:t>.</w:t>
      </w:r>
      <w:r w:rsidRPr="001D23C3">
        <w:rPr>
          <w:b/>
          <w:color w:val="auto"/>
        </w:rPr>
        <w:tab/>
      </w:r>
      <w:r w:rsidRPr="00D5493A">
        <w:rPr>
          <w:b/>
          <w:bCs/>
          <w:color w:val="auto"/>
          <w:kern w:val="32"/>
        </w:rPr>
        <w:t>Informacje o Podwykonawcach</w:t>
      </w:r>
    </w:p>
    <w:p w14:paraId="1C6BDCBF" w14:textId="77777777" w:rsidR="00D5493A" w:rsidRPr="00FB4DD2" w:rsidRDefault="00D5493A" w:rsidP="00D5493A">
      <w:pPr>
        <w:spacing w:after="60"/>
        <w:jc w:val="both"/>
        <w:rPr>
          <w:sz w:val="22"/>
        </w:rPr>
      </w:pPr>
    </w:p>
    <w:p w14:paraId="71004E38" w14:textId="77777777" w:rsidR="00D5493A" w:rsidRPr="00D5493A" w:rsidRDefault="00D5493A" w:rsidP="006B6B19">
      <w:pPr>
        <w:pStyle w:val="Akapitzlist"/>
        <w:numPr>
          <w:ilvl w:val="0"/>
          <w:numId w:val="37"/>
        </w:numPr>
        <w:ind w:left="426"/>
        <w:jc w:val="both"/>
        <w:rPr>
          <w:color w:val="auto"/>
          <w:sz w:val="22"/>
          <w:szCs w:val="22"/>
        </w:rPr>
      </w:pPr>
      <w:r w:rsidRPr="00D5493A">
        <w:rPr>
          <w:color w:val="auto"/>
          <w:sz w:val="22"/>
          <w:szCs w:val="22"/>
        </w:rPr>
        <w:t>Zamawiający nie zastrzega obowiązku osobistego wykonania przez Wykonawcę kluczowych części zamówienia.</w:t>
      </w:r>
    </w:p>
    <w:p w14:paraId="33C5BB72" w14:textId="77777777" w:rsidR="00D5493A" w:rsidRPr="003224D4" w:rsidRDefault="00D5493A" w:rsidP="006B6B19">
      <w:pPr>
        <w:pStyle w:val="Akapitzlist"/>
        <w:numPr>
          <w:ilvl w:val="0"/>
          <w:numId w:val="37"/>
        </w:numPr>
        <w:ind w:left="426"/>
        <w:jc w:val="both"/>
        <w:rPr>
          <w:color w:val="auto"/>
          <w:sz w:val="22"/>
          <w:szCs w:val="22"/>
        </w:rPr>
      </w:pPr>
      <w:r w:rsidRPr="00D5493A">
        <w:rPr>
          <w:color w:val="auto"/>
          <w:sz w:val="22"/>
          <w:szCs w:val="22"/>
        </w:rPr>
        <w:t xml:space="preserve">Powierzenie wykonania części zamówienia Podwykonawcom nie zwalnia Wykonawcy z odpowiedzialności za należyte wykonanie </w:t>
      </w:r>
      <w:r w:rsidR="007C0906">
        <w:rPr>
          <w:color w:val="auto"/>
          <w:sz w:val="22"/>
          <w:szCs w:val="22"/>
        </w:rPr>
        <w:t>całości</w:t>
      </w:r>
      <w:r w:rsidRPr="00D5493A">
        <w:rPr>
          <w:color w:val="auto"/>
          <w:sz w:val="22"/>
          <w:szCs w:val="22"/>
        </w:rPr>
        <w:t xml:space="preserve"> zamówienia.</w:t>
      </w:r>
    </w:p>
    <w:p w14:paraId="43B4DD0E" w14:textId="77777777" w:rsidR="003224D4" w:rsidRPr="00D5493A" w:rsidRDefault="003224D4" w:rsidP="003224D4">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Pr>
          <w:b/>
          <w:color w:val="auto"/>
        </w:rPr>
        <w:t>I</w:t>
      </w:r>
      <w:r w:rsidRPr="001D23C3">
        <w:rPr>
          <w:b/>
          <w:color w:val="auto"/>
        </w:rPr>
        <w:t>.</w:t>
      </w:r>
      <w:r w:rsidRPr="001D23C3">
        <w:rPr>
          <w:b/>
          <w:color w:val="auto"/>
        </w:rPr>
        <w:tab/>
      </w:r>
      <w:r w:rsidRPr="003224D4">
        <w:rPr>
          <w:b/>
          <w:bCs/>
          <w:iCs/>
          <w:color w:val="auto"/>
          <w:kern w:val="32"/>
        </w:rPr>
        <w:t>Ochrona danych osobowych</w:t>
      </w:r>
    </w:p>
    <w:p w14:paraId="0C91375C" w14:textId="77777777" w:rsidR="00D5493A" w:rsidRDefault="00D5493A" w:rsidP="003F4B43">
      <w:pPr>
        <w:jc w:val="both"/>
        <w:rPr>
          <w:sz w:val="22"/>
          <w:szCs w:val="22"/>
        </w:rPr>
      </w:pPr>
    </w:p>
    <w:p w14:paraId="3A056CA9" w14:textId="77777777" w:rsidR="00302320" w:rsidRPr="003224D4" w:rsidRDefault="00302320" w:rsidP="00302320">
      <w:pPr>
        <w:overflowPunct/>
        <w:autoSpaceDE/>
        <w:autoSpaceDN/>
        <w:adjustRightInd/>
        <w:spacing w:after="150"/>
        <w:jc w:val="both"/>
        <w:textAlignment w:val="auto"/>
        <w:rPr>
          <w:color w:val="auto"/>
          <w:sz w:val="22"/>
          <w:szCs w:val="22"/>
        </w:rPr>
      </w:pPr>
      <w:r w:rsidRPr="003224D4">
        <w:rPr>
          <w:color w:val="auto"/>
          <w:sz w:val="22"/>
          <w:szCs w:val="22"/>
        </w:rPr>
        <w:t xml:space="preserve">Zgodnie z art. 13 ust. 1 i 2 </w:t>
      </w:r>
      <w:r w:rsidRPr="003224D4">
        <w:rPr>
          <w:rFonts w:eastAsia="Calibri"/>
          <w:color w:val="auto"/>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w:t>
      </w:r>
      <w:r w:rsidRPr="003224D4">
        <w:rPr>
          <w:rFonts w:eastAsia="Calibri"/>
          <w:color w:val="auto"/>
          <w:sz w:val="22"/>
          <w:szCs w:val="22"/>
          <w:lang w:eastAsia="en-US"/>
        </w:rPr>
        <w:lastRenderedPageBreak/>
        <w:t xml:space="preserve">rozporządzenie o ochronie danych) (Dz. Urz. UE L 119 z 04.05.2016, str. 1), </w:t>
      </w:r>
      <w:r w:rsidRPr="003224D4">
        <w:rPr>
          <w:color w:val="auto"/>
          <w:sz w:val="22"/>
          <w:szCs w:val="22"/>
        </w:rPr>
        <w:t xml:space="preserve">dalej „RODO”, informuję, że: </w:t>
      </w:r>
    </w:p>
    <w:p w14:paraId="7D26579F" w14:textId="77777777" w:rsidR="00302320" w:rsidRPr="008E331E" w:rsidRDefault="00302320" w:rsidP="005127E8">
      <w:pPr>
        <w:pStyle w:val="Akapitzlist"/>
        <w:numPr>
          <w:ilvl w:val="0"/>
          <w:numId w:val="46"/>
        </w:numPr>
        <w:overflowPunct/>
        <w:autoSpaceDE/>
        <w:autoSpaceDN/>
        <w:adjustRightInd/>
        <w:spacing w:after="150"/>
        <w:ind w:left="426"/>
        <w:contextualSpacing/>
        <w:jc w:val="both"/>
        <w:textAlignment w:val="auto"/>
        <w:rPr>
          <w:i/>
          <w:color w:val="auto"/>
          <w:sz w:val="22"/>
          <w:szCs w:val="22"/>
        </w:rPr>
      </w:pPr>
      <w:r w:rsidRPr="008E331E">
        <w:rPr>
          <w:color w:val="auto"/>
          <w:sz w:val="22"/>
          <w:szCs w:val="22"/>
        </w:rPr>
        <w:t>administratorem Pani/Pana danych osobowych jest Gmina Krokowa:</w:t>
      </w:r>
    </w:p>
    <w:p w14:paraId="42FC72DC"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rPr>
      </w:pPr>
      <w:r w:rsidRPr="003224D4">
        <w:rPr>
          <w:color w:val="auto"/>
          <w:sz w:val="22"/>
          <w:szCs w:val="22"/>
        </w:rPr>
        <w:t>adres:</w:t>
      </w:r>
      <w:r w:rsidRPr="003224D4">
        <w:rPr>
          <w:color w:val="auto"/>
          <w:sz w:val="22"/>
          <w:szCs w:val="22"/>
        </w:rPr>
        <w:tab/>
        <w:t>Urząd Gminy w Krokowej</w:t>
      </w:r>
    </w:p>
    <w:p w14:paraId="69CF44C0" w14:textId="77777777" w:rsidR="00302320" w:rsidRPr="003224D4" w:rsidRDefault="00302320" w:rsidP="00302320">
      <w:pPr>
        <w:overflowPunct/>
        <w:autoSpaceDE/>
        <w:autoSpaceDN/>
        <w:adjustRightInd/>
        <w:spacing w:after="150"/>
        <w:ind w:left="1134" w:firstLine="282"/>
        <w:contextualSpacing/>
        <w:jc w:val="both"/>
        <w:textAlignment w:val="auto"/>
        <w:rPr>
          <w:color w:val="auto"/>
          <w:sz w:val="22"/>
          <w:szCs w:val="22"/>
        </w:rPr>
      </w:pPr>
      <w:r w:rsidRPr="003224D4">
        <w:rPr>
          <w:color w:val="auto"/>
          <w:sz w:val="22"/>
          <w:szCs w:val="22"/>
        </w:rPr>
        <w:t>ul. Żarnowiecka 29, 84-110 Krokowa</w:t>
      </w:r>
    </w:p>
    <w:p w14:paraId="4F8D69FE"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lang w:val="en-US"/>
        </w:rPr>
      </w:pPr>
      <w:r w:rsidRPr="003224D4">
        <w:rPr>
          <w:color w:val="auto"/>
          <w:sz w:val="22"/>
          <w:szCs w:val="22"/>
          <w:lang w:val="en-US"/>
        </w:rPr>
        <w:t>tel.: (58)  6754100,</w:t>
      </w:r>
      <w:r w:rsidRPr="003224D4">
        <w:rPr>
          <w:color w:val="auto"/>
          <w:sz w:val="22"/>
          <w:szCs w:val="22"/>
          <w:lang w:val="en-US"/>
        </w:rPr>
        <w:tab/>
      </w:r>
      <w:proofErr w:type="spellStart"/>
      <w:r w:rsidRPr="003224D4">
        <w:rPr>
          <w:color w:val="auto"/>
          <w:sz w:val="22"/>
          <w:szCs w:val="22"/>
          <w:lang w:val="en-US"/>
        </w:rPr>
        <w:t>faks</w:t>
      </w:r>
      <w:proofErr w:type="spellEnd"/>
      <w:r w:rsidRPr="003224D4">
        <w:rPr>
          <w:color w:val="auto"/>
          <w:sz w:val="22"/>
          <w:szCs w:val="22"/>
          <w:lang w:val="en-US"/>
        </w:rPr>
        <w:t>: (58) 6754101,</w:t>
      </w:r>
      <w:r w:rsidRPr="003224D4">
        <w:rPr>
          <w:color w:val="auto"/>
          <w:sz w:val="22"/>
          <w:szCs w:val="22"/>
          <w:lang w:val="en-US"/>
        </w:rPr>
        <w:tab/>
        <w:t>e-mail:</w:t>
      </w:r>
      <w:r w:rsidRPr="003224D4">
        <w:rPr>
          <w:color w:val="auto"/>
          <w:sz w:val="22"/>
          <w:szCs w:val="22"/>
          <w:lang w:val="en-US"/>
        </w:rPr>
        <w:tab/>
        <w:t>urzad@krokowa.pl;</w:t>
      </w:r>
    </w:p>
    <w:p w14:paraId="7F2812DB" w14:textId="77777777" w:rsidR="00302320" w:rsidRPr="003224D4" w:rsidRDefault="00302320" w:rsidP="00302320">
      <w:pPr>
        <w:overflowPunct/>
        <w:autoSpaceDE/>
        <w:autoSpaceDN/>
        <w:adjustRightInd/>
        <w:spacing w:after="150"/>
        <w:ind w:left="708"/>
        <w:contextualSpacing/>
        <w:jc w:val="both"/>
        <w:textAlignment w:val="auto"/>
        <w:rPr>
          <w:color w:val="auto"/>
          <w:sz w:val="22"/>
          <w:szCs w:val="22"/>
        </w:rPr>
      </w:pPr>
      <w:r w:rsidRPr="003224D4">
        <w:rPr>
          <w:color w:val="auto"/>
          <w:sz w:val="22"/>
          <w:szCs w:val="22"/>
        </w:rPr>
        <w:t>kontakt z inspektorem ochrony danych osobowych w Urzędzie Gminy w Krokowej</w:t>
      </w:r>
      <w:r w:rsidR="00D16C36">
        <w:rPr>
          <w:color w:val="auto"/>
          <w:sz w:val="22"/>
          <w:szCs w:val="22"/>
        </w:rPr>
        <w:t>, panią Sylwią Osowską</w:t>
      </w:r>
      <w:r w:rsidRPr="003224D4">
        <w:rPr>
          <w:color w:val="auto"/>
          <w:sz w:val="22"/>
          <w:szCs w:val="22"/>
        </w:rPr>
        <w:t>: adres e-mail – iodo@krokowa.pl;</w:t>
      </w:r>
    </w:p>
    <w:p w14:paraId="3F6856BE"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Pani/Pana dane osobowe przetwarzane będą na podstawie art. 6 ust. 1 lit. c</w:t>
      </w:r>
      <w:r w:rsidRPr="003224D4">
        <w:rPr>
          <w:i/>
          <w:color w:val="auto"/>
          <w:sz w:val="22"/>
          <w:szCs w:val="22"/>
        </w:rPr>
        <w:t xml:space="preserve"> </w:t>
      </w:r>
      <w:r w:rsidRPr="003224D4">
        <w:rPr>
          <w:color w:val="auto"/>
          <w:sz w:val="22"/>
          <w:szCs w:val="22"/>
        </w:rPr>
        <w:t xml:space="preserve">RODO w celu </w:t>
      </w:r>
      <w:r w:rsidRPr="003224D4">
        <w:rPr>
          <w:rFonts w:eastAsia="Calibri"/>
          <w:color w:val="auto"/>
          <w:sz w:val="22"/>
          <w:szCs w:val="22"/>
          <w:lang w:eastAsia="en-US"/>
        </w:rPr>
        <w:t>związanym z postępowaniem o udzielenie niniejszego zamówienia publicznego;</w:t>
      </w:r>
    </w:p>
    <w:p w14:paraId="20D4822E" w14:textId="77777777" w:rsidR="00302320" w:rsidRPr="008E331E" w:rsidRDefault="00302320" w:rsidP="005127E8">
      <w:pPr>
        <w:pStyle w:val="Akapitzlist"/>
        <w:numPr>
          <w:ilvl w:val="0"/>
          <w:numId w:val="46"/>
        </w:numPr>
        <w:overflowPunct/>
        <w:autoSpaceDE/>
        <w:autoSpaceDN/>
        <w:adjustRightInd/>
        <w:spacing w:after="150"/>
        <w:ind w:left="426"/>
        <w:contextualSpacing/>
        <w:jc w:val="both"/>
        <w:textAlignment w:val="auto"/>
        <w:rPr>
          <w:color w:val="auto"/>
          <w:sz w:val="22"/>
          <w:szCs w:val="22"/>
        </w:rPr>
      </w:pPr>
      <w:r w:rsidRPr="008E331E">
        <w:rPr>
          <w:color w:val="auto"/>
          <w:sz w:val="22"/>
          <w:szCs w:val="22"/>
        </w:rPr>
        <w:t>odbiorcami Pani/Pana danych osobowych</w:t>
      </w:r>
      <w:r w:rsidR="00FD2BB2">
        <w:rPr>
          <w:color w:val="auto"/>
          <w:sz w:val="22"/>
          <w:szCs w:val="22"/>
        </w:rPr>
        <w:t xml:space="preserve"> </w:t>
      </w:r>
      <w:r w:rsidR="00FD2BB2" w:rsidRPr="00FD2BB2">
        <w:rPr>
          <w:color w:val="auto"/>
          <w:sz w:val="22"/>
          <w:szCs w:val="22"/>
        </w:rPr>
        <w:t xml:space="preserve">będą osoby lub podmioty, którym udostępniona zostanie dokumentacja postępowania w oparciu o art. 74 ustawy </w:t>
      </w:r>
      <w:proofErr w:type="spellStart"/>
      <w:r w:rsidR="00FD2BB2" w:rsidRPr="00FD2BB2">
        <w:rPr>
          <w:color w:val="auto"/>
          <w:sz w:val="22"/>
          <w:szCs w:val="22"/>
        </w:rPr>
        <w:t>Pzp</w:t>
      </w:r>
      <w:proofErr w:type="spellEnd"/>
      <w:r w:rsidR="00FD2BB2" w:rsidRPr="00FD2BB2">
        <w:rPr>
          <w:color w:val="auto"/>
          <w:sz w:val="22"/>
          <w:szCs w:val="22"/>
        </w:rPr>
        <w:t>;</w:t>
      </w:r>
    </w:p>
    <w:p w14:paraId="1392D94F"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 xml:space="preserve">Pani/Pana dane osobowe będą przechowywane, zgodnie z art. 78 ust. 1 ustawy </w:t>
      </w:r>
      <w:proofErr w:type="spellStart"/>
      <w:r w:rsidRPr="003224D4">
        <w:rPr>
          <w:color w:val="auto"/>
          <w:sz w:val="22"/>
          <w:szCs w:val="22"/>
        </w:rPr>
        <w:t>Pzp</w:t>
      </w:r>
      <w:proofErr w:type="spellEnd"/>
      <w:r w:rsidRPr="003224D4">
        <w:rPr>
          <w:color w:val="auto"/>
          <w:sz w:val="22"/>
          <w:szCs w:val="22"/>
        </w:rPr>
        <w:t>, przez okres 4 lat od dnia zakończenia postępowania o udzielenie zamówienia, a jeżeli czas trwania umowy przekracza 4 lata, okres przechowywania obejmuje cały czas trwania umowy;</w:t>
      </w:r>
    </w:p>
    <w:p w14:paraId="03A760D4"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b/>
          <w:i/>
          <w:color w:val="auto"/>
          <w:sz w:val="22"/>
          <w:szCs w:val="22"/>
        </w:rPr>
      </w:pPr>
      <w:r w:rsidRPr="003224D4">
        <w:rPr>
          <w:color w:val="auto"/>
          <w:sz w:val="22"/>
          <w:szCs w:val="22"/>
        </w:rPr>
        <w:t xml:space="preserve">obowiązek podania przez Panią/Pana danych osobowych bezpośrednio Pani/Pana dotyczących jest wymogiem ustawowym określonym w przepisach ustawy </w:t>
      </w:r>
      <w:proofErr w:type="spellStart"/>
      <w:r w:rsidRPr="003224D4">
        <w:rPr>
          <w:color w:val="auto"/>
          <w:sz w:val="22"/>
          <w:szCs w:val="22"/>
        </w:rPr>
        <w:t>Pzp</w:t>
      </w:r>
      <w:proofErr w:type="spellEnd"/>
      <w:r w:rsidRPr="003224D4">
        <w:rPr>
          <w:color w:val="auto"/>
          <w:sz w:val="22"/>
          <w:szCs w:val="22"/>
        </w:rPr>
        <w:t xml:space="preserve">, związanym z udziałem w postępowaniu o udzielenie zamówienia publicznego; konsekwencje niepodania określonych danych wynikają z ustawy </w:t>
      </w:r>
      <w:proofErr w:type="spellStart"/>
      <w:r w:rsidRPr="003224D4">
        <w:rPr>
          <w:color w:val="auto"/>
          <w:sz w:val="22"/>
          <w:szCs w:val="22"/>
        </w:rPr>
        <w:t>Pzp</w:t>
      </w:r>
      <w:proofErr w:type="spellEnd"/>
      <w:r w:rsidRPr="003224D4">
        <w:rPr>
          <w:color w:val="auto"/>
          <w:sz w:val="22"/>
          <w:szCs w:val="22"/>
        </w:rPr>
        <w:t xml:space="preserve">;  </w:t>
      </w:r>
    </w:p>
    <w:p w14:paraId="473A502D"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rFonts w:eastAsia="Calibri"/>
          <w:color w:val="auto"/>
          <w:sz w:val="22"/>
          <w:szCs w:val="22"/>
          <w:lang w:eastAsia="en-US"/>
        </w:rPr>
      </w:pPr>
      <w:r w:rsidRPr="003224D4">
        <w:rPr>
          <w:color w:val="auto"/>
          <w:sz w:val="22"/>
          <w:szCs w:val="22"/>
        </w:rPr>
        <w:t>w odniesieniu do Pani/Pana danych osobowych decyzje nie będą podejmowane w sposób zautomatyzowany, stosowanie do art. 22 RODO;</w:t>
      </w:r>
    </w:p>
    <w:p w14:paraId="232299CD"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posiada Pani/Pan:</w:t>
      </w:r>
    </w:p>
    <w:p w14:paraId="017323F2"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15 RODO prawo dostępu do danych osobowych Pani/Pana dotyczących;</w:t>
      </w:r>
    </w:p>
    <w:p w14:paraId="39369F8E"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16 RODO prawo do sprostowania Pani/Pana danych osobowych (</w:t>
      </w:r>
      <w:r w:rsidRPr="003224D4">
        <w:rPr>
          <w:i/>
          <w:color w:val="auto"/>
          <w:sz w:val="22"/>
          <w:szCs w:val="22"/>
        </w:rPr>
        <w:t>skorzystanie z prawa do sprostowania nie może skutkować zmianą wyniku postępowania</w:t>
      </w:r>
      <w:r>
        <w:rPr>
          <w:i/>
          <w:color w:val="auto"/>
          <w:sz w:val="22"/>
          <w:szCs w:val="22"/>
        </w:rPr>
        <w:t xml:space="preserve"> </w:t>
      </w:r>
      <w:r w:rsidRPr="003224D4">
        <w:rPr>
          <w:i/>
          <w:color w:val="auto"/>
          <w:sz w:val="22"/>
          <w:szCs w:val="22"/>
        </w:rPr>
        <w:t xml:space="preserve">o udzielenie zamówienia publicznego ani zmianą postanowień umowy w zakresie niezgodnym z ustawą </w:t>
      </w:r>
      <w:proofErr w:type="spellStart"/>
      <w:r w:rsidRPr="003224D4">
        <w:rPr>
          <w:i/>
          <w:color w:val="auto"/>
          <w:sz w:val="22"/>
          <w:szCs w:val="22"/>
        </w:rPr>
        <w:t>Pzp</w:t>
      </w:r>
      <w:proofErr w:type="spellEnd"/>
      <w:r w:rsidR="00941B3A">
        <w:rPr>
          <w:i/>
          <w:color w:val="auto"/>
          <w:sz w:val="22"/>
          <w:szCs w:val="22"/>
        </w:rPr>
        <w:t>, nie ogranicza przetwarzania danych osobowych do czasu zakończenia postępowania</w:t>
      </w:r>
      <w:r w:rsidRPr="003224D4">
        <w:rPr>
          <w:i/>
          <w:color w:val="auto"/>
          <w:sz w:val="22"/>
          <w:szCs w:val="22"/>
        </w:rPr>
        <w:t xml:space="preserve"> oraz nie może naruszać integralności protokołu oraz jego załączników</w:t>
      </w:r>
      <w:r w:rsidRPr="003224D4">
        <w:rPr>
          <w:color w:val="auto"/>
          <w:sz w:val="22"/>
          <w:szCs w:val="22"/>
        </w:rPr>
        <w:t>);</w:t>
      </w:r>
    </w:p>
    <w:p w14:paraId="7F93DD9B"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6A97280"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prawo do wniesienia skargi do Prezesa Urzędu Ochrony Danych Osobowych, gdy uzna Pani/Pan, że przetwarzanie danych osobowych Pani/Pana dotyczących narusza przepisy RODO;</w:t>
      </w:r>
    </w:p>
    <w:p w14:paraId="0D9A879F" w14:textId="77777777" w:rsidR="00302320" w:rsidRPr="003224D4" w:rsidRDefault="00302320" w:rsidP="005127E8">
      <w:pPr>
        <w:numPr>
          <w:ilvl w:val="0"/>
          <w:numId w:val="46"/>
        </w:numPr>
        <w:overflowPunct/>
        <w:autoSpaceDE/>
        <w:autoSpaceDN/>
        <w:adjustRightInd/>
        <w:spacing w:after="150"/>
        <w:ind w:left="426"/>
        <w:contextualSpacing/>
        <w:jc w:val="both"/>
        <w:textAlignment w:val="auto"/>
        <w:rPr>
          <w:i/>
          <w:color w:val="auto"/>
          <w:sz w:val="22"/>
          <w:szCs w:val="22"/>
        </w:rPr>
      </w:pPr>
      <w:r w:rsidRPr="003224D4">
        <w:rPr>
          <w:color w:val="auto"/>
          <w:sz w:val="22"/>
          <w:szCs w:val="22"/>
        </w:rPr>
        <w:t>nie przysługuje Pani/Panu:</w:t>
      </w:r>
    </w:p>
    <w:p w14:paraId="7C51A08C"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w związku z art. 17 ust. 3 lit. b, d lub e RODO prawo do usunięcia danych osobowych;</w:t>
      </w:r>
    </w:p>
    <w:p w14:paraId="62890721"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b/>
          <w:i/>
          <w:color w:val="auto"/>
          <w:sz w:val="22"/>
          <w:szCs w:val="22"/>
        </w:rPr>
      </w:pPr>
      <w:r w:rsidRPr="003224D4">
        <w:rPr>
          <w:color w:val="auto"/>
          <w:sz w:val="22"/>
          <w:szCs w:val="22"/>
        </w:rPr>
        <w:t>prawo do przenoszenia danych osobowych, o którym mowa w art. 20 RODO;</w:t>
      </w:r>
    </w:p>
    <w:p w14:paraId="3DE368F6" w14:textId="77777777" w:rsidR="00302320" w:rsidRPr="00807FD9"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 xml:space="preserve">na podstawie art. 21 RODO prawo sprzeciwu, wobec przetwarzania danych osobowych, gdyż podstawą prawną przetwarzania Pani/Pana danych osobowych jest art. 6 ust. 1 lit. c RODO. </w:t>
      </w:r>
    </w:p>
    <w:p w14:paraId="583E7564" w14:textId="77777777" w:rsidR="00807FD9" w:rsidRPr="00807FD9" w:rsidRDefault="00807FD9" w:rsidP="00807FD9">
      <w:pPr>
        <w:overflowPunct/>
        <w:autoSpaceDE/>
        <w:autoSpaceDN/>
        <w:adjustRightInd/>
        <w:spacing w:after="150"/>
        <w:contextualSpacing/>
        <w:jc w:val="both"/>
        <w:textAlignment w:val="auto"/>
        <w:rPr>
          <w:color w:val="auto"/>
          <w:sz w:val="22"/>
          <w:szCs w:val="22"/>
        </w:rPr>
      </w:pPr>
    </w:p>
    <w:p w14:paraId="6F2A56DD" w14:textId="77777777" w:rsidR="00807FD9" w:rsidRPr="00D5493A" w:rsidRDefault="00807FD9" w:rsidP="00807FD9">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XXVII</w:t>
      </w:r>
      <w:r w:rsidR="0085035B">
        <w:rPr>
          <w:b/>
          <w:color w:val="auto"/>
        </w:rPr>
        <w:t>I</w:t>
      </w:r>
      <w:r w:rsidRPr="001D23C3">
        <w:rPr>
          <w:b/>
          <w:color w:val="auto"/>
        </w:rPr>
        <w:t>.</w:t>
      </w:r>
      <w:r w:rsidRPr="001D23C3">
        <w:rPr>
          <w:b/>
          <w:color w:val="auto"/>
        </w:rPr>
        <w:tab/>
      </w:r>
      <w:r w:rsidRPr="00807FD9">
        <w:rPr>
          <w:b/>
          <w:bCs/>
          <w:iCs/>
          <w:color w:val="auto"/>
          <w:kern w:val="32"/>
        </w:rPr>
        <w:t>Załączniki</w:t>
      </w:r>
    </w:p>
    <w:p w14:paraId="46535ECF" w14:textId="77777777" w:rsidR="00D5493A" w:rsidRDefault="00D5493A" w:rsidP="003F4B43">
      <w:pPr>
        <w:jc w:val="both"/>
        <w:rPr>
          <w:sz w:val="22"/>
          <w:szCs w:val="22"/>
        </w:rPr>
      </w:pPr>
    </w:p>
    <w:p w14:paraId="0769153A" w14:textId="77777777" w:rsidR="00B37F48" w:rsidRPr="00807FD9" w:rsidRDefault="00B37F48" w:rsidP="00381573">
      <w:pPr>
        <w:numPr>
          <w:ilvl w:val="0"/>
          <w:numId w:val="1"/>
        </w:numPr>
        <w:tabs>
          <w:tab w:val="left" w:pos="1065"/>
        </w:tabs>
        <w:jc w:val="both"/>
        <w:rPr>
          <w:sz w:val="22"/>
        </w:rPr>
      </w:pPr>
      <w:r w:rsidRPr="00807FD9">
        <w:rPr>
          <w:sz w:val="22"/>
        </w:rPr>
        <w:t>Formularz oferty</w:t>
      </w:r>
      <w:r w:rsidR="005E54BA">
        <w:rPr>
          <w:sz w:val="22"/>
        </w:rPr>
        <w:t xml:space="preserve"> </w:t>
      </w:r>
      <w:r w:rsidR="005E54BA" w:rsidRPr="001351D0">
        <w:rPr>
          <w:i/>
          <w:sz w:val="22"/>
        </w:rPr>
        <w:t>(interaktywny formularz na platformie e-Zamówienia)</w:t>
      </w:r>
      <w:r w:rsidRPr="00807FD9">
        <w:rPr>
          <w:sz w:val="22"/>
        </w:rPr>
        <w:t>.</w:t>
      </w:r>
    </w:p>
    <w:p w14:paraId="6560065E" w14:textId="77777777" w:rsidR="00747AC6" w:rsidRDefault="00E731FC" w:rsidP="00381573">
      <w:pPr>
        <w:numPr>
          <w:ilvl w:val="0"/>
          <w:numId w:val="1"/>
        </w:numPr>
        <w:tabs>
          <w:tab w:val="left" w:pos="1065"/>
        </w:tabs>
        <w:jc w:val="both"/>
        <w:rPr>
          <w:sz w:val="22"/>
        </w:rPr>
      </w:pPr>
      <w:r w:rsidRPr="00807FD9">
        <w:rPr>
          <w:sz w:val="22"/>
        </w:rPr>
        <w:t xml:space="preserve">Oświadczenie </w:t>
      </w:r>
      <w:r w:rsidR="00807FD9" w:rsidRPr="00807FD9">
        <w:rPr>
          <w:sz w:val="22"/>
        </w:rPr>
        <w:t>o niepodleganiu wykluczeniu i spełnianiu warunków udziału w postępowaniu</w:t>
      </w:r>
      <w:r w:rsidR="00FD2BB2">
        <w:rPr>
          <w:sz w:val="22"/>
        </w:rPr>
        <w:t xml:space="preserve"> wykonawcy</w:t>
      </w:r>
      <w:r w:rsidR="00C435C0">
        <w:rPr>
          <w:sz w:val="22"/>
        </w:rPr>
        <w:t>/wykonawcy wspólnie ubiegającego się o udzielenie zamówienia</w:t>
      </w:r>
      <w:r w:rsidR="00FD2BB2">
        <w:rPr>
          <w:sz w:val="22"/>
        </w:rPr>
        <w:t xml:space="preserve"> – art. 125 ust. 1 </w:t>
      </w:r>
      <w:proofErr w:type="spellStart"/>
      <w:r w:rsidR="00FD2BB2">
        <w:rPr>
          <w:sz w:val="22"/>
        </w:rPr>
        <w:t>Pzp</w:t>
      </w:r>
      <w:proofErr w:type="spellEnd"/>
      <w:r w:rsidRPr="00807FD9">
        <w:rPr>
          <w:sz w:val="22"/>
        </w:rPr>
        <w:t>.</w:t>
      </w:r>
    </w:p>
    <w:p w14:paraId="2FE13C1C" w14:textId="77777777" w:rsidR="00FD2BB2" w:rsidRPr="00FD2BB2" w:rsidRDefault="00FD2BB2" w:rsidP="00381573">
      <w:pPr>
        <w:numPr>
          <w:ilvl w:val="0"/>
          <w:numId w:val="1"/>
        </w:numPr>
        <w:tabs>
          <w:tab w:val="left" w:pos="1065"/>
        </w:tabs>
        <w:jc w:val="both"/>
        <w:rPr>
          <w:sz w:val="22"/>
        </w:rPr>
      </w:pPr>
      <w:r w:rsidRPr="00FD2BB2">
        <w:rPr>
          <w:bCs/>
          <w:sz w:val="22"/>
        </w:rPr>
        <w:t xml:space="preserve">Oświadczenie o niepodleganiu wykluczeniu i spełnianiu warunków udziału w postępowaniu </w:t>
      </w:r>
      <w:r>
        <w:rPr>
          <w:bCs/>
          <w:sz w:val="22"/>
        </w:rPr>
        <w:t xml:space="preserve">podmiotu udostępniającego zasoby </w:t>
      </w:r>
      <w:r>
        <w:rPr>
          <w:sz w:val="22"/>
        </w:rPr>
        <w:t xml:space="preserve">– art. 125 ust. </w:t>
      </w:r>
      <w:r w:rsidR="008D44A0">
        <w:rPr>
          <w:sz w:val="22"/>
        </w:rPr>
        <w:t>5</w:t>
      </w:r>
      <w:r>
        <w:rPr>
          <w:sz w:val="22"/>
        </w:rPr>
        <w:t xml:space="preserve"> </w:t>
      </w:r>
      <w:proofErr w:type="spellStart"/>
      <w:r>
        <w:rPr>
          <w:sz w:val="22"/>
        </w:rPr>
        <w:t>Pzp</w:t>
      </w:r>
      <w:proofErr w:type="spellEnd"/>
      <w:r w:rsidRPr="00FD2BB2">
        <w:rPr>
          <w:bCs/>
          <w:sz w:val="22"/>
        </w:rPr>
        <w:t>.</w:t>
      </w:r>
    </w:p>
    <w:p w14:paraId="6ECBD097" w14:textId="5B5D6F3D" w:rsidR="00484F1A" w:rsidRPr="004D4E2D" w:rsidRDefault="00484F1A" w:rsidP="00381573">
      <w:pPr>
        <w:numPr>
          <w:ilvl w:val="0"/>
          <w:numId w:val="1"/>
        </w:numPr>
        <w:tabs>
          <w:tab w:val="left" w:pos="1065"/>
        </w:tabs>
        <w:jc w:val="both"/>
        <w:rPr>
          <w:sz w:val="22"/>
        </w:rPr>
      </w:pPr>
      <w:r>
        <w:rPr>
          <w:bCs/>
          <w:sz w:val="22"/>
        </w:rPr>
        <w:lastRenderedPageBreak/>
        <w:t>O</w:t>
      </w:r>
      <w:r w:rsidRPr="00484F1A">
        <w:rPr>
          <w:bCs/>
          <w:sz w:val="22"/>
        </w:rPr>
        <w:t>świadczenie, z którego wynika, które roboty budowlane wykonają poszczególni wykonawcy</w:t>
      </w:r>
      <w:r w:rsidR="006C24D6" w:rsidRPr="006C24D6">
        <w:rPr>
          <w:sz w:val="22"/>
        </w:rPr>
        <w:t xml:space="preserve"> </w:t>
      </w:r>
      <w:r w:rsidR="006C24D6" w:rsidRPr="006C24D6">
        <w:rPr>
          <w:bCs/>
          <w:sz w:val="22"/>
        </w:rPr>
        <w:t>wspólnie ubiegając</w:t>
      </w:r>
      <w:r w:rsidR="006C24D6">
        <w:rPr>
          <w:bCs/>
          <w:sz w:val="22"/>
        </w:rPr>
        <w:t>y</w:t>
      </w:r>
      <w:r w:rsidR="006C24D6" w:rsidRPr="006C24D6">
        <w:rPr>
          <w:bCs/>
          <w:sz w:val="22"/>
        </w:rPr>
        <w:t xml:space="preserve"> się o udzielenie zamówienia</w:t>
      </w:r>
      <w:r w:rsidR="00FD2BB2">
        <w:rPr>
          <w:bCs/>
          <w:sz w:val="22"/>
        </w:rPr>
        <w:t xml:space="preserve"> </w:t>
      </w:r>
      <w:r w:rsidR="00FD2BB2">
        <w:rPr>
          <w:sz w:val="22"/>
        </w:rPr>
        <w:t xml:space="preserve">– art. 117 ust. 4 </w:t>
      </w:r>
      <w:proofErr w:type="spellStart"/>
      <w:r w:rsidR="00FD2BB2">
        <w:rPr>
          <w:sz w:val="22"/>
        </w:rPr>
        <w:t>Pzp</w:t>
      </w:r>
      <w:proofErr w:type="spellEnd"/>
      <w:r>
        <w:rPr>
          <w:bCs/>
          <w:sz w:val="22"/>
        </w:rPr>
        <w:t>.</w:t>
      </w:r>
    </w:p>
    <w:p w14:paraId="1C0E2991" w14:textId="77777777" w:rsidR="00AC278F" w:rsidRDefault="00AC278F" w:rsidP="00AC278F">
      <w:pPr>
        <w:numPr>
          <w:ilvl w:val="0"/>
          <w:numId w:val="1"/>
        </w:numPr>
        <w:tabs>
          <w:tab w:val="left" w:pos="1065"/>
        </w:tabs>
        <w:jc w:val="both"/>
        <w:rPr>
          <w:sz w:val="22"/>
        </w:rPr>
      </w:pPr>
      <w:r>
        <w:rPr>
          <w:sz w:val="22"/>
        </w:rPr>
        <w:t>Zobowiązanie podmiotu trzeciego.</w:t>
      </w:r>
    </w:p>
    <w:p w14:paraId="665D6B20" w14:textId="1AC52B95" w:rsidR="00E731FC" w:rsidRPr="00807FD9" w:rsidRDefault="00FD2BB2" w:rsidP="00B024F9">
      <w:pPr>
        <w:numPr>
          <w:ilvl w:val="0"/>
          <w:numId w:val="1"/>
        </w:numPr>
        <w:tabs>
          <w:tab w:val="left" w:pos="1065"/>
        </w:tabs>
        <w:jc w:val="both"/>
        <w:rPr>
          <w:sz w:val="22"/>
        </w:rPr>
      </w:pPr>
      <w:r>
        <w:rPr>
          <w:sz w:val="22"/>
        </w:rPr>
        <w:t>Projekt</w:t>
      </w:r>
      <w:r w:rsidR="00E731FC" w:rsidRPr="00807FD9">
        <w:rPr>
          <w:sz w:val="22"/>
        </w:rPr>
        <w:t xml:space="preserve"> umowy.</w:t>
      </w:r>
    </w:p>
    <w:p w14:paraId="28E3A775" w14:textId="77777777" w:rsidR="007E6A6A" w:rsidRDefault="00686FC0" w:rsidP="007E59C9">
      <w:pPr>
        <w:numPr>
          <w:ilvl w:val="0"/>
          <w:numId w:val="1"/>
        </w:numPr>
        <w:tabs>
          <w:tab w:val="left" w:pos="1065"/>
        </w:tabs>
        <w:jc w:val="both"/>
        <w:rPr>
          <w:sz w:val="22"/>
        </w:rPr>
      </w:pPr>
      <w:r w:rsidRPr="00686FC0">
        <w:rPr>
          <w:sz w:val="22"/>
        </w:rPr>
        <w:t xml:space="preserve">Dokumentacja projektowa </w:t>
      </w:r>
      <w:r w:rsidR="00C435C0">
        <w:rPr>
          <w:sz w:val="22"/>
        </w:rPr>
        <w:t xml:space="preserve">i </w:t>
      </w:r>
      <w:proofErr w:type="spellStart"/>
      <w:r w:rsidR="00C435C0">
        <w:rPr>
          <w:sz w:val="22"/>
        </w:rPr>
        <w:t>STWiORB</w:t>
      </w:r>
      <w:proofErr w:type="spellEnd"/>
      <w:r w:rsidR="006E5B7B">
        <w:rPr>
          <w:sz w:val="22"/>
        </w:rPr>
        <w:t>.</w:t>
      </w:r>
    </w:p>
    <w:p w14:paraId="409BFE82" w14:textId="77777777" w:rsidR="005A482C" w:rsidRPr="00807FD9" w:rsidRDefault="005A482C" w:rsidP="00A4715B">
      <w:pPr>
        <w:tabs>
          <w:tab w:val="left" w:pos="1065"/>
        </w:tabs>
        <w:spacing w:line="360" w:lineRule="auto"/>
        <w:jc w:val="both"/>
        <w:rPr>
          <w:sz w:val="22"/>
        </w:rPr>
        <w:sectPr w:rsidR="005A482C" w:rsidRPr="00807FD9" w:rsidSect="00DA0220">
          <w:headerReference w:type="default" r:id="rId25"/>
          <w:pgSz w:w="11907" w:h="16840" w:code="9"/>
          <w:pgMar w:top="1320" w:right="851" w:bottom="1418" w:left="1701" w:header="0" w:footer="528" w:gutter="0"/>
          <w:cols w:space="708"/>
        </w:sectPr>
      </w:pPr>
    </w:p>
    <w:p w14:paraId="3B7F943F" w14:textId="77777777" w:rsidR="00391C9C" w:rsidRPr="00B81649" w:rsidRDefault="00391C9C" w:rsidP="00391C9C">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2</w:t>
      </w:r>
    </w:p>
    <w:p w14:paraId="2867189E" w14:textId="77777777" w:rsidR="00391C9C" w:rsidRPr="00391C9C" w:rsidRDefault="00391C9C" w:rsidP="00391C9C"/>
    <w:p w14:paraId="1628362D" w14:textId="77777777" w:rsidR="00391C9C" w:rsidRPr="00391C9C" w:rsidRDefault="00391C9C" w:rsidP="00391C9C">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1FB3087C" w14:textId="77777777" w:rsidR="00391C9C" w:rsidRPr="00391C9C" w:rsidRDefault="00391C9C" w:rsidP="00391C9C">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32593000" w14:textId="77777777" w:rsidR="00391C9C" w:rsidRPr="00391C9C" w:rsidRDefault="00391C9C" w:rsidP="00391C9C">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22933742" w14:textId="77777777" w:rsidR="00391C9C" w:rsidRPr="00391C9C" w:rsidRDefault="00391C9C" w:rsidP="00391C9C">
      <w:pPr>
        <w:overflowPunct/>
        <w:autoSpaceDE/>
        <w:autoSpaceDN/>
        <w:adjustRightInd/>
        <w:spacing w:line="259" w:lineRule="auto"/>
        <w:textAlignment w:val="auto"/>
        <w:rPr>
          <w:rFonts w:ascii="Arial" w:eastAsia="Calibri" w:hAnsi="Arial" w:cs="Arial"/>
          <w:b/>
          <w:color w:val="auto"/>
          <w:sz w:val="20"/>
          <w:lang w:eastAsia="en-US"/>
        </w:rPr>
      </w:pPr>
    </w:p>
    <w:p w14:paraId="04BBAEDB" w14:textId="77777777" w:rsidR="00391C9C" w:rsidRPr="00391C9C" w:rsidRDefault="00391C9C" w:rsidP="00391C9C">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2F2FACCD" w14:textId="77777777" w:rsidR="00391C9C" w:rsidRPr="00391C9C" w:rsidRDefault="00391C9C" w:rsidP="00391C9C">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5304F283" w14:textId="77777777" w:rsidR="00391C9C" w:rsidRPr="00391C9C" w:rsidRDefault="00391C9C" w:rsidP="00391C9C">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7FD874B6" w14:textId="77777777" w:rsidR="00391C9C" w:rsidRPr="00391C9C" w:rsidRDefault="00391C9C" w:rsidP="00391C9C">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2E026440" w14:textId="77777777" w:rsidR="00391C9C" w:rsidRPr="00391C9C" w:rsidRDefault="00391C9C" w:rsidP="00391C9C">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2CCCC816" w14:textId="77777777" w:rsidR="00391C9C" w:rsidRPr="00391C9C" w:rsidRDefault="00391C9C" w:rsidP="00391C9C">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4724CFDB" w14:textId="77777777" w:rsidR="00391C9C" w:rsidRPr="00391C9C" w:rsidRDefault="00391C9C" w:rsidP="00391C9C">
      <w:pPr>
        <w:overflowPunct/>
        <w:autoSpaceDE/>
        <w:autoSpaceDN/>
        <w:adjustRightInd/>
        <w:spacing w:after="160" w:line="259" w:lineRule="auto"/>
        <w:textAlignment w:val="auto"/>
        <w:rPr>
          <w:rFonts w:ascii="Arial" w:eastAsia="Calibri" w:hAnsi="Arial" w:cs="Arial"/>
          <w:color w:val="auto"/>
          <w:sz w:val="22"/>
          <w:szCs w:val="22"/>
          <w:lang w:eastAsia="en-US"/>
        </w:rPr>
      </w:pPr>
    </w:p>
    <w:p w14:paraId="6A46D28F" w14:textId="77777777" w:rsidR="008D44A0" w:rsidRPr="00042E63"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042E63">
        <w:rPr>
          <w:rFonts w:ascii="Arial" w:eastAsiaTheme="minorHAnsi" w:hAnsi="Arial" w:cs="Arial"/>
          <w:b/>
          <w:color w:val="auto"/>
          <w:sz w:val="22"/>
          <w:szCs w:val="22"/>
          <w:u w:val="single"/>
          <w:lang w:eastAsia="en-US"/>
        </w:rPr>
        <w:t>Oświadczenia wykonawcy/wykonawcy wspólnie ubiegającego się o udzielenie zamówienia</w:t>
      </w:r>
    </w:p>
    <w:p w14:paraId="3A089529" w14:textId="77777777" w:rsidR="008D44A0" w:rsidRPr="00042E63" w:rsidRDefault="008D44A0" w:rsidP="008D44A0">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042E63">
        <w:rPr>
          <w:rFonts w:ascii="Arial" w:eastAsiaTheme="minorHAnsi" w:hAnsi="Arial" w:cs="Arial"/>
          <w:b/>
          <w:color w:val="auto"/>
          <w:sz w:val="20"/>
          <w:u w:val="single"/>
          <w:lang w:eastAsia="en-US"/>
        </w:rPr>
        <w:t xml:space="preserve">UWZGLĘDNIAJĄCE PRZESŁANKI WYKLUCZENIA Z ART. 7 UST. 1 USTAWY </w:t>
      </w:r>
      <w:r w:rsidRPr="00042E63">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764F1E3B" w14:textId="77777777" w:rsidR="008D44A0" w:rsidRPr="00042E63" w:rsidRDefault="008D44A0" w:rsidP="008D44A0">
      <w:pPr>
        <w:overflowPunct/>
        <w:autoSpaceDE/>
        <w:autoSpaceDN/>
        <w:adjustRightInd/>
        <w:spacing w:line="360" w:lineRule="auto"/>
        <w:jc w:val="center"/>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 xml:space="preserve">składane na podstawie art. 125 ust. 1 ustawy </w:t>
      </w:r>
      <w:proofErr w:type="spellStart"/>
      <w:r w:rsidRPr="00042E63">
        <w:rPr>
          <w:rFonts w:ascii="Arial" w:eastAsiaTheme="minorHAnsi" w:hAnsi="Arial" w:cs="Arial"/>
          <w:b/>
          <w:color w:val="auto"/>
          <w:sz w:val="21"/>
          <w:szCs w:val="21"/>
          <w:lang w:eastAsia="en-US"/>
        </w:rPr>
        <w:t>Pzp</w:t>
      </w:r>
      <w:proofErr w:type="spellEnd"/>
      <w:r w:rsidRPr="00042E63">
        <w:rPr>
          <w:rFonts w:ascii="Arial" w:eastAsiaTheme="minorHAnsi" w:hAnsi="Arial" w:cs="Arial"/>
          <w:b/>
          <w:color w:val="auto"/>
          <w:sz w:val="21"/>
          <w:szCs w:val="21"/>
          <w:lang w:eastAsia="en-US"/>
        </w:rPr>
        <w:t xml:space="preserve"> </w:t>
      </w:r>
    </w:p>
    <w:p w14:paraId="5447C38E" w14:textId="77777777" w:rsidR="008D44A0" w:rsidRPr="00042E63" w:rsidRDefault="008D44A0" w:rsidP="008D44A0">
      <w:pPr>
        <w:overflowPunct/>
        <w:autoSpaceDE/>
        <w:autoSpaceDN/>
        <w:adjustRightInd/>
        <w:spacing w:before="120" w:line="360" w:lineRule="auto"/>
        <w:jc w:val="center"/>
        <w:textAlignment w:val="auto"/>
        <w:rPr>
          <w:rFonts w:ascii="Arial" w:eastAsiaTheme="minorHAnsi" w:hAnsi="Arial" w:cs="Arial"/>
          <w:b/>
          <w:color w:val="auto"/>
          <w:sz w:val="21"/>
          <w:szCs w:val="21"/>
          <w:u w:val="single"/>
          <w:lang w:eastAsia="en-US"/>
        </w:rPr>
      </w:pPr>
    </w:p>
    <w:p w14:paraId="6025FDD1" w14:textId="77777777" w:rsidR="008D44A0" w:rsidRPr="00042E63" w:rsidRDefault="008D44A0" w:rsidP="008D44A0">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2C8735F6" w14:textId="7D77BC81"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6C24D6" w:rsidRPr="006C24D6">
        <w:rPr>
          <w:rFonts w:ascii="Arial" w:eastAsiaTheme="minorHAnsi" w:hAnsi="Arial" w:cs="Arial"/>
          <w:color w:val="auto"/>
          <w:sz w:val="21"/>
          <w:szCs w:val="21"/>
          <w:lang w:eastAsia="en-US"/>
        </w:rPr>
        <w:t>Przebudowa drogi dojazdowej do gruntów rolnych w miejscowości Sulicice</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042E63">
        <w:rPr>
          <w:rFonts w:ascii="Arial" w:eastAsiaTheme="minorHAnsi" w:hAnsi="Arial" w:cs="Arial"/>
          <w:i/>
          <w:color w:val="auto"/>
          <w:sz w:val="16"/>
          <w:szCs w:val="16"/>
          <w:lang w:eastAsia="en-US"/>
        </w:rPr>
        <w:t xml:space="preserve">, </w:t>
      </w:r>
      <w:r w:rsidRPr="00042E63">
        <w:rPr>
          <w:rFonts w:ascii="Arial" w:eastAsiaTheme="minorHAnsi" w:hAnsi="Arial" w:cs="Arial"/>
          <w:color w:val="auto"/>
          <w:sz w:val="21"/>
          <w:szCs w:val="21"/>
          <w:lang w:eastAsia="en-US"/>
        </w:rPr>
        <w:t>oświadczam, co następuje:</w:t>
      </w:r>
    </w:p>
    <w:p w14:paraId="5A2DDB95" w14:textId="77777777" w:rsidR="008D44A0" w:rsidRPr="00042E63" w:rsidRDefault="008D44A0" w:rsidP="008D44A0">
      <w:pPr>
        <w:overflowPunct/>
        <w:autoSpaceDE/>
        <w:autoSpaceDN/>
        <w:adjustRightInd/>
        <w:spacing w:line="360" w:lineRule="auto"/>
        <w:ind w:firstLine="709"/>
        <w:jc w:val="both"/>
        <w:textAlignment w:val="auto"/>
        <w:rPr>
          <w:rFonts w:ascii="Arial" w:eastAsiaTheme="minorHAnsi" w:hAnsi="Arial" w:cs="Arial"/>
          <w:color w:val="auto"/>
          <w:sz w:val="21"/>
          <w:szCs w:val="21"/>
          <w:lang w:eastAsia="en-US"/>
        </w:rPr>
      </w:pPr>
    </w:p>
    <w:p w14:paraId="2C4DCC54" w14:textId="77777777" w:rsidR="008D44A0" w:rsidRPr="00042E63" w:rsidRDefault="008D44A0" w:rsidP="008D44A0">
      <w:pPr>
        <w:shd w:val="clear" w:color="auto" w:fill="BFBFBF" w:themeFill="background1" w:themeFillShade="BF"/>
        <w:overflowPunct/>
        <w:autoSpaceDE/>
        <w:autoSpaceDN/>
        <w:adjustRightInd/>
        <w:spacing w:line="360" w:lineRule="auto"/>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OŚWIADCZENIA DOTYCZĄCE PODSTAW WYKLUCZENIA:</w:t>
      </w:r>
    </w:p>
    <w:p w14:paraId="3FA48D41" w14:textId="77777777" w:rsidR="008D44A0" w:rsidRPr="00042E63" w:rsidRDefault="008D44A0" w:rsidP="008D44A0">
      <w:pPr>
        <w:overflowPunct/>
        <w:autoSpaceDE/>
        <w:autoSpaceDN/>
        <w:adjustRightInd/>
        <w:spacing w:line="360" w:lineRule="auto"/>
        <w:ind w:left="720"/>
        <w:contextualSpacing/>
        <w:jc w:val="both"/>
        <w:textAlignment w:val="auto"/>
        <w:rPr>
          <w:rFonts w:ascii="Arial" w:eastAsiaTheme="minorHAnsi" w:hAnsi="Arial" w:cs="Arial"/>
          <w:color w:val="auto"/>
          <w:sz w:val="22"/>
          <w:szCs w:val="22"/>
          <w:lang w:eastAsia="en-US"/>
        </w:rPr>
      </w:pPr>
    </w:p>
    <w:p w14:paraId="26CBCF2E" w14:textId="77777777" w:rsidR="008D44A0" w:rsidRPr="00042E63" w:rsidRDefault="008D44A0" w:rsidP="001421CD">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podlegam wykluczeniu z postępowania na podstawie </w:t>
      </w:r>
      <w:r w:rsidRPr="00042E63">
        <w:rPr>
          <w:rFonts w:ascii="Arial" w:eastAsiaTheme="minorHAnsi" w:hAnsi="Arial" w:cs="Arial"/>
          <w:color w:val="auto"/>
          <w:sz w:val="21"/>
          <w:szCs w:val="21"/>
          <w:lang w:eastAsia="en-US"/>
        </w:rPr>
        <w:br/>
        <w:t xml:space="preserve">art. 108 ust. 1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w:t>
      </w:r>
    </w:p>
    <w:p w14:paraId="73D7E602" w14:textId="77777777" w:rsidR="008D44A0" w:rsidRPr="00095F1C" w:rsidRDefault="008D44A0" w:rsidP="00095F1C">
      <w:pPr>
        <w:pStyle w:val="Akapitzlist"/>
        <w:numPr>
          <w:ilvl w:val="0"/>
          <w:numId w:val="7"/>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podlegam wykluczeniu z postępowania na podstawie </w:t>
      </w:r>
      <w:r w:rsidRPr="00095F1C">
        <w:rPr>
          <w:rFonts w:ascii="Arial" w:eastAsiaTheme="minorHAnsi" w:hAnsi="Arial" w:cs="Arial"/>
          <w:color w:val="auto"/>
          <w:sz w:val="21"/>
          <w:szCs w:val="21"/>
          <w:lang w:eastAsia="en-US"/>
        </w:rPr>
        <w:br/>
        <w:t xml:space="preserve">art. 109 ust. 1 </w:t>
      </w:r>
      <w:r w:rsidR="00095F1C">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16"/>
          <w:szCs w:val="16"/>
          <w:lang w:eastAsia="en-US"/>
        </w:rPr>
        <w:t>.</w:t>
      </w:r>
    </w:p>
    <w:p w14:paraId="3C9FD3D0" w14:textId="77777777" w:rsidR="008D44A0" w:rsidRPr="00042E63" w:rsidRDefault="008D44A0" w:rsidP="001421CD">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16"/>
          <w:szCs w:val="16"/>
          <w:lang w:eastAsia="en-US"/>
        </w:rPr>
      </w:pPr>
      <w:r w:rsidRPr="00042E63">
        <w:rPr>
          <w:rFonts w:ascii="Arial" w:eastAsiaTheme="minorHAnsi" w:hAnsi="Arial" w:cs="Arial"/>
          <w:color w:val="0070C0"/>
          <w:sz w:val="16"/>
          <w:szCs w:val="16"/>
          <w:lang w:eastAsia="en-US"/>
        </w:rPr>
        <w:t xml:space="preserve">[UWAGA: zastosować, gdy zachodzą przesłanki wykluczenia z art. 108 ust. 1 pkt 1, 2 i 5 lub art.109 ust.1 pkt </w:t>
      </w:r>
      <w:r w:rsidR="00095F1C">
        <w:rPr>
          <w:rFonts w:ascii="Arial" w:eastAsiaTheme="minorHAnsi" w:hAnsi="Arial" w:cs="Arial"/>
          <w:color w:val="0070C0"/>
          <w:sz w:val="16"/>
          <w:szCs w:val="16"/>
          <w:lang w:eastAsia="en-US"/>
        </w:rPr>
        <w:t>4</w:t>
      </w:r>
      <w:r w:rsidRPr="00042E63">
        <w:rPr>
          <w:rFonts w:ascii="Arial" w:eastAsiaTheme="minorHAnsi" w:hAnsi="Arial" w:cs="Arial"/>
          <w:color w:val="0070C0"/>
          <w:sz w:val="16"/>
          <w:szCs w:val="16"/>
          <w:lang w:eastAsia="en-US"/>
        </w:rPr>
        <w:t xml:space="preserve">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 xml:space="preserve">, a wykonawca korzysta z procedury samooczyszczenia, o której mowa w art. 110 ust. 2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w:t>
      </w:r>
      <w:r w:rsidRPr="00042E63">
        <w:rPr>
          <w:rFonts w:ascii="Arial" w:eastAsiaTheme="minorHAnsi" w:hAnsi="Arial" w:cs="Arial"/>
          <w:color w:val="0070C0"/>
          <w:sz w:val="21"/>
          <w:szCs w:val="21"/>
          <w:lang w:eastAsia="en-US"/>
        </w:rPr>
        <w:t xml:space="preserve"> </w:t>
      </w:r>
      <w:r w:rsidRPr="00042E63">
        <w:rPr>
          <w:rFonts w:ascii="Arial" w:eastAsiaTheme="minorHAnsi" w:hAnsi="Arial" w:cs="Arial"/>
          <w:color w:val="auto"/>
          <w:sz w:val="21"/>
          <w:szCs w:val="21"/>
          <w:lang w:eastAsia="en-US"/>
        </w:rPr>
        <w:t xml:space="preserve">Oświadczam, że zachodzą w stosunku do mnie podstawy wykluczenia z postępowania na podstawie art. ………….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0"/>
          <w:lang w:eastAsia="en-US"/>
        </w:rPr>
        <w:t xml:space="preserve"> </w:t>
      </w:r>
      <w:r w:rsidRPr="00042E63">
        <w:rPr>
          <w:rFonts w:ascii="Arial" w:eastAsiaTheme="minorHAnsi" w:hAnsi="Arial" w:cs="Arial"/>
          <w:i/>
          <w:color w:val="auto"/>
          <w:sz w:val="16"/>
          <w:szCs w:val="16"/>
          <w:lang w:eastAsia="en-US"/>
        </w:rPr>
        <w:t xml:space="preserve">(podać mającą zastosowanie podstawę wykluczenia spośród wymienionych w art. 108 ust. 1 pkt 1, 2 i 5 lub art. 109 ust. 1 pkt </w:t>
      </w:r>
      <w:r w:rsidR="00095F1C">
        <w:rPr>
          <w:rFonts w:ascii="Arial" w:eastAsiaTheme="minorHAnsi" w:hAnsi="Arial" w:cs="Arial"/>
          <w:i/>
          <w:color w:val="auto"/>
          <w:sz w:val="16"/>
          <w:szCs w:val="16"/>
          <w:lang w:eastAsia="en-US"/>
        </w:rPr>
        <w:t>4</w:t>
      </w:r>
      <w:r w:rsidRPr="00042E63">
        <w:rPr>
          <w:rFonts w:ascii="Arial" w:eastAsiaTheme="minorHAnsi" w:hAnsi="Arial" w:cs="Arial"/>
          <w:i/>
          <w:color w:val="auto"/>
          <w:sz w:val="16"/>
          <w:szCs w:val="16"/>
          <w:lang w:eastAsia="en-US"/>
        </w:rPr>
        <w:t xml:space="preserve"> ustawy </w:t>
      </w:r>
      <w:proofErr w:type="spellStart"/>
      <w:r w:rsidRPr="00042E63">
        <w:rPr>
          <w:rFonts w:ascii="Arial" w:eastAsiaTheme="minorHAnsi" w:hAnsi="Arial" w:cs="Arial"/>
          <w:i/>
          <w:color w:val="auto"/>
          <w:sz w:val="16"/>
          <w:szCs w:val="16"/>
          <w:lang w:eastAsia="en-US"/>
        </w:rPr>
        <w:t>Pzp</w:t>
      </w:r>
      <w:proofErr w:type="spellEnd"/>
      <w:r w:rsidRPr="00042E63">
        <w:rPr>
          <w:rFonts w:ascii="Arial" w:eastAsiaTheme="minorHAnsi" w:hAnsi="Arial" w:cs="Arial"/>
          <w:i/>
          <w:color w:val="auto"/>
          <w:sz w:val="16"/>
          <w:szCs w:val="16"/>
          <w:lang w:eastAsia="en-US"/>
        </w:rPr>
        <w:t>).</w:t>
      </w:r>
      <w:r w:rsidRPr="00042E63">
        <w:rPr>
          <w:rFonts w:ascii="Arial" w:eastAsiaTheme="minorHAnsi" w:hAnsi="Arial" w:cs="Arial"/>
          <w:color w:val="auto"/>
          <w:sz w:val="20"/>
          <w:lang w:eastAsia="en-US"/>
        </w:rPr>
        <w:t xml:space="preserve"> </w:t>
      </w:r>
      <w:r w:rsidRPr="00042E63">
        <w:rPr>
          <w:rFonts w:ascii="Arial" w:eastAsiaTheme="minorHAnsi" w:hAnsi="Arial" w:cs="Arial"/>
          <w:color w:val="auto"/>
          <w:sz w:val="21"/>
          <w:szCs w:val="21"/>
          <w:lang w:eastAsia="en-US"/>
        </w:rPr>
        <w:t xml:space="preserve">Jednocześnie oświadczam, że w związku z ww. </w:t>
      </w:r>
      <w:r w:rsidRPr="00042E63">
        <w:rPr>
          <w:rFonts w:ascii="Arial" w:eastAsiaTheme="minorHAnsi" w:hAnsi="Arial" w:cs="Arial"/>
          <w:color w:val="auto"/>
          <w:sz w:val="21"/>
          <w:szCs w:val="21"/>
          <w:lang w:eastAsia="en-US"/>
        </w:rPr>
        <w:lastRenderedPageBreak/>
        <w:t xml:space="preserve">okolicznością, na podstawie art. 110 ust. 2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 xml:space="preserve"> podjąłem następujące środki naprawcze i zapobiegawcze: ………………………………………………………………………………………………………………………………………………………………………………………………………………</w:t>
      </w:r>
    </w:p>
    <w:p w14:paraId="5A8D9A6B" w14:textId="77777777" w:rsidR="008D44A0" w:rsidRPr="00042E63" w:rsidRDefault="008D44A0" w:rsidP="001421CD">
      <w:pPr>
        <w:numPr>
          <w:ilvl w:val="0"/>
          <w:numId w:val="7"/>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zachodzą w stosunku do mnie przesłanki wykluczenia z postępowania na podstawie art.  </w:t>
      </w:r>
      <w:r w:rsidRPr="00042E63">
        <w:rPr>
          <w:rFonts w:ascii="Arial" w:hAnsi="Arial" w:cs="Arial"/>
          <w:color w:val="auto"/>
          <w:sz w:val="21"/>
          <w:szCs w:val="21"/>
        </w:rPr>
        <w:t xml:space="preserve">7 ust. 1 ustawy </w:t>
      </w:r>
      <w:r w:rsidRPr="00042E63">
        <w:rPr>
          <w:rFonts w:ascii="Arial" w:eastAsiaTheme="minorHAnsi" w:hAnsi="Arial" w:cs="Arial"/>
          <w:color w:val="auto"/>
          <w:sz w:val="21"/>
          <w:szCs w:val="21"/>
          <w:lang w:eastAsia="en-US"/>
        </w:rPr>
        <w:t>z dnia 13 kwietnia 2022 r.</w:t>
      </w:r>
      <w:r w:rsidRPr="00042E63">
        <w:rPr>
          <w:rFonts w:ascii="Arial" w:eastAsiaTheme="minorHAnsi" w:hAnsi="Arial" w:cs="Arial"/>
          <w:i/>
          <w:iCs/>
          <w:color w:val="auto"/>
          <w:sz w:val="21"/>
          <w:szCs w:val="21"/>
          <w:lang w:eastAsia="en-US"/>
        </w:rPr>
        <w:t xml:space="preserve"> </w:t>
      </w:r>
      <w:r w:rsidRPr="00042E63">
        <w:rPr>
          <w:rFonts w:ascii="Arial" w:eastAsiaTheme="minorHAnsi" w:hAnsi="Arial" w:cs="Arial"/>
          <w:i/>
          <w:iCs/>
          <w:color w:val="222222"/>
          <w:sz w:val="21"/>
          <w:szCs w:val="21"/>
          <w:lang w:eastAsia="en-US"/>
        </w:rPr>
        <w:t xml:space="preserve">o szczególnych rozwiązaniach w zakresie przeciwdziałania wspieraniu agresji na Ukrainę oraz służących ochronie bezpieczeństwa narodowego </w:t>
      </w:r>
      <w:r w:rsidRPr="00042E63">
        <w:rPr>
          <w:rFonts w:ascii="Arial" w:eastAsiaTheme="minorHAnsi" w:hAnsi="Arial" w:cs="Arial"/>
          <w:iCs/>
          <w:color w:val="222222"/>
          <w:sz w:val="21"/>
          <w:szCs w:val="21"/>
          <w:lang w:eastAsia="en-US"/>
        </w:rPr>
        <w:t>(</w:t>
      </w:r>
      <w:r w:rsidR="00ED3B57" w:rsidRPr="00ED3B57">
        <w:rPr>
          <w:rFonts w:ascii="Arial" w:eastAsiaTheme="minorHAnsi" w:hAnsi="Arial" w:cs="Arial"/>
          <w:iCs/>
          <w:color w:val="222222"/>
          <w:sz w:val="21"/>
          <w:szCs w:val="21"/>
          <w:lang w:eastAsia="en-US"/>
        </w:rPr>
        <w:t>j. t. Dz. U. z 202</w:t>
      </w:r>
      <w:r w:rsidR="00174CE4">
        <w:rPr>
          <w:rFonts w:ascii="Arial" w:eastAsiaTheme="minorHAnsi" w:hAnsi="Arial" w:cs="Arial"/>
          <w:iCs/>
          <w:color w:val="222222"/>
          <w:sz w:val="21"/>
          <w:szCs w:val="21"/>
          <w:lang w:eastAsia="en-US"/>
        </w:rPr>
        <w:t>5</w:t>
      </w:r>
      <w:r w:rsidR="00ED3B57" w:rsidRPr="00ED3B57">
        <w:rPr>
          <w:rFonts w:ascii="Arial" w:eastAsiaTheme="minorHAnsi" w:hAnsi="Arial" w:cs="Arial"/>
          <w:iCs/>
          <w:color w:val="222222"/>
          <w:sz w:val="21"/>
          <w:szCs w:val="21"/>
          <w:lang w:eastAsia="en-US"/>
        </w:rPr>
        <w:t xml:space="preserve"> r. poz. 5</w:t>
      </w:r>
      <w:r w:rsidR="00174CE4">
        <w:rPr>
          <w:rFonts w:ascii="Arial" w:eastAsiaTheme="minorHAnsi" w:hAnsi="Arial" w:cs="Arial"/>
          <w:iCs/>
          <w:color w:val="222222"/>
          <w:sz w:val="21"/>
          <w:szCs w:val="21"/>
          <w:lang w:eastAsia="en-US"/>
        </w:rPr>
        <w:t>14</w:t>
      </w:r>
      <w:r w:rsidRPr="00042E63">
        <w:rPr>
          <w:rFonts w:ascii="Arial" w:eastAsiaTheme="minorHAnsi" w:hAnsi="Arial" w:cs="Arial"/>
          <w:iCs/>
          <w:color w:val="222222"/>
          <w:sz w:val="21"/>
          <w:szCs w:val="21"/>
          <w:lang w:eastAsia="en-US"/>
        </w:rPr>
        <w:t>)</w:t>
      </w:r>
      <w:r w:rsidRPr="00042E63">
        <w:rPr>
          <w:rFonts w:ascii="Arial" w:eastAsiaTheme="minorHAnsi" w:hAnsi="Arial" w:cs="Arial"/>
          <w:i/>
          <w:iCs/>
          <w:color w:val="222222"/>
          <w:sz w:val="21"/>
          <w:szCs w:val="21"/>
          <w:vertAlign w:val="superscript"/>
          <w:lang w:eastAsia="en-US"/>
        </w:rPr>
        <w:footnoteReference w:id="1"/>
      </w:r>
      <w:r w:rsidRPr="00042E63">
        <w:rPr>
          <w:rFonts w:ascii="Arial" w:eastAsiaTheme="minorHAnsi" w:hAnsi="Arial" w:cs="Arial"/>
          <w:i/>
          <w:iCs/>
          <w:color w:val="222222"/>
          <w:sz w:val="21"/>
          <w:szCs w:val="21"/>
          <w:lang w:eastAsia="en-US"/>
        </w:rPr>
        <w:t>.</w:t>
      </w:r>
      <w:r w:rsidRPr="00042E63">
        <w:rPr>
          <w:rFonts w:ascii="Arial" w:eastAsiaTheme="minorHAnsi" w:hAnsi="Arial" w:cs="Arial"/>
          <w:color w:val="222222"/>
          <w:sz w:val="21"/>
          <w:szCs w:val="21"/>
          <w:lang w:eastAsia="en-US"/>
        </w:rPr>
        <w:t xml:space="preserve"> </w:t>
      </w:r>
    </w:p>
    <w:p w14:paraId="0569DC22" w14:textId="77777777" w:rsidR="008D44A0" w:rsidRPr="00042E63" w:rsidRDefault="008D44A0" w:rsidP="008D44A0">
      <w:pPr>
        <w:shd w:val="clear" w:color="auto" w:fill="BFBFBF" w:themeFill="background1" w:themeFillShade="BF"/>
        <w:overflowPunct/>
        <w:autoSpaceDE/>
        <w:autoSpaceDN/>
        <w:adjustRightInd/>
        <w:spacing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OŚWIADCZENIE DOTYCZĄCE WARUNKÓW UDZIAŁU W POSTĘPOWANIU:</w:t>
      </w:r>
    </w:p>
    <w:p w14:paraId="492EAEFC" w14:textId="77777777" w:rsidR="008D44A0" w:rsidRPr="0052026C" w:rsidRDefault="008D44A0" w:rsidP="0052026C">
      <w:pPr>
        <w:overflowPunct/>
        <w:autoSpaceDE/>
        <w:autoSpaceDN/>
        <w:adjustRightInd/>
        <w:spacing w:line="360" w:lineRule="auto"/>
        <w:jc w:val="center"/>
        <w:textAlignment w:val="auto"/>
        <w:rPr>
          <w:rFonts w:ascii="Arial" w:eastAsiaTheme="minorHAnsi" w:hAnsi="Arial" w:cs="Arial"/>
          <w:i/>
          <w:color w:val="FF0000"/>
          <w:sz w:val="16"/>
          <w:szCs w:val="16"/>
          <w:lang w:eastAsia="en-US"/>
        </w:rPr>
      </w:pPr>
    </w:p>
    <w:p w14:paraId="1EFBE0F3" w14:textId="77777777" w:rsidR="00D40F6E" w:rsidRDefault="00ED3B57" w:rsidP="00ED3B57">
      <w:pPr>
        <w:overflowPunct/>
        <w:autoSpaceDE/>
        <w:autoSpaceDN/>
        <w:adjustRightInd/>
        <w:spacing w:line="360" w:lineRule="auto"/>
        <w:jc w:val="both"/>
        <w:textAlignment w:val="auto"/>
        <w:rPr>
          <w:rFonts w:ascii="Arial" w:eastAsia="Calibri" w:hAnsi="Arial" w:cs="Arial"/>
          <w:color w:val="auto"/>
          <w:sz w:val="21"/>
          <w:szCs w:val="21"/>
          <w:lang w:eastAsia="en-US"/>
        </w:rPr>
      </w:pPr>
      <w:r w:rsidRPr="00ED3B57">
        <w:rPr>
          <w:rFonts w:ascii="Arial" w:eastAsia="Calibri" w:hAnsi="Arial" w:cs="Arial"/>
          <w:color w:val="auto"/>
          <w:sz w:val="21"/>
          <w:szCs w:val="21"/>
          <w:lang w:eastAsia="en-US"/>
        </w:rPr>
        <w:t>Oświadczam, że warunki udziału w postępowaniu określone przez zamawiającego w</w:t>
      </w:r>
      <w:r w:rsidR="00D40F6E" w:rsidRPr="00D40F6E">
        <w:rPr>
          <w:rFonts w:ascii="Arial" w:hAnsi="Arial" w:cs="Arial"/>
          <w:sz w:val="21"/>
          <w:szCs w:val="21"/>
        </w:rPr>
        <w:t xml:space="preserve"> </w:t>
      </w:r>
      <w:r w:rsidR="00D40F6E" w:rsidRPr="00D40F6E">
        <w:rPr>
          <w:rFonts w:ascii="Arial" w:eastAsia="Calibri" w:hAnsi="Arial" w:cs="Arial"/>
          <w:color w:val="auto"/>
          <w:sz w:val="21"/>
          <w:szCs w:val="21"/>
          <w:lang w:eastAsia="en-US"/>
        </w:rPr>
        <w:t>rozdziale IX ust. 2 Specyfikacji warunków zamówienia</w:t>
      </w:r>
      <w:r w:rsidRPr="00ED3B57">
        <w:rPr>
          <w:rFonts w:ascii="Arial" w:eastAsia="Calibri" w:hAnsi="Arial" w:cs="Arial"/>
          <w:color w:val="auto"/>
          <w:sz w:val="21"/>
          <w:szCs w:val="21"/>
          <w:lang w:eastAsia="en-US"/>
        </w:rPr>
        <w:t xml:space="preserve">: </w:t>
      </w:r>
    </w:p>
    <w:p w14:paraId="3FF1973B" w14:textId="77777777" w:rsidR="00ED3B57" w:rsidRPr="00ED3B57" w:rsidRDefault="00ED3B57" w:rsidP="00ED3B57">
      <w:pPr>
        <w:overflowPunct/>
        <w:autoSpaceDE/>
        <w:autoSpaceDN/>
        <w:adjustRightInd/>
        <w:spacing w:line="360" w:lineRule="auto"/>
        <w:jc w:val="both"/>
        <w:textAlignment w:val="auto"/>
        <w:rPr>
          <w:rFonts w:ascii="Arial" w:eastAsia="Calibri" w:hAnsi="Arial" w:cs="Arial"/>
          <w:color w:val="auto"/>
          <w:sz w:val="16"/>
          <w:szCs w:val="16"/>
          <w:lang w:eastAsia="en-US"/>
        </w:rPr>
      </w:pPr>
      <w:r w:rsidRPr="00ED3B57">
        <w:rPr>
          <w:rFonts w:ascii="Arial" w:eastAsia="Calibri" w:hAnsi="Arial" w:cs="Arial"/>
          <w:i/>
          <w:color w:val="FF0000"/>
          <w:sz w:val="16"/>
          <w:szCs w:val="16"/>
          <w:lang w:eastAsia="en-US"/>
        </w:rPr>
        <w:t>(zaznaczyć właściwe)</w:t>
      </w:r>
      <w:r w:rsidRPr="00ED3B57">
        <w:rPr>
          <w:rFonts w:ascii="Arial" w:eastAsia="Calibri" w:hAnsi="Arial" w:cs="Arial"/>
          <w:color w:val="auto"/>
          <w:sz w:val="16"/>
          <w:szCs w:val="16"/>
          <w:lang w:eastAsia="en-US"/>
        </w:rPr>
        <w:t>:</w:t>
      </w:r>
    </w:p>
    <w:p w14:paraId="32437AD1" w14:textId="77777777" w:rsidR="00ED3B57" w:rsidRPr="00ED3B57" w:rsidRDefault="00ED3B57" w:rsidP="00ED3B57">
      <w:pPr>
        <w:overflowPunct/>
        <w:autoSpaceDE/>
        <w:autoSpaceDN/>
        <w:adjustRightInd/>
        <w:spacing w:line="360" w:lineRule="auto"/>
        <w:jc w:val="both"/>
        <w:textAlignment w:val="auto"/>
        <w:rPr>
          <w:rFonts w:ascii="Arial" w:eastAsia="Calibri" w:hAnsi="Arial" w:cs="Arial"/>
          <w:color w:val="auto"/>
          <w:sz w:val="16"/>
          <w:szCs w:val="16"/>
          <w:lang w:eastAsia="en-US"/>
        </w:rPr>
      </w:pPr>
    </w:p>
    <w:p w14:paraId="61CB693C" w14:textId="77777777" w:rsidR="00ED3B57" w:rsidRPr="00ED3B57" w:rsidRDefault="00ED3B57" w:rsidP="00D40F6E">
      <w:pPr>
        <w:spacing w:line="360" w:lineRule="auto"/>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00BC6319" w:rsidRPr="00BC6319">
        <w:rPr>
          <w:rFonts w:ascii="Arial" w:hAnsi="Arial" w:cs="Arial"/>
          <w:sz w:val="21"/>
          <w:szCs w:val="21"/>
        </w:rPr>
        <w:t>spełniam</w:t>
      </w:r>
    </w:p>
    <w:p w14:paraId="5390FD4F" w14:textId="77777777" w:rsidR="00BC6319" w:rsidRDefault="00ED3B57" w:rsidP="00BC6319">
      <w:pPr>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00BC6319">
        <w:rPr>
          <w:rFonts w:ascii="Arial" w:hAnsi="Arial" w:cs="Arial"/>
          <w:sz w:val="21"/>
          <w:szCs w:val="21"/>
        </w:rPr>
        <w:t xml:space="preserve">nie </w:t>
      </w:r>
      <w:r w:rsidR="00BC6319" w:rsidRPr="00BC6319">
        <w:rPr>
          <w:rFonts w:ascii="Arial" w:hAnsi="Arial" w:cs="Arial"/>
          <w:sz w:val="21"/>
          <w:szCs w:val="21"/>
        </w:rPr>
        <w:t>spełniam</w:t>
      </w:r>
    </w:p>
    <w:p w14:paraId="7C52A9B8" w14:textId="77777777" w:rsidR="00ED3B57" w:rsidRPr="00ED3B57" w:rsidRDefault="00ED3B57" w:rsidP="00ED3B57">
      <w:pPr>
        <w:ind w:left="360"/>
        <w:jc w:val="both"/>
        <w:rPr>
          <w:rFonts w:ascii="Arial" w:hAnsi="Arial" w:cs="Arial"/>
          <w:sz w:val="21"/>
          <w:szCs w:val="21"/>
        </w:rPr>
      </w:pPr>
    </w:p>
    <w:p w14:paraId="0A45F8E0" w14:textId="77777777" w:rsidR="008D44A0" w:rsidRPr="00042E63" w:rsidRDefault="008D44A0" w:rsidP="008D44A0">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396954C2"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b/>
          <w:color w:val="auto"/>
          <w:sz w:val="21"/>
          <w:szCs w:val="21"/>
          <w:lang w:eastAsia="en-US"/>
        </w:rPr>
        <w:t>INFORMACJA W ZWIĄZKU Z POLEGANIEM NA ZDOLNOŚCIACH LUB SYTUACJI PODMIOTÓW UDOSTEPNIAJĄCYCH ZASOBY</w:t>
      </w:r>
      <w:r w:rsidRPr="00042E63">
        <w:rPr>
          <w:rFonts w:ascii="Arial" w:eastAsiaTheme="minorHAnsi" w:hAnsi="Arial" w:cs="Arial"/>
          <w:color w:val="auto"/>
          <w:sz w:val="21"/>
          <w:szCs w:val="21"/>
          <w:lang w:eastAsia="en-US"/>
        </w:rPr>
        <w:t xml:space="preserve">: </w:t>
      </w:r>
    </w:p>
    <w:p w14:paraId="18E576D6" w14:textId="5F6F8030" w:rsidR="008D44A0" w:rsidRPr="00042E63"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Oświadczam, że w celu wykazania spełniania warunków udziału w postępowaniu, określonych przez zamawiającego w</w:t>
      </w:r>
      <w:r w:rsidR="00F709E5">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 </w:t>
      </w:r>
      <w:bookmarkStart w:id="3" w:name="_Hlk99005462"/>
      <w:r w:rsidRPr="00042E63">
        <w:rPr>
          <w:rFonts w:ascii="Arial" w:eastAsiaTheme="minorHAnsi" w:hAnsi="Arial" w:cs="Arial"/>
          <w:i/>
          <w:color w:val="auto"/>
          <w:sz w:val="16"/>
          <w:szCs w:val="16"/>
          <w:lang w:eastAsia="en-US"/>
        </w:rPr>
        <w:t xml:space="preserve">(wskazać </w:t>
      </w:r>
      <w:bookmarkEnd w:id="3"/>
      <w:r w:rsidRPr="00042E63">
        <w:rPr>
          <w:rFonts w:ascii="Arial" w:eastAsiaTheme="minorHAnsi" w:hAnsi="Arial" w:cs="Arial"/>
          <w:i/>
          <w:color w:val="auto"/>
          <w:sz w:val="16"/>
          <w:szCs w:val="16"/>
          <w:lang w:eastAsia="en-US"/>
        </w:rPr>
        <w:t>dokument i właściwą jednostkę redakcyjną dokumentu, w której określono warunki udziału w postępowaniu),</w:t>
      </w:r>
      <w:r w:rsidRPr="00042E63">
        <w:rPr>
          <w:rFonts w:ascii="Arial" w:eastAsiaTheme="minorHAnsi" w:hAnsi="Arial" w:cs="Arial"/>
          <w:color w:val="auto"/>
          <w:sz w:val="21"/>
          <w:szCs w:val="21"/>
          <w:lang w:eastAsia="en-US"/>
        </w:rPr>
        <w:t xml:space="preserve"> polegam na zdolnościach lub sytuacji następującego/</w:t>
      </w:r>
      <w:proofErr w:type="spellStart"/>
      <w:r w:rsidRPr="00042E63">
        <w:rPr>
          <w:rFonts w:ascii="Arial" w:eastAsiaTheme="minorHAnsi" w:hAnsi="Arial" w:cs="Arial"/>
          <w:color w:val="auto"/>
          <w:sz w:val="21"/>
          <w:szCs w:val="21"/>
          <w:lang w:eastAsia="en-US"/>
        </w:rPr>
        <w:t>ych</w:t>
      </w:r>
      <w:proofErr w:type="spellEnd"/>
      <w:r w:rsidRPr="00042E63">
        <w:rPr>
          <w:rFonts w:ascii="Arial" w:eastAsiaTheme="minorHAnsi" w:hAnsi="Arial" w:cs="Arial"/>
          <w:color w:val="auto"/>
          <w:sz w:val="21"/>
          <w:szCs w:val="21"/>
          <w:lang w:eastAsia="en-US"/>
        </w:rPr>
        <w:t xml:space="preserve"> podmiotu/ów udostępniających zasoby: </w:t>
      </w:r>
      <w:bookmarkStart w:id="4" w:name="_Hlk99014455"/>
      <w:r w:rsidRPr="00042E63">
        <w:rPr>
          <w:rFonts w:ascii="Arial" w:eastAsiaTheme="minorHAnsi" w:hAnsi="Arial" w:cs="Arial"/>
          <w:i/>
          <w:color w:val="auto"/>
          <w:sz w:val="16"/>
          <w:szCs w:val="16"/>
          <w:lang w:eastAsia="en-US"/>
        </w:rPr>
        <w:t>(wskazać nazwę/y podmiotu/ów)</w:t>
      </w:r>
      <w:bookmarkEnd w:id="4"/>
      <w:r w:rsidRPr="00042E63">
        <w:rPr>
          <w:rFonts w:ascii="Arial" w:eastAsiaTheme="minorHAnsi" w:hAnsi="Arial" w:cs="Arial"/>
          <w:color w:val="auto"/>
          <w:sz w:val="21"/>
          <w:szCs w:val="21"/>
          <w:lang w:eastAsia="en-US"/>
        </w:rPr>
        <w:t>…………………………………………..………………………………………………</w:t>
      </w:r>
      <w:r w:rsidR="004C7C08">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w następującym zakresie: …………………………………………………………………….</w:t>
      </w:r>
    </w:p>
    <w:p w14:paraId="360CB9D9"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 xml:space="preserve">(określić odpowiedni zakres udostępnianych zasobów dla wskazanego podmiotu). </w:t>
      </w:r>
    </w:p>
    <w:p w14:paraId="214285F6"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br/>
      </w:r>
    </w:p>
    <w:p w14:paraId="1019F6D3"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bookmarkStart w:id="5" w:name="_Hlk99009560"/>
      <w:r w:rsidRPr="00042E63">
        <w:rPr>
          <w:rFonts w:ascii="Arial" w:eastAsiaTheme="minorHAnsi" w:hAnsi="Arial" w:cs="Arial"/>
          <w:b/>
          <w:color w:val="auto"/>
          <w:sz w:val="21"/>
          <w:szCs w:val="21"/>
          <w:lang w:eastAsia="en-US"/>
        </w:rPr>
        <w:t>OŚWIADCZENIE DOTYCZĄCE PODANYCH INFORMACJI:</w:t>
      </w:r>
    </w:p>
    <w:bookmarkEnd w:id="5"/>
    <w:p w14:paraId="4F1EC8EE" w14:textId="77777777" w:rsidR="008D44A0" w:rsidRPr="00042E63" w:rsidRDefault="008D44A0" w:rsidP="008D44A0">
      <w:pPr>
        <w:overflowPunct/>
        <w:autoSpaceDE/>
        <w:autoSpaceDN/>
        <w:adjustRightInd/>
        <w:spacing w:after="120" w:line="360" w:lineRule="auto"/>
        <w:jc w:val="both"/>
        <w:textAlignment w:val="auto"/>
        <w:rPr>
          <w:rFonts w:asciiTheme="minorHAnsi" w:eastAsiaTheme="minorHAnsi" w:hAnsiTheme="minorHAnsi" w:cstheme="minorBidi"/>
          <w:color w:val="auto"/>
          <w:sz w:val="22"/>
          <w:szCs w:val="22"/>
          <w:lang w:eastAsia="en-US"/>
        </w:rPr>
      </w:pPr>
      <w:r w:rsidRPr="00042E63">
        <w:rPr>
          <w:rFonts w:ascii="Arial" w:eastAsiaTheme="minorHAnsi" w:hAnsi="Arial" w:cs="Arial"/>
          <w:color w:val="auto"/>
          <w:sz w:val="21"/>
          <w:szCs w:val="21"/>
          <w:lang w:eastAsia="en-US"/>
        </w:rPr>
        <w:lastRenderedPageBreak/>
        <w:t xml:space="preserve">Oświadczam, że wszystkie informacje podane w powyższych oświadczeniach są aktualne </w:t>
      </w:r>
      <w:r w:rsidRPr="00042E63">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042E63">
        <w:rPr>
          <w:rFonts w:asciiTheme="minorHAnsi" w:eastAsiaTheme="minorHAnsi" w:hAnsiTheme="minorHAnsi" w:cstheme="minorBidi"/>
          <w:color w:val="auto"/>
          <w:sz w:val="22"/>
          <w:szCs w:val="22"/>
          <w:lang w:eastAsia="en-US"/>
        </w:rPr>
        <w:t xml:space="preserve"> </w:t>
      </w:r>
    </w:p>
    <w:p w14:paraId="6B0F28DA" w14:textId="77777777" w:rsidR="008D44A0" w:rsidRPr="00042E63"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INFORMACJA DOTYCZĄCA DOSTĘPU DO PODMIOTOWYCH ŚRODKÓW DOWODOWYCH:</w:t>
      </w:r>
    </w:p>
    <w:p w14:paraId="3F9F1D98"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042E63">
        <w:rPr>
          <w:rFonts w:asciiTheme="minorHAnsi" w:eastAsiaTheme="minorHAnsi" w:hAnsiTheme="minorHAnsi" w:cstheme="minorBidi"/>
          <w:color w:val="auto"/>
          <w:sz w:val="22"/>
          <w:szCs w:val="22"/>
          <w:lang w:eastAsia="en-US"/>
        </w:rPr>
        <w:t xml:space="preserve"> </w:t>
      </w:r>
      <w:r w:rsidRPr="00042E63">
        <w:rPr>
          <w:rFonts w:ascii="Arial" w:eastAsiaTheme="minorHAnsi" w:hAnsi="Arial" w:cs="Arial"/>
          <w:color w:val="auto"/>
          <w:sz w:val="21"/>
          <w:szCs w:val="21"/>
          <w:lang w:eastAsia="en-US"/>
        </w:rPr>
        <w:t>dane umożliwiające dostęp do tych środków:</w:t>
      </w:r>
    </w:p>
    <w:p w14:paraId="563F275C"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1) ......................................................................................................................................................</w:t>
      </w:r>
    </w:p>
    <w:p w14:paraId="4FD5D7C7"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59C3C196"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2) .......................................................................................................................................................</w:t>
      </w:r>
    </w:p>
    <w:p w14:paraId="45E67E98"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369364A9" w14:textId="77777777" w:rsidR="008D44A0" w:rsidRPr="00042E63"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4F898042" w14:textId="77777777" w:rsidR="008D44A0" w:rsidRPr="00042E63"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690A4E26" w14:textId="77777777" w:rsid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8D44A0" w:rsidSect="00146423">
          <w:footerReference w:type="even" r:id="rId26"/>
          <w:footerReference w:type="default" r:id="rId27"/>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4B64F067" w14:textId="77777777" w:rsidR="008D44A0" w:rsidRPr="00B81649" w:rsidRDefault="008D44A0" w:rsidP="008D44A0">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3</w:t>
      </w:r>
    </w:p>
    <w:p w14:paraId="7A678F22" w14:textId="77777777" w:rsidR="008D44A0" w:rsidRPr="00391C9C" w:rsidRDefault="008D44A0" w:rsidP="008D44A0"/>
    <w:p w14:paraId="71EB04E2" w14:textId="77777777" w:rsidR="008D44A0" w:rsidRPr="00391C9C" w:rsidRDefault="008D44A0" w:rsidP="008D44A0">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602743EA" w14:textId="77777777" w:rsidR="008D44A0" w:rsidRPr="00391C9C" w:rsidRDefault="008D44A0" w:rsidP="008D44A0">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5D6564E9" w14:textId="77777777" w:rsidR="008D44A0" w:rsidRPr="00391C9C" w:rsidRDefault="008D44A0" w:rsidP="008D44A0">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15DD36FB" w14:textId="77777777" w:rsidR="008D44A0" w:rsidRPr="00391C9C" w:rsidRDefault="008D44A0" w:rsidP="008D44A0">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62930A15" w14:textId="77777777" w:rsidR="008D44A0" w:rsidRPr="00391C9C" w:rsidRDefault="008D44A0" w:rsidP="008D44A0">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DF6ABBC" w14:textId="77777777" w:rsidR="008D44A0" w:rsidRPr="00391C9C" w:rsidRDefault="008D44A0" w:rsidP="008D44A0">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3B27188C" w14:textId="77777777" w:rsidR="008D44A0" w:rsidRPr="00391C9C" w:rsidRDefault="008D44A0" w:rsidP="008D44A0">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65E5971D" w14:textId="77777777" w:rsidR="008D44A0" w:rsidRPr="00391C9C" w:rsidRDefault="008D44A0" w:rsidP="008D44A0">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3E30EB9" w14:textId="77777777" w:rsidR="008D44A0" w:rsidRPr="00391C9C" w:rsidRDefault="008D44A0" w:rsidP="008D44A0">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28B8AB39" w14:textId="77777777" w:rsidR="008D44A0" w:rsidRPr="00391C9C" w:rsidRDefault="008D44A0" w:rsidP="008D44A0">
      <w:pPr>
        <w:overflowPunct/>
        <w:autoSpaceDE/>
        <w:autoSpaceDN/>
        <w:adjustRightInd/>
        <w:spacing w:after="160" w:line="259" w:lineRule="auto"/>
        <w:textAlignment w:val="auto"/>
        <w:rPr>
          <w:rFonts w:ascii="Arial" w:eastAsia="Calibri" w:hAnsi="Arial" w:cs="Arial"/>
          <w:color w:val="auto"/>
          <w:sz w:val="22"/>
          <w:szCs w:val="22"/>
          <w:lang w:eastAsia="en-US"/>
        </w:rPr>
      </w:pPr>
    </w:p>
    <w:p w14:paraId="4F8D5F48"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8D44A0">
        <w:rPr>
          <w:rFonts w:ascii="Arial" w:eastAsiaTheme="minorHAnsi" w:hAnsi="Arial" w:cs="Arial"/>
          <w:b/>
          <w:color w:val="auto"/>
          <w:sz w:val="22"/>
          <w:szCs w:val="22"/>
          <w:u w:val="single"/>
          <w:lang w:eastAsia="en-US"/>
        </w:rPr>
        <w:t>Oświadczenia podmiotu udostępniającego zasoby</w:t>
      </w:r>
    </w:p>
    <w:p w14:paraId="7D8D221F"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8D44A0">
        <w:rPr>
          <w:rFonts w:ascii="Arial" w:eastAsiaTheme="minorHAnsi" w:hAnsi="Arial" w:cs="Arial"/>
          <w:b/>
          <w:color w:val="auto"/>
          <w:sz w:val="20"/>
          <w:u w:val="single"/>
          <w:lang w:eastAsia="en-US"/>
        </w:rPr>
        <w:t xml:space="preserve">UWZGLĘDNIAJĄCE PRZESŁANKI WYKLUCZENIA Z ART. 7 UST. 1 USTAWY </w:t>
      </w:r>
      <w:r w:rsidRPr="008D44A0">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2A62FEB7" w14:textId="77777777" w:rsidR="008D44A0" w:rsidRPr="008D44A0" w:rsidRDefault="008D44A0" w:rsidP="008D44A0">
      <w:pPr>
        <w:overflowPunct/>
        <w:autoSpaceDE/>
        <w:autoSpaceDN/>
        <w:adjustRightInd/>
        <w:spacing w:after="120" w:line="360" w:lineRule="auto"/>
        <w:jc w:val="center"/>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 xml:space="preserve">składane na podstawie art. 125 ust. 5 ustawy </w:t>
      </w:r>
      <w:proofErr w:type="spellStart"/>
      <w:r w:rsidRPr="008D44A0">
        <w:rPr>
          <w:rFonts w:ascii="Arial" w:eastAsiaTheme="minorHAnsi" w:hAnsi="Arial" w:cs="Arial"/>
          <w:b/>
          <w:color w:val="auto"/>
          <w:sz w:val="21"/>
          <w:szCs w:val="21"/>
          <w:lang w:eastAsia="en-US"/>
        </w:rPr>
        <w:t>Pzp</w:t>
      </w:r>
      <w:proofErr w:type="spellEnd"/>
    </w:p>
    <w:p w14:paraId="32D28B46" w14:textId="77777777" w:rsidR="008D44A0" w:rsidRPr="008D44A0" w:rsidRDefault="008D44A0" w:rsidP="008D44A0">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5235B945" w14:textId="383C02FC"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6C24D6" w:rsidRPr="006C24D6">
        <w:rPr>
          <w:rFonts w:ascii="Arial" w:eastAsiaTheme="minorHAnsi" w:hAnsi="Arial" w:cs="Arial"/>
          <w:color w:val="auto"/>
          <w:sz w:val="21"/>
          <w:szCs w:val="21"/>
          <w:lang w:eastAsia="en-US"/>
        </w:rPr>
        <w:t>Przebudowa drogi dojazdowej do gruntów rolnych w miejscowości Sulicice</w:t>
      </w:r>
      <w:r w:rsidRPr="008A27F8">
        <w:rPr>
          <w:rFonts w:ascii="Arial" w:eastAsiaTheme="minorHAnsi" w:hAnsi="Arial" w:cs="Arial"/>
          <w:color w:val="auto"/>
          <w:sz w:val="21"/>
          <w:szCs w:val="21"/>
          <w:lang w:eastAsia="en-US"/>
        </w:rPr>
        <w:t>,</w:t>
      </w:r>
      <w:r w:rsidR="00D93C13" w:rsidRPr="00D93C13">
        <w:rPr>
          <w:rFonts w:ascii="Arial" w:eastAsiaTheme="minorHAnsi" w:hAnsi="Arial" w:cs="Arial"/>
          <w:color w:val="auto"/>
          <w:sz w:val="21"/>
          <w:szCs w:val="21"/>
          <w:lang w:eastAsia="en-US"/>
        </w:rPr>
        <w:t xml:space="preserve"> prowadzonego przez Gminę Krokowa</w:t>
      </w:r>
      <w:r w:rsidR="00D93C13" w:rsidRPr="00D93C13">
        <w:rPr>
          <w:rFonts w:ascii="Arial" w:eastAsiaTheme="minorHAnsi" w:hAnsi="Arial" w:cs="Arial"/>
          <w:i/>
          <w:color w:val="auto"/>
          <w:sz w:val="21"/>
          <w:szCs w:val="21"/>
          <w:lang w:eastAsia="en-US"/>
        </w:rPr>
        <w:t>,</w:t>
      </w:r>
      <w:r w:rsidRPr="008A27F8">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oświadczam, co następuje:</w:t>
      </w:r>
    </w:p>
    <w:p w14:paraId="721178C9" w14:textId="77777777" w:rsidR="008D44A0" w:rsidRPr="008D44A0" w:rsidRDefault="008D44A0" w:rsidP="008D44A0">
      <w:pPr>
        <w:shd w:val="clear" w:color="auto" w:fill="BFBFBF" w:themeFill="background1" w:themeFillShade="BF"/>
        <w:overflowPunct/>
        <w:autoSpaceDE/>
        <w:autoSpaceDN/>
        <w:adjustRightInd/>
        <w:spacing w:before="120" w:line="360" w:lineRule="auto"/>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OŚWIADCZENIA DOTYCZĄCE PODSTAW WYKLUCZENIA:</w:t>
      </w:r>
    </w:p>
    <w:p w14:paraId="2353A65D" w14:textId="714B5343" w:rsidR="008D44A0" w:rsidRPr="008D44A0" w:rsidRDefault="008D44A0" w:rsidP="005127E8">
      <w:pPr>
        <w:numPr>
          <w:ilvl w:val="0"/>
          <w:numId w:val="48"/>
        </w:numPr>
        <w:overflowPunct/>
        <w:autoSpaceDE/>
        <w:autoSpaceDN/>
        <w:adjustRightInd/>
        <w:spacing w:before="120" w:after="160" w:line="360" w:lineRule="auto"/>
        <w:contextualSpacing/>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nie zachodzą w stosunku do mnie przesłanki wykluczenia z postępowania na podstawie art. 108 ust 1 ustawy </w:t>
      </w:r>
      <w:proofErr w:type="spellStart"/>
      <w:r w:rsidRPr="008D44A0">
        <w:rPr>
          <w:rFonts w:ascii="Arial" w:eastAsiaTheme="minorHAnsi" w:hAnsi="Arial" w:cs="Arial"/>
          <w:color w:val="auto"/>
          <w:sz w:val="21"/>
          <w:szCs w:val="21"/>
          <w:lang w:eastAsia="en-US"/>
        </w:rPr>
        <w:t>Pzp</w:t>
      </w:r>
      <w:proofErr w:type="spellEnd"/>
      <w:r w:rsidRPr="008D44A0">
        <w:rPr>
          <w:rFonts w:ascii="Arial" w:eastAsiaTheme="minorHAnsi" w:hAnsi="Arial" w:cs="Arial"/>
          <w:color w:val="auto"/>
          <w:sz w:val="21"/>
          <w:szCs w:val="21"/>
          <w:lang w:eastAsia="en-US"/>
        </w:rPr>
        <w:t>.</w:t>
      </w:r>
    </w:p>
    <w:p w14:paraId="5B2214A0" w14:textId="77777777" w:rsidR="008D44A0" w:rsidRPr="00095F1C" w:rsidRDefault="008D44A0" w:rsidP="00095F1C">
      <w:pPr>
        <w:pStyle w:val="Akapitzlist"/>
        <w:numPr>
          <w:ilvl w:val="0"/>
          <w:numId w:val="48"/>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zachodzą w stosunku do mnie przesłanki wykluczenia z postępowania na podstawie art. 109 ust. 1 </w:t>
      </w:r>
      <w:r w:rsidR="00095F1C">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20"/>
          <w:lang w:eastAsia="en-US"/>
        </w:rPr>
        <w:t>.</w:t>
      </w:r>
    </w:p>
    <w:p w14:paraId="457E2BF8" w14:textId="77777777" w:rsidR="008D44A0" w:rsidRPr="008D44A0" w:rsidRDefault="008D44A0" w:rsidP="005127E8">
      <w:pPr>
        <w:numPr>
          <w:ilvl w:val="0"/>
          <w:numId w:val="48"/>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w:t>
      </w:r>
      <w:r w:rsidRPr="008D44A0">
        <w:rPr>
          <w:rFonts w:ascii="Arial" w:eastAsiaTheme="minorHAnsi" w:hAnsi="Arial" w:cs="Arial"/>
          <w:color w:val="000000" w:themeColor="text1"/>
          <w:sz w:val="21"/>
          <w:szCs w:val="21"/>
          <w:lang w:eastAsia="en-US"/>
        </w:rPr>
        <w:t xml:space="preserve">że nie zachodzą w stosunku do mnie przesłanki wykluczenia z postępowania na podstawie art.  </w:t>
      </w:r>
      <w:r w:rsidRPr="008D44A0">
        <w:rPr>
          <w:rFonts w:ascii="Arial" w:hAnsi="Arial" w:cs="Arial"/>
          <w:color w:val="000000" w:themeColor="text1"/>
          <w:sz w:val="21"/>
          <w:szCs w:val="21"/>
        </w:rPr>
        <w:t xml:space="preserve">7 ust. 1 ustawy </w:t>
      </w:r>
      <w:r w:rsidRPr="008D44A0">
        <w:rPr>
          <w:rFonts w:ascii="Arial" w:eastAsiaTheme="minorHAnsi" w:hAnsi="Arial" w:cs="Arial"/>
          <w:color w:val="000000" w:themeColor="text1"/>
          <w:sz w:val="21"/>
          <w:szCs w:val="21"/>
          <w:lang w:eastAsia="en-US"/>
        </w:rPr>
        <w:t>z dnia 13 kwietnia 2022 r.</w:t>
      </w:r>
      <w:r w:rsidRPr="008D44A0">
        <w:rPr>
          <w:rFonts w:ascii="Arial" w:eastAsiaTheme="minorHAnsi" w:hAnsi="Arial" w:cs="Arial"/>
          <w:i/>
          <w:iCs/>
          <w:color w:val="000000" w:themeColor="text1"/>
          <w:sz w:val="21"/>
          <w:szCs w:val="21"/>
          <w:lang w:eastAsia="en-US"/>
        </w:rPr>
        <w:t xml:space="preserve"> </w:t>
      </w:r>
      <w:r w:rsidRPr="008D44A0">
        <w:rPr>
          <w:rFonts w:ascii="Arial" w:eastAsiaTheme="minorHAnsi" w:hAnsi="Arial" w:cs="Arial"/>
          <w:iCs/>
          <w:color w:val="000000" w:themeColor="text1"/>
          <w:sz w:val="21"/>
          <w:szCs w:val="21"/>
          <w:lang w:eastAsia="en-US"/>
        </w:rPr>
        <w:t>o szczególnych rozwiązaniach w zakresie przeciwdziałania wspieraniu agresji na Ukrainę oraz służących ochronie bezpieczeństwa narodowego</w:t>
      </w:r>
      <w:r w:rsidRPr="008D44A0">
        <w:rPr>
          <w:rFonts w:ascii="Arial" w:eastAsiaTheme="minorHAnsi" w:hAnsi="Arial" w:cs="Arial"/>
          <w:i/>
          <w:iCs/>
          <w:color w:val="000000" w:themeColor="text1"/>
          <w:sz w:val="21"/>
          <w:szCs w:val="21"/>
          <w:lang w:eastAsia="en-US"/>
        </w:rPr>
        <w:t xml:space="preserve"> (</w:t>
      </w:r>
      <w:r w:rsidR="00475D2A" w:rsidRPr="00475D2A">
        <w:rPr>
          <w:rFonts w:ascii="Arial" w:eastAsiaTheme="minorHAnsi" w:hAnsi="Arial" w:cs="Arial"/>
          <w:i/>
          <w:iCs/>
          <w:color w:val="000000" w:themeColor="text1"/>
          <w:sz w:val="21"/>
          <w:szCs w:val="21"/>
          <w:lang w:eastAsia="en-US"/>
        </w:rPr>
        <w:t>(j. t. Dz. U. z 202</w:t>
      </w:r>
      <w:r w:rsidR="00174CE4">
        <w:rPr>
          <w:rFonts w:ascii="Arial" w:eastAsiaTheme="minorHAnsi" w:hAnsi="Arial" w:cs="Arial"/>
          <w:i/>
          <w:iCs/>
          <w:color w:val="000000" w:themeColor="text1"/>
          <w:sz w:val="21"/>
          <w:szCs w:val="21"/>
          <w:lang w:eastAsia="en-US"/>
        </w:rPr>
        <w:t>5</w:t>
      </w:r>
      <w:r w:rsidR="00475D2A" w:rsidRPr="00475D2A">
        <w:rPr>
          <w:rFonts w:ascii="Arial" w:eastAsiaTheme="minorHAnsi" w:hAnsi="Arial" w:cs="Arial"/>
          <w:i/>
          <w:iCs/>
          <w:color w:val="000000" w:themeColor="text1"/>
          <w:sz w:val="21"/>
          <w:szCs w:val="21"/>
          <w:lang w:eastAsia="en-US"/>
        </w:rPr>
        <w:t xml:space="preserve"> r. poz. 5</w:t>
      </w:r>
      <w:r w:rsidR="00174CE4">
        <w:rPr>
          <w:rFonts w:ascii="Arial" w:eastAsiaTheme="minorHAnsi" w:hAnsi="Arial" w:cs="Arial"/>
          <w:i/>
          <w:iCs/>
          <w:color w:val="000000" w:themeColor="text1"/>
          <w:sz w:val="21"/>
          <w:szCs w:val="21"/>
          <w:lang w:eastAsia="en-US"/>
        </w:rPr>
        <w:t>14</w:t>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i/>
          <w:iCs/>
          <w:color w:val="000000" w:themeColor="text1"/>
          <w:sz w:val="21"/>
          <w:szCs w:val="21"/>
          <w:vertAlign w:val="superscript"/>
          <w:lang w:eastAsia="en-US"/>
        </w:rPr>
        <w:footnoteReference w:id="2"/>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color w:val="000000" w:themeColor="text1"/>
          <w:sz w:val="21"/>
          <w:szCs w:val="21"/>
          <w:lang w:eastAsia="en-US"/>
        </w:rPr>
        <w:t xml:space="preserve"> </w:t>
      </w:r>
    </w:p>
    <w:p w14:paraId="1469ADE0"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lastRenderedPageBreak/>
        <w:t>OŚWIADCZENIE DOTYCZĄCE WARUNKÓW UDZIAŁU W POSTĘPOWANIU:</w:t>
      </w:r>
    </w:p>
    <w:p w14:paraId="3540299E" w14:textId="77777777" w:rsidR="008D44A0" w:rsidRPr="008D44A0"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spełniam warunki udziału w postępowaniu określone przez zamawiającego w    …………..…………………………………………………..………………………………………….. </w:t>
      </w:r>
      <w:r w:rsidRPr="008D44A0">
        <w:rPr>
          <w:rFonts w:ascii="Arial" w:eastAsiaTheme="minorHAnsi" w:hAnsi="Arial" w:cs="Arial"/>
          <w:i/>
          <w:color w:val="auto"/>
          <w:sz w:val="16"/>
          <w:szCs w:val="16"/>
          <w:lang w:eastAsia="en-US"/>
        </w:rPr>
        <w:t>(wskazać dokument i właściwą jednostkę redakcyjną dokumentu, w której określono warunki udziału w postępowaniu)</w:t>
      </w:r>
      <w:r w:rsidRPr="008D44A0">
        <w:rPr>
          <w:rFonts w:ascii="Arial" w:eastAsiaTheme="minorHAnsi" w:hAnsi="Arial" w:cs="Arial"/>
          <w:color w:val="auto"/>
          <w:sz w:val="21"/>
          <w:szCs w:val="21"/>
          <w:lang w:eastAsia="en-US"/>
        </w:rPr>
        <w:t xml:space="preserve"> w  następującym zakresie: ………………………………………………………………………………… </w:t>
      </w:r>
    </w:p>
    <w:p w14:paraId="7989518F"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t>
      </w:r>
    </w:p>
    <w:p w14:paraId="240ADFE0" w14:textId="77777777" w:rsidR="008D44A0" w:rsidRPr="008D44A0" w:rsidRDefault="008D44A0" w:rsidP="008D44A0">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503B50D7"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OŚWIADCZENIE DOTYCZĄCE PODANYCH INFORMACJI:</w:t>
      </w:r>
    </w:p>
    <w:p w14:paraId="0E99385A" w14:textId="77777777" w:rsidR="008D44A0" w:rsidRPr="008D44A0" w:rsidRDefault="008D44A0" w:rsidP="008D44A0">
      <w:pPr>
        <w:overflowPunct/>
        <w:autoSpaceDE/>
        <w:autoSpaceDN/>
        <w:adjustRightInd/>
        <w:spacing w:before="120" w:after="120" w:line="360" w:lineRule="auto"/>
        <w:jc w:val="both"/>
        <w:textAlignment w:val="auto"/>
        <w:rPr>
          <w:rFonts w:asciiTheme="minorHAnsi" w:eastAsiaTheme="minorHAnsi" w:hAnsiTheme="minorHAnsi" w:cstheme="minorBidi"/>
          <w:color w:val="auto"/>
          <w:sz w:val="22"/>
          <w:szCs w:val="22"/>
          <w:lang w:eastAsia="en-US"/>
        </w:rPr>
      </w:pPr>
      <w:r w:rsidRPr="008D44A0">
        <w:rPr>
          <w:rFonts w:ascii="Arial" w:eastAsiaTheme="minorHAnsi" w:hAnsi="Arial" w:cs="Arial"/>
          <w:color w:val="auto"/>
          <w:sz w:val="21"/>
          <w:szCs w:val="21"/>
          <w:lang w:eastAsia="en-US"/>
        </w:rPr>
        <w:t xml:space="preserve">Oświadczam, że wszystkie informacje podane w powyższych oświadczeniach są aktualne </w:t>
      </w:r>
      <w:r w:rsidRPr="008D44A0">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8D44A0">
        <w:rPr>
          <w:rFonts w:asciiTheme="minorHAnsi" w:eastAsiaTheme="minorHAnsi" w:hAnsiTheme="minorHAnsi" w:cstheme="minorBidi"/>
          <w:color w:val="auto"/>
          <w:sz w:val="22"/>
          <w:szCs w:val="22"/>
          <w:lang w:eastAsia="en-US"/>
        </w:rPr>
        <w:t xml:space="preserve"> </w:t>
      </w:r>
    </w:p>
    <w:p w14:paraId="27138BEB" w14:textId="77777777" w:rsidR="008D44A0" w:rsidRPr="008D44A0" w:rsidRDefault="008D44A0" w:rsidP="008D44A0">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INFORMACJA DOTYCZĄCA DOSTĘPU DO PODMIOTOWYCH ŚRODKÓW DOWODOWYCH:</w:t>
      </w:r>
    </w:p>
    <w:p w14:paraId="33EB8B31" w14:textId="77777777" w:rsidR="008D44A0" w:rsidRPr="008D44A0" w:rsidRDefault="008D44A0" w:rsidP="008D44A0">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8D44A0">
        <w:rPr>
          <w:rFonts w:asciiTheme="minorHAnsi" w:eastAsiaTheme="minorHAnsi" w:hAnsiTheme="minorHAnsi" w:cstheme="minorBidi"/>
          <w:color w:val="auto"/>
          <w:sz w:val="22"/>
          <w:szCs w:val="22"/>
          <w:lang w:eastAsia="en-US"/>
        </w:rPr>
        <w:t xml:space="preserve"> </w:t>
      </w:r>
      <w:r w:rsidRPr="008D44A0">
        <w:rPr>
          <w:rFonts w:ascii="Arial" w:eastAsiaTheme="minorHAnsi" w:hAnsi="Arial" w:cs="Arial"/>
          <w:color w:val="auto"/>
          <w:sz w:val="21"/>
          <w:szCs w:val="21"/>
          <w:lang w:eastAsia="en-US"/>
        </w:rPr>
        <w:t>dane umożliwiające dostęp do tych środków:</w:t>
      </w:r>
    </w:p>
    <w:p w14:paraId="6E47A1F4"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1) ......................................................................................................................................................</w:t>
      </w:r>
    </w:p>
    <w:p w14:paraId="4D1CEE99"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69FA3F38"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2) .......................................................................................................................................................</w:t>
      </w:r>
    </w:p>
    <w:p w14:paraId="405826CD" w14:textId="77777777" w:rsidR="008D44A0" w:rsidRPr="008D44A0" w:rsidRDefault="008D44A0" w:rsidP="008D44A0">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10D5700D"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p>
    <w:p w14:paraId="67385393"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6EB18B9"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342067BF" w14:textId="77777777" w:rsidR="008D44A0" w:rsidRPr="00042E63"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p>
    <w:p w14:paraId="5A38CBA6" w14:textId="77777777" w:rsidR="008D44A0" w:rsidRDefault="008D44A0" w:rsidP="00484F1A">
      <w:pPr>
        <w:keepNext/>
        <w:widowControl w:val="0"/>
        <w:jc w:val="right"/>
        <w:outlineLvl w:val="0"/>
        <w:rPr>
          <w:i/>
          <w:color w:val="auto"/>
          <w:kern w:val="28"/>
          <w:sz w:val="22"/>
        </w:rPr>
        <w:sectPr w:rsidR="008D44A0" w:rsidSect="00146423">
          <w:pgSz w:w="11907" w:h="16840" w:code="9"/>
          <w:pgMar w:top="1394" w:right="851" w:bottom="1418" w:left="1701" w:header="0" w:footer="813" w:gutter="0"/>
          <w:cols w:space="708"/>
        </w:sectPr>
      </w:pPr>
    </w:p>
    <w:p w14:paraId="4FE98129" w14:textId="77777777" w:rsidR="00484F1A" w:rsidRPr="00B81649" w:rsidRDefault="00484F1A" w:rsidP="00484F1A">
      <w:pPr>
        <w:keepNext/>
        <w:widowControl w:val="0"/>
        <w:jc w:val="right"/>
        <w:outlineLvl w:val="0"/>
        <w:rPr>
          <w:i/>
          <w:color w:val="auto"/>
          <w:kern w:val="28"/>
          <w:sz w:val="22"/>
        </w:rPr>
      </w:pPr>
      <w:r w:rsidRPr="00B81649">
        <w:rPr>
          <w:i/>
          <w:color w:val="auto"/>
          <w:kern w:val="28"/>
          <w:sz w:val="22"/>
        </w:rPr>
        <w:lastRenderedPageBreak/>
        <w:t xml:space="preserve">Załącznik nr </w:t>
      </w:r>
      <w:r w:rsidR="00A117B0">
        <w:rPr>
          <w:i/>
          <w:color w:val="auto"/>
          <w:kern w:val="28"/>
          <w:sz w:val="22"/>
        </w:rPr>
        <w:t>4</w:t>
      </w:r>
    </w:p>
    <w:p w14:paraId="4C0CE446" w14:textId="77777777" w:rsidR="00484F1A" w:rsidRPr="00391C9C" w:rsidRDefault="00484F1A" w:rsidP="00484F1A"/>
    <w:p w14:paraId="259E3E3A" w14:textId="77777777" w:rsidR="00484F1A" w:rsidRPr="00391C9C" w:rsidRDefault="00484F1A" w:rsidP="00484F1A">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42C60705" w14:textId="77777777" w:rsidR="00484F1A" w:rsidRPr="00391C9C" w:rsidRDefault="00484F1A" w:rsidP="00484F1A">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42081D63" w14:textId="77777777" w:rsidR="00484F1A" w:rsidRPr="00391C9C" w:rsidRDefault="00484F1A" w:rsidP="00484F1A">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4C5C3F3F" w14:textId="77777777" w:rsidR="00484F1A" w:rsidRPr="00391C9C" w:rsidRDefault="00484F1A" w:rsidP="00484F1A">
      <w:pPr>
        <w:overflowPunct/>
        <w:autoSpaceDE/>
        <w:autoSpaceDN/>
        <w:adjustRightInd/>
        <w:spacing w:line="259" w:lineRule="auto"/>
        <w:textAlignment w:val="auto"/>
        <w:rPr>
          <w:rFonts w:ascii="Arial" w:eastAsia="Calibri" w:hAnsi="Arial" w:cs="Arial"/>
          <w:b/>
          <w:color w:val="auto"/>
          <w:sz w:val="20"/>
          <w:lang w:eastAsia="en-US"/>
        </w:rPr>
      </w:pPr>
    </w:p>
    <w:p w14:paraId="09F33D64" w14:textId="77777777" w:rsidR="00484F1A" w:rsidRPr="000E6A78" w:rsidRDefault="00484F1A" w:rsidP="00484F1A">
      <w:pPr>
        <w:tabs>
          <w:tab w:val="left" w:pos="1065"/>
        </w:tabs>
        <w:jc w:val="center"/>
        <w:rPr>
          <w:b/>
          <w:sz w:val="22"/>
          <w:szCs w:val="22"/>
        </w:rPr>
      </w:pPr>
    </w:p>
    <w:p w14:paraId="5386CF36" w14:textId="77777777" w:rsidR="00484F1A" w:rsidRPr="00484F1A" w:rsidRDefault="00484F1A" w:rsidP="00484F1A">
      <w:pPr>
        <w:tabs>
          <w:tab w:val="left" w:pos="1065"/>
        </w:tabs>
        <w:jc w:val="center"/>
        <w:rPr>
          <w:rFonts w:asciiTheme="minorHAnsi" w:hAnsiTheme="minorHAnsi" w:cstheme="minorHAnsi"/>
          <w:b/>
          <w:sz w:val="22"/>
          <w:szCs w:val="22"/>
        </w:rPr>
      </w:pPr>
      <w:r w:rsidRPr="00484F1A">
        <w:rPr>
          <w:rFonts w:asciiTheme="minorHAnsi" w:hAnsiTheme="minorHAnsi" w:cstheme="minorHAnsi"/>
          <w:b/>
          <w:sz w:val="22"/>
          <w:szCs w:val="22"/>
        </w:rPr>
        <w:t>OŚWIADCZENIE</w:t>
      </w:r>
    </w:p>
    <w:p w14:paraId="75C8390F" w14:textId="77777777" w:rsidR="00484F1A" w:rsidRPr="00484F1A" w:rsidRDefault="004D4E2D" w:rsidP="00484F1A">
      <w:pPr>
        <w:tabs>
          <w:tab w:val="left" w:pos="1065"/>
        </w:tabs>
        <w:jc w:val="center"/>
        <w:rPr>
          <w:rFonts w:asciiTheme="minorHAnsi" w:hAnsiTheme="minorHAnsi" w:cstheme="minorHAnsi"/>
          <w:b/>
          <w:sz w:val="22"/>
          <w:szCs w:val="22"/>
        </w:rPr>
      </w:pPr>
      <w:r w:rsidRPr="004D4E2D">
        <w:rPr>
          <w:rFonts w:asciiTheme="minorHAnsi" w:hAnsiTheme="minorHAnsi" w:cstheme="minorHAnsi"/>
          <w:b/>
          <w:sz w:val="22"/>
          <w:szCs w:val="22"/>
        </w:rPr>
        <w:t>z którego wynika, które roboty budowlane wykonają poszczególni wykonawcy</w:t>
      </w:r>
      <w:r>
        <w:rPr>
          <w:rFonts w:asciiTheme="minorHAnsi" w:hAnsiTheme="minorHAnsi" w:cstheme="minorHAnsi"/>
          <w:b/>
          <w:sz w:val="22"/>
          <w:szCs w:val="22"/>
        </w:rPr>
        <w:t>,</w:t>
      </w:r>
      <w:r w:rsidR="00B24200">
        <w:rPr>
          <w:rFonts w:asciiTheme="minorHAnsi" w:hAnsiTheme="minorHAnsi" w:cstheme="minorHAnsi"/>
          <w:b/>
          <w:sz w:val="22"/>
          <w:szCs w:val="22"/>
        </w:rPr>
        <w:t xml:space="preserve"> wspólnie ubiegający się o udzielenie zamówienia,</w:t>
      </w:r>
      <w:r w:rsidRPr="004D4E2D">
        <w:rPr>
          <w:rFonts w:asciiTheme="minorHAnsi" w:hAnsiTheme="minorHAnsi" w:cstheme="minorHAnsi"/>
          <w:b/>
          <w:sz w:val="22"/>
          <w:szCs w:val="22"/>
        </w:rPr>
        <w:t xml:space="preserve"> </w:t>
      </w:r>
      <w:r w:rsidR="00484F1A" w:rsidRPr="00484F1A">
        <w:rPr>
          <w:rFonts w:asciiTheme="minorHAnsi" w:hAnsiTheme="minorHAnsi" w:cstheme="minorHAnsi"/>
          <w:b/>
          <w:sz w:val="22"/>
          <w:szCs w:val="22"/>
        </w:rPr>
        <w:t xml:space="preserve">składane na podstawie art. 117 ust. 4 ustawy z dnia 11 września 2019 r. Prawo zamówień publicznych </w:t>
      </w:r>
    </w:p>
    <w:p w14:paraId="1D41EA9D" w14:textId="77777777" w:rsidR="00484F1A" w:rsidRPr="00484F1A" w:rsidRDefault="00484F1A" w:rsidP="00484F1A">
      <w:pPr>
        <w:pStyle w:val="Bezodstpw"/>
        <w:spacing w:line="276" w:lineRule="auto"/>
        <w:ind w:left="0" w:firstLine="0"/>
        <w:rPr>
          <w:rFonts w:asciiTheme="minorHAnsi" w:hAnsiTheme="minorHAnsi" w:cstheme="minorHAnsi"/>
          <w:b/>
          <w:szCs w:val="24"/>
          <w:u w:val="single"/>
        </w:rPr>
      </w:pPr>
    </w:p>
    <w:p w14:paraId="04D24DC0" w14:textId="77777777" w:rsidR="00484F1A" w:rsidRPr="00484F1A" w:rsidRDefault="00484F1A" w:rsidP="00484F1A">
      <w:pPr>
        <w:tabs>
          <w:tab w:val="left" w:pos="1065"/>
        </w:tabs>
        <w:rPr>
          <w:rFonts w:asciiTheme="minorHAnsi" w:hAnsiTheme="minorHAnsi" w:cstheme="minorHAnsi"/>
          <w:b/>
          <w:sz w:val="22"/>
          <w:szCs w:val="22"/>
        </w:rPr>
      </w:pPr>
    </w:p>
    <w:p w14:paraId="12FD6185" w14:textId="77777777" w:rsidR="00484F1A" w:rsidRPr="00484F1A" w:rsidRDefault="00484F1A" w:rsidP="00484F1A">
      <w:pPr>
        <w:tabs>
          <w:tab w:val="left" w:pos="1065"/>
        </w:tabs>
        <w:rPr>
          <w:rFonts w:asciiTheme="minorHAnsi" w:hAnsiTheme="minorHAnsi" w:cstheme="minorHAnsi"/>
          <w:b/>
          <w:sz w:val="22"/>
          <w:szCs w:val="22"/>
        </w:rPr>
      </w:pPr>
      <w:r w:rsidRPr="00484F1A">
        <w:rPr>
          <w:rFonts w:asciiTheme="minorHAnsi" w:hAnsiTheme="minorHAnsi" w:cstheme="minorHAnsi"/>
          <w:b/>
          <w:sz w:val="22"/>
          <w:szCs w:val="22"/>
        </w:rPr>
        <w:t>PODMIOTY W IMIENIU KTÓRYCH SKŁADANE JEST OŚWIADCZENIE:</w:t>
      </w:r>
    </w:p>
    <w:p w14:paraId="1D92E996"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817D0C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4B1E984"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8584AC4"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5E390490"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4C70ED77"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352D050"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B0E5DFC"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31386CFB" w14:textId="77777777" w:rsidR="00484F1A" w:rsidRPr="0075158F" w:rsidRDefault="00484F1A" w:rsidP="00484F1A">
      <w:pPr>
        <w:jc w:val="both"/>
        <w:rPr>
          <w:rFonts w:asciiTheme="minorHAnsi" w:hAnsiTheme="minorHAnsi" w:cstheme="minorHAnsi"/>
          <w:sz w:val="22"/>
          <w:szCs w:val="22"/>
        </w:rPr>
      </w:pPr>
    </w:p>
    <w:p w14:paraId="5CB9AA41" w14:textId="3F909827" w:rsidR="00484F1A" w:rsidRPr="0075158F" w:rsidRDefault="00484F1A" w:rsidP="00484F1A">
      <w:pPr>
        <w:jc w:val="both"/>
        <w:rPr>
          <w:rFonts w:asciiTheme="minorHAnsi" w:hAnsiTheme="minorHAnsi" w:cstheme="minorHAnsi"/>
          <w:b/>
          <w:bCs/>
          <w:sz w:val="22"/>
          <w:szCs w:val="22"/>
        </w:rPr>
      </w:pPr>
      <w:r w:rsidRPr="0075158F">
        <w:rPr>
          <w:rFonts w:asciiTheme="minorHAnsi" w:hAnsiTheme="minorHAnsi" w:cstheme="minorHAnsi"/>
          <w:sz w:val="22"/>
          <w:szCs w:val="22"/>
        </w:rPr>
        <w:t xml:space="preserve">Na potrzeby postępowania pn. </w:t>
      </w:r>
      <w:bookmarkStart w:id="6" w:name="_Hlk64893132"/>
      <w:r w:rsidRPr="0075158F">
        <w:rPr>
          <w:rFonts w:asciiTheme="minorHAnsi" w:hAnsiTheme="minorHAnsi" w:cstheme="minorHAnsi"/>
          <w:b/>
          <w:bCs/>
          <w:sz w:val="22"/>
          <w:szCs w:val="22"/>
        </w:rPr>
        <w:t>„</w:t>
      </w:r>
      <w:r w:rsidR="006C24D6" w:rsidRPr="006C24D6">
        <w:rPr>
          <w:rFonts w:asciiTheme="minorHAnsi" w:hAnsiTheme="minorHAnsi" w:cstheme="minorHAnsi"/>
          <w:b/>
          <w:bCs/>
          <w:sz w:val="22"/>
          <w:szCs w:val="22"/>
        </w:rPr>
        <w:t>Przebudowa drogi dojazdowej do gruntów rolnych w miejscowości Sulicice</w:t>
      </w:r>
      <w:r w:rsidRPr="0075158F">
        <w:rPr>
          <w:rFonts w:asciiTheme="minorHAnsi" w:hAnsiTheme="minorHAnsi" w:cstheme="minorHAnsi"/>
          <w:b/>
          <w:bCs/>
          <w:sz w:val="22"/>
          <w:szCs w:val="22"/>
        </w:rPr>
        <w:t>”.</w:t>
      </w:r>
    </w:p>
    <w:bookmarkEnd w:id="6"/>
    <w:p w14:paraId="59C56DFB" w14:textId="77777777" w:rsidR="00484F1A" w:rsidRPr="0075158F" w:rsidRDefault="00484F1A" w:rsidP="00484F1A">
      <w:pPr>
        <w:jc w:val="both"/>
        <w:rPr>
          <w:rFonts w:asciiTheme="minorHAnsi" w:hAnsiTheme="minorHAnsi" w:cstheme="minorHAnsi"/>
          <w:b/>
          <w:sz w:val="22"/>
          <w:szCs w:val="22"/>
        </w:rPr>
      </w:pPr>
    </w:p>
    <w:p w14:paraId="06192562"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7" w:name="_Hlk64961450"/>
      <w:r w:rsidRPr="0075158F">
        <w:rPr>
          <w:rFonts w:asciiTheme="minorHAnsi" w:hAnsiTheme="minorHAnsi" w:cstheme="minorHAnsi"/>
          <w:bCs/>
          <w:sz w:val="22"/>
          <w:szCs w:val="22"/>
        </w:rPr>
        <w:t xml:space="preserve">działając jako pełnomocnik podmiotów, w imieniu których składane jest oświadczenie </w:t>
      </w:r>
      <w:bookmarkEnd w:id="7"/>
      <w:r w:rsidRPr="0075158F">
        <w:rPr>
          <w:rFonts w:asciiTheme="minorHAnsi" w:hAnsiTheme="minorHAnsi" w:cstheme="minorHAnsi"/>
          <w:bCs/>
          <w:sz w:val="22"/>
          <w:szCs w:val="22"/>
        </w:rPr>
        <w:t>oświadczam, że:</w:t>
      </w:r>
    </w:p>
    <w:p w14:paraId="0DBBC2FF"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8" w:name="_Hlk64961495"/>
    </w:p>
    <w:p w14:paraId="7734726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Wykonawca:</w:t>
      </w:r>
    </w:p>
    <w:p w14:paraId="32168582"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50C91D6"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6E438EC3"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30C8CEBE" w14:textId="77777777" w:rsidR="00484F1A" w:rsidRPr="0075158F" w:rsidRDefault="00484F1A" w:rsidP="00484F1A">
      <w:pPr>
        <w:spacing w:line="276" w:lineRule="auto"/>
        <w:ind w:right="-6"/>
        <w:rPr>
          <w:rFonts w:asciiTheme="minorHAnsi" w:hAnsiTheme="minorHAnsi" w:cstheme="minorHAnsi"/>
          <w:sz w:val="22"/>
          <w:szCs w:val="22"/>
        </w:rPr>
      </w:pPr>
      <w:r w:rsidRPr="0075158F">
        <w:rPr>
          <w:rFonts w:asciiTheme="minorHAnsi" w:hAnsiTheme="minorHAnsi" w:cstheme="minorHAnsi"/>
          <w:sz w:val="22"/>
          <w:szCs w:val="22"/>
        </w:rPr>
        <w:t>…………………………………………………..…..………… …………………………………………………..…..…………</w:t>
      </w:r>
    </w:p>
    <w:p w14:paraId="22B02B43" w14:textId="77777777" w:rsidR="00484F1A" w:rsidRPr="0075158F" w:rsidRDefault="00484F1A" w:rsidP="00484F1A">
      <w:pPr>
        <w:spacing w:line="276" w:lineRule="auto"/>
        <w:ind w:right="-6"/>
        <w:rPr>
          <w:rFonts w:asciiTheme="minorHAnsi" w:hAnsiTheme="minorHAnsi" w:cstheme="minorHAnsi"/>
          <w:i/>
          <w:sz w:val="22"/>
          <w:szCs w:val="22"/>
        </w:rPr>
      </w:pPr>
    </w:p>
    <w:p w14:paraId="5B7873D1"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Wykonawca:</w:t>
      </w:r>
    </w:p>
    <w:p w14:paraId="370007E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173BB668"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68D181EE"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4872729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9A39AC5" w14:textId="77777777" w:rsidR="00484F1A" w:rsidRPr="0075158F" w:rsidRDefault="00484F1A" w:rsidP="00484F1A">
      <w:pPr>
        <w:spacing w:line="276" w:lineRule="auto"/>
        <w:jc w:val="both"/>
        <w:rPr>
          <w:rFonts w:asciiTheme="minorHAnsi" w:hAnsiTheme="minorHAnsi" w:cstheme="minorHAnsi"/>
          <w:sz w:val="22"/>
          <w:szCs w:val="22"/>
        </w:rPr>
      </w:pPr>
      <w:r w:rsidRPr="0075158F">
        <w:rPr>
          <w:rFonts w:asciiTheme="minorHAnsi" w:hAnsiTheme="minorHAnsi" w:cstheme="minorHAnsi"/>
          <w:sz w:val="22"/>
          <w:szCs w:val="22"/>
        </w:rPr>
        <w:t>Oświadczam, że wszystkie informacje podane w powyższych oświadczeniach są aktualne</w:t>
      </w:r>
      <w:r w:rsidRPr="0075158F">
        <w:rPr>
          <w:rFonts w:asciiTheme="minorHAnsi" w:hAnsiTheme="minorHAnsi" w:cstheme="minorHAnsi"/>
          <w:sz w:val="22"/>
          <w:szCs w:val="22"/>
        </w:rPr>
        <w:br/>
        <w:t>i zgodne z prawdą.</w:t>
      </w:r>
    </w:p>
    <w:bookmarkEnd w:id="8"/>
    <w:p w14:paraId="44755813" w14:textId="77777777" w:rsidR="00B81649" w:rsidRDefault="00B81649"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64C0A8F1" w14:textId="77777777" w:rsidR="008D44A0"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4E1E0FCC"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250F4AD"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6C77C72" w14:textId="77777777" w:rsidR="008D44A0" w:rsidRPr="00484F1A"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sectPr w:rsidR="008D44A0" w:rsidRPr="00484F1A" w:rsidSect="00146423">
          <w:pgSz w:w="11907" w:h="16840" w:code="9"/>
          <w:pgMar w:top="1394" w:right="851" w:bottom="1418" w:left="1701" w:header="0" w:footer="813" w:gutter="0"/>
          <w:cols w:space="708"/>
        </w:sectPr>
      </w:pPr>
    </w:p>
    <w:p w14:paraId="4DFDF4F5" w14:textId="77777777" w:rsidR="00A117B0" w:rsidRPr="00B81649" w:rsidRDefault="00A117B0" w:rsidP="00A117B0">
      <w:pPr>
        <w:keepNext/>
        <w:widowControl w:val="0"/>
        <w:jc w:val="right"/>
        <w:outlineLvl w:val="0"/>
        <w:rPr>
          <w:i/>
          <w:color w:val="auto"/>
          <w:kern w:val="28"/>
          <w:sz w:val="22"/>
        </w:rPr>
      </w:pPr>
      <w:r w:rsidRPr="00B81649">
        <w:rPr>
          <w:i/>
          <w:color w:val="auto"/>
          <w:kern w:val="28"/>
          <w:sz w:val="22"/>
        </w:rPr>
        <w:lastRenderedPageBreak/>
        <w:t xml:space="preserve">Załącznik nr </w:t>
      </w:r>
      <w:r>
        <w:rPr>
          <w:i/>
          <w:color w:val="auto"/>
          <w:kern w:val="28"/>
          <w:sz w:val="22"/>
        </w:rPr>
        <w:t>5</w:t>
      </w:r>
    </w:p>
    <w:p w14:paraId="22AB4927" w14:textId="77777777" w:rsidR="00A117B0" w:rsidRPr="00391C9C" w:rsidRDefault="00A117B0" w:rsidP="00A117B0"/>
    <w:p w14:paraId="20221118" w14:textId="77777777" w:rsidR="00A117B0" w:rsidRPr="002C7C89" w:rsidRDefault="00A117B0" w:rsidP="00A117B0">
      <w:pPr>
        <w:overflowPunct/>
        <w:autoSpaceDE/>
        <w:autoSpaceDN/>
        <w:adjustRightInd/>
        <w:spacing w:line="259" w:lineRule="auto"/>
        <w:ind w:left="5246" w:firstLine="708"/>
        <w:textAlignment w:val="auto"/>
        <w:rPr>
          <w:rFonts w:eastAsia="Calibri"/>
          <w:b/>
          <w:color w:val="auto"/>
          <w:sz w:val="20"/>
          <w:lang w:eastAsia="en-US"/>
        </w:rPr>
      </w:pPr>
      <w:r w:rsidRPr="002C7C89">
        <w:rPr>
          <w:rFonts w:eastAsia="Calibri"/>
          <w:b/>
          <w:color w:val="auto"/>
          <w:sz w:val="20"/>
          <w:lang w:eastAsia="en-US"/>
        </w:rPr>
        <w:t>Zamawiający:</w:t>
      </w:r>
    </w:p>
    <w:p w14:paraId="55F69AD6" w14:textId="77777777" w:rsidR="00A117B0" w:rsidRPr="002C7C89" w:rsidRDefault="00A117B0" w:rsidP="00A117B0">
      <w:pPr>
        <w:overflowPunct/>
        <w:autoSpaceDE/>
        <w:autoSpaceDN/>
        <w:adjustRightInd/>
        <w:ind w:left="5954"/>
        <w:textAlignment w:val="auto"/>
        <w:rPr>
          <w:rFonts w:eastAsia="Calibri"/>
          <w:color w:val="auto"/>
          <w:sz w:val="20"/>
          <w:lang w:eastAsia="en-US"/>
        </w:rPr>
      </w:pPr>
      <w:r w:rsidRPr="002C7C89">
        <w:rPr>
          <w:rFonts w:eastAsia="Calibri"/>
          <w:color w:val="auto"/>
          <w:sz w:val="20"/>
          <w:lang w:eastAsia="en-US"/>
        </w:rPr>
        <w:t>Gmina Krokowa</w:t>
      </w:r>
    </w:p>
    <w:p w14:paraId="709EEAC4" w14:textId="77777777" w:rsidR="00A117B0" w:rsidRPr="002C7C89" w:rsidRDefault="00A117B0" w:rsidP="00A117B0">
      <w:pPr>
        <w:overflowPunct/>
        <w:autoSpaceDE/>
        <w:autoSpaceDN/>
        <w:adjustRightInd/>
        <w:spacing w:line="480" w:lineRule="auto"/>
        <w:ind w:left="5954"/>
        <w:textAlignment w:val="auto"/>
        <w:rPr>
          <w:rFonts w:eastAsia="Calibri"/>
          <w:color w:val="auto"/>
          <w:sz w:val="20"/>
          <w:lang w:eastAsia="en-US"/>
        </w:rPr>
      </w:pPr>
      <w:r w:rsidRPr="002C7C89">
        <w:rPr>
          <w:rFonts w:eastAsia="Calibri"/>
          <w:color w:val="auto"/>
          <w:sz w:val="20"/>
          <w:lang w:eastAsia="en-US"/>
        </w:rPr>
        <w:t>ul. Żarnowiecka 29, 84-110 Krokowa</w:t>
      </w:r>
    </w:p>
    <w:p w14:paraId="1BA1580B" w14:textId="77777777" w:rsidR="00A117B0" w:rsidRPr="002C7C89" w:rsidRDefault="00A117B0" w:rsidP="00A117B0">
      <w:pPr>
        <w:tabs>
          <w:tab w:val="left" w:pos="1065"/>
        </w:tabs>
        <w:jc w:val="center"/>
        <w:rPr>
          <w:b/>
          <w:sz w:val="22"/>
          <w:szCs w:val="22"/>
        </w:rPr>
      </w:pPr>
    </w:p>
    <w:p w14:paraId="17BB54C5" w14:textId="77777777" w:rsidR="00A117B0" w:rsidRPr="00A92C57" w:rsidRDefault="00A117B0" w:rsidP="00A117B0">
      <w:pPr>
        <w:tabs>
          <w:tab w:val="left" w:pos="1065"/>
        </w:tabs>
        <w:jc w:val="center"/>
        <w:rPr>
          <w:b/>
          <w:sz w:val="22"/>
          <w:szCs w:val="22"/>
        </w:rPr>
      </w:pPr>
      <w:r w:rsidRPr="00A92C57">
        <w:rPr>
          <w:b/>
          <w:sz w:val="22"/>
          <w:szCs w:val="22"/>
        </w:rPr>
        <w:t>ZOBOWIĄZANIE</w:t>
      </w:r>
    </w:p>
    <w:p w14:paraId="08AFDAF1" w14:textId="77777777" w:rsidR="00A117B0" w:rsidRPr="002C7C89" w:rsidRDefault="00A117B0" w:rsidP="00A117B0">
      <w:pPr>
        <w:tabs>
          <w:tab w:val="left" w:pos="1065"/>
        </w:tabs>
        <w:jc w:val="center"/>
        <w:rPr>
          <w:b/>
          <w:sz w:val="22"/>
          <w:szCs w:val="22"/>
        </w:rPr>
      </w:pPr>
      <w:r w:rsidRPr="00A92C57">
        <w:rPr>
          <w:b/>
          <w:sz w:val="22"/>
          <w:szCs w:val="22"/>
        </w:rPr>
        <w:t>do oddania do dyspozycji Wykonawcy niezbędnych zasobów na potrzeby realizacji zamówienia</w:t>
      </w:r>
    </w:p>
    <w:p w14:paraId="5D6F0D11" w14:textId="77777777" w:rsidR="00A117B0" w:rsidRPr="002C7C89" w:rsidRDefault="00A117B0" w:rsidP="00A117B0">
      <w:pPr>
        <w:pStyle w:val="Bezodstpw"/>
        <w:spacing w:line="276" w:lineRule="auto"/>
        <w:ind w:left="0" w:firstLine="0"/>
        <w:rPr>
          <w:b/>
          <w:szCs w:val="24"/>
          <w:u w:val="single"/>
        </w:rPr>
      </w:pPr>
    </w:p>
    <w:p w14:paraId="085523E4"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JA/MY:</w:t>
      </w:r>
    </w:p>
    <w:p w14:paraId="454E85B8"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706CBDE8" w14:textId="77777777" w:rsidR="00A117B0" w:rsidRPr="00A92C57" w:rsidRDefault="00A117B0" w:rsidP="00A117B0">
      <w:pPr>
        <w:tabs>
          <w:tab w:val="left" w:pos="9214"/>
        </w:tabs>
        <w:suppressAutoHyphens/>
        <w:overflowPunct/>
        <w:autoSpaceDE/>
        <w:autoSpaceDN/>
        <w:adjustRightInd/>
        <w:ind w:right="141"/>
        <w:jc w:val="center"/>
        <w:textAlignment w:val="auto"/>
        <w:rPr>
          <w:i/>
          <w:color w:val="auto"/>
          <w:sz w:val="16"/>
          <w:szCs w:val="16"/>
          <w:lang w:eastAsia="ar-SA"/>
        </w:rPr>
      </w:pPr>
      <w:r w:rsidRPr="00A92C57">
        <w:rPr>
          <w:i/>
          <w:color w:val="auto"/>
          <w:sz w:val="16"/>
          <w:szCs w:val="16"/>
          <w:lang w:eastAsia="ar-SA"/>
        </w:rPr>
        <w:t>(imię i nazwisko osoby/osób upoważnionej/-</w:t>
      </w:r>
      <w:proofErr w:type="spellStart"/>
      <w:r w:rsidRPr="00A92C57">
        <w:rPr>
          <w:i/>
          <w:color w:val="auto"/>
          <w:sz w:val="16"/>
          <w:szCs w:val="16"/>
          <w:lang w:eastAsia="ar-SA"/>
        </w:rPr>
        <w:t>ych</w:t>
      </w:r>
      <w:proofErr w:type="spellEnd"/>
      <w:r w:rsidRPr="00A92C57">
        <w:rPr>
          <w:i/>
          <w:color w:val="auto"/>
          <w:sz w:val="16"/>
          <w:szCs w:val="16"/>
          <w:lang w:eastAsia="ar-SA"/>
        </w:rPr>
        <w:t xml:space="preserve"> do reprezentowania Podmiotu, stanowisko (właściciel, prezes zarządu, członek zarządu, prokurent, upełnomocniony reprezentant itp.)</w:t>
      </w:r>
    </w:p>
    <w:p w14:paraId="16BE53DC"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p>
    <w:p w14:paraId="1EA3EC07" w14:textId="77777777" w:rsidR="00A117B0" w:rsidRPr="00A92C57" w:rsidRDefault="00A117B0" w:rsidP="00A117B0">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działając w imieniu i na rzecz:</w:t>
      </w:r>
    </w:p>
    <w:p w14:paraId="11A27880"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20F58392" w14:textId="77777777" w:rsidR="00A117B0" w:rsidRPr="00A92C57" w:rsidRDefault="00A117B0" w:rsidP="00A117B0">
      <w:pPr>
        <w:tabs>
          <w:tab w:val="left" w:pos="9214"/>
        </w:tabs>
        <w:suppressAutoHyphens/>
        <w:overflowPunct/>
        <w:autoSpaceDE/>
        <w:autoSpaceDN/>
        <w:adjustRightInd/>
        <w:spacing w:after="120"/>
        <w:ind w:right="-1"/>
        <w:jc w:val="center"/>
        <w:textAlignment w:val="auto"/>
        <w:rPr>
          <w:i/>
          <w:color w:val="auto"/>
          <w:sz w:val="16"/>
          <w:szCs w:val="16"/>
          <w:lang w:eastAsia="ar-SA"/>
        </w:rPr>
      </w:pPr>
      <w:r w:rsidRPr="00A92C57">
        <w:rPr>
          <w:i/>
          <w:color w:val="auto"/>
          <w:sz w:val="16"/>
          <w:szCs w:val="16"/>
          <w:lang w:eastAsia="ar-SA"/>
        </w:rPr>
        <w:t xml:space="preserve"> (nazwa Podmiotu udostępniającego zasoby)</w:t>
      </w:r>
    </w:p>
    <w:p w14:paraId="05C52CF1" w14:textId="77777777" w:rsidR="00A117B0" w:rsidRPr="00A92C57" w:rsidRDefault="00A117B0" w:rsidP="00A117B0">
      <w:pPr>
        <w:tabs>
          <w:tab w:val="left" w:pos="9214"/>
        </w:tabs>
        <w:overflowPunct/>
        <w:autoSpaceDE/>
        <w:autoSpaceDN/>
        <w:adjustRightInd/>
        <w:spacing w:before="120"/>
        <w:ind w:right="-1"/>
        <w:jc w:val="both"/>
        <w:textAlignment w:val="auto"/>
        <w:rPr>
          <w:color w:val="auto"/>
          <w:sz w:val="20"/>
        </w:rPr>
      </w:pPr>
      <w:r w:rsidRPr="00A92C57">
        <w:rPr>
          <w:color w:val="auto"/>
          <w:sz w:val="20"/>
        </w:rPr>
        <w:t>ZOBOWIĄZUJĘ SIĘ do oddania zasobów</w:t>
      </w:r>
      <w:r>
        <w:rPr>
          <w:color w:val="auto"/>
          <w:sz w:val="20"/>
        </w:rPr>
        <w:t xml:space="preserve"> </w:t>
      </w:r>
      <w:r w:rsidRPr="00BD1617">
        <w:rPr>
          <w:color w:val="auto"/>
          <w:sz w:val="20"/>
        </w:rPr>
        <w:t>dotycząc</w:t>
      </w:r>
      <w:r>
        <w:rPr>
          <w:color w:val="auto"/>
          <w:sz w:val="20"/>
        </w:rPr>
        <w:t>ych</w:t>
      </w:r>
      <w:r w:rsidRPr="00A92C57">
        <w:rPr>
          <w:color w:val="auto"/>
          <w:sz w:val="20"/>
        </w:rPr>
        <w:t xml:space="preserve"> </w:t>
      </w:r>
      <w:r w:rsidRPr="00BD1617">
        <w:rPr>
          <w:i/>
          <w:color w:val="auto"/>
          <w:sz w:val="20"/>
        </w:rPr>
        <w:t>zdolności techniczn</w:t>
      </w:r>
      <w:r>
        <w:rPr>
          <w:i/>
          <w:color w:val="auto"/>
          <w:sz w:val="20"/>
        </w:rPr>
        <w:t>ych</w:t>
      </w:r>
      <w:r w:rsidRPr="00BD1617">
        <w:rPr>
          <w:i/>
          <w:color w:val="auto"/>
          <w:sz w:val="20"/>
        </w:rPr>
        <w:t xml:space="preserve"> lub zawodow</w:t>
      </w:r>
      <w:r>
        <w:rPr>
          <w:i/>
          <w:color w:val="auto"/>
          <w:sz w:val="20"/>
        </w:rPr>
        <w:t>ych</w:t>
      </w:r>
      <w:r w:rsidRPr="00BD1617">
        <w:rPr>
          <w:color w:val="auto"/>
          <w:sz w:val="20"/>
        </w:rPr>
        <w:t xml:space="preserve"> </w:t>
      </w:r>
      <w:r w:rsidRPr="00A92C57">
        <w:rPr>
          <w:color w:val="auto"/>
          <w:sz w:val="20"/>
        </w:rPr>
        <w:t>na</w:t>
      </w:r>
      <w:r>
        <w:rPr>
          <w:color w:val="auto"/>
          <w:sz w:val="20"/>
        </w:rPr>
        <w:t xml:space="preserve"> potrzeby realizacji zamówienia</w:t>
      </w:r>
    </w:p>
    <w:p w14:paraId="7859D62A" w14:textId="77777777" w:rsidR="00A117B0" w:rsidRPr="00A92C57" w:rsidRDefault="00A117B0" w:rsidP="00A117B0">
      <w:pPr>
        <w:tabs>
          <w:tab w:val="left" w:pos="9214"/>
        </w:tabs>
        <w:overflowPunct/>
        <w:autoSpaceDE/>
        <w:autoSpaceDN/>
        <w:adjustRightInd/>
        <w:spacing w:before="120"/>
        <w:ind w:right="-1"/>
        <w:jc w:val="both"/>
        <w:textAlignment w:val="auto"/>
        <w:rPr>
          <w:color w:val="auto"/>
          <w:sz w:val="20"/>
        </w:rPr>
      </w:pPr>
      <w:r w:rsidRPr="00A92C57">
        <w:rPr>
          <w:color w:val="auto"/>
          <w:sz w:val="20"/>
        </w:rPr>
        <w:t>do dyspozycji Wykonawcy:</w:t>
      </w:r>
    </w:p>
    <w:p w14:paraId="297A0770" w14:textId="77777777" w:rsidR="00A117B0" w:rsidRPr="00A92C57" w:rsidRDefault="00A117B0" w:rsidP="00A117B0">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497C2908" w14:textId="77777777" w:rsidR="00A117B0" w:rsidRPr="00A92C57" w:rsidRDefault="00A117B0" w:rsidP="00A117B0">
      <w:pPr>
        <w:overflowPunct/>
        <w:autoSpaceDE/>
        <w:autoSpaceDN/>
        <w:adjustRightInd/>
        <w:jc w:val="center"/>
        <w:textAlignment w:val="auto"/>
        <w:rPr>
          <w:i/>
          <w:color w:val="auto"/>
          <w:sz w:val="16"/>
          <w:szCs w:val="16"/>
        </w:rPr>
      </w:pPr>
      <w:r w:rsidRPr="00A92C57">
        <w:rPr>
          <w:i/>
          <w:color w:val="auto"/>
          <w:sz w:val="16"/>
          <w:szCs w:val="16"/>
        </w:rPr>
        <w:t xml:space="preserve"> (nazwa Wykonawcy)</w:t>
      </w:r>
    </w:p>
    <w:p w14:paraId="3B3EED7A" w14:textId="77777777" w:rsidR="00A117B0" w:rsidRPr="00A92C57" w:rsidRDefault="00A117B0" w:rsidP="00A117B0">
      <w:pPr>
        <w:overflowPunct/>
        <w:autoSpaceDE/>
        <w:autoSpaceDN/>
        <w:adjustRightInd/>
        <w:textAlignment w:val="auto"/>
        <w:rPr>
          <w:b/>
          <w:color w:val="auto"/>
          <w:sz w:val="20"/>
        </w:rPr>
      </w:pPr>
    </w:p>
    <w:p w14:paraId="7829256D" w14:textId="77777777" w:rsidR="00A117B0" w:rsidRPr="00A92C57" w:rsidRDefault="00A117B0" w:rsidP="00A117B0">
      <w:pPr>
        <w:overflowPunct/>
        <w:autoSpaceDE/>
        <w:autoSpaceDN/>
        <w:adjustRightInd/>
        <w:textAlignment w:val="auto"/>
        <w:rPr>
          <w:color w:val="auto"/>
          <w:sz w:val="20"/>
        </w:rPr>
      </w:pPr>
      <w:r w:rsidRPr="00A92C57">
        <w:rPr>
          <w:color w:val="auto"/>
          <w:sz w:val="20"/>
        </w:rPr>
        <w:t>przy wykonywaniu zamówienia pod nazwą:</w:t>
      </w:r>
    </w:p>
    <w:p w14:paraId="5D8DCB12" w14:textId="77777777" w:rsidR="00A117B0" w:rsidRPr="00A92C57" w:rsidRDefault="00A117B0" w:rsidP="00A117B0">
      <w:pPr>
        <w:overflowPunct/>
        <w:autoSpaceDE/>
        <w:autoSpaceDN/>
        <w:adjustRightInd/>
        <w:ind w:right="-1"/>
        <w:jc w:val="center"/>
        <w:textAlignment w:val="auto"/>
        <w:rPr>
          <w:b/>
          <w:color w:val="0070C0"/>
          <w:sz w:val="20"/>
        </w:rPr>
      </w:pPr>
    </w:p>
    <w:p w14:paraId="23B450C6" w14:textId="251FBB92" w:rsidR="00A117B0" w:rsidRPr="00A92C57" w:rsidRDefault="00A117B0" w:rsidP="00A117B0">
      <w:pPr>
        <w:overflowPunct/>
        <w:autoSpaceDE/>
        <w:autoSpaceDN/>
        <w:adjustRightInd/>
        <w:spacing w:after="120" w:line="276" w:lineRule="auto"/>
        <w:ind w:left="567"/>
        <w:jc w:val="both"/>
        <w:textAlignment w:val="auto"/>
        <w:rPr>
          <w:color w:val="auto"/>
          <w:sz w:val="20"/>
        </w:rPr>
      </w:pPr>
      <w:r w:rsidRPr="00A92C57">
        <w:rPr>
          <w:color w:val="auto"/>
          <w:sz w:val="20"/>
        </w:rPr>
        <w:t>„</w:t>
      </w:r>
      <w:r w:rsidR="006C24D6" w:rsidRPr="006C24D6">
        <w:rPr>
          <w:color w:val="auto"/>
          <w:sz w:val="20"/>
        </w:rPr>
        <w:t>Przebudowa drogi dojazdowej do gruntów rolnych w miejscowości Sulicice</w:t>
      </w:r>
      <w:r w:rsidRPr="00A92C57">
        <w:rPr>
          <w:color w:val="auto"/>
          <w:sz w:val="20"/>
        </w:rPr>
        <w:t>”</w:t>
      </w:r>
    </w:p>
    <w:p w14:paraId="578B9099" w14:textId="77777777" w:rsidR="00A117B0" w:rsidRPr="00A92C57" w:rsidRDefault="00A117B0" w:rsidP="00A117B0">
      <w:pPr>
        <w:overflowPunct/>
        <w:autoSpaceDE/>
        <w:autoSpaceDN/>
        <w:adjustRightInd/>
        <w:ind w:right="284"/>
        <w:jc w:val="both"/>
        <w:textAlignment w:val="auto"/>
        <w:rPr>
          <w:color w:val="auto"/>
          <w:sz w:val="20"/>
        </w:rPr>
      </w:pPr>
    </w:p>
    <w:p w14:paraId="2037212A" w14:textId="77777777" w:rsidR="00A117B0" w:rsidRPr="00A92C57" w:rsidRDefault="00A117B0" w:rsidP="00A117B0">
      <w:p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OŚWIADCZAM/-MY, iż:</w:t>
      </w:r>
    </w:p>
    <w:p w14:paraId="7E000B17" w14:textId="77777777" w:rsidR="00A117B0" w:rsidRPr="00A92C57" w:rsidRDefault="00A117B0" w:rsidP="00E27F12">
      <w:pPr>
        <w:numPr>
          <w:ilvl w:val="0"/>
          <w:numId w:val="57"/>
        </w:numPr>
        <w:suppressAutoHyphens/>
        <w:overflowPunct/>
        <w:autoSpaceDE/>
        <w:autoSpaceDN/>
        <w:adjustRightInd/>
        <w:spacing w:before="120"/>
        <w:jc w:val="both"/>
        <w:textAlignment w:val="auto"/>
        <w:rPr>
          <w:color w:val="auto"/>
          <w:sz w:val="20"/>
          <w:lang w:eastAsia="ar-SA"/>
        </w:rPr>
      </w:pPr>
      <w:r w:rsidRPr="00A92C57">
        <w:rPr>
          <w:color w:val="auto"/>
          <w:sz w:val="20"/>
          <w:lang w:eastAsia="ar-SA"/>
        </w:rPr>
        <w:t>udostępniam Wykonawcy ww. zasoby, w następującym zakresie:</w:t>
      </w:r>
    </w:p>
    <w:p w14:paraId="62B67275" w14:textId="77777777" w:rsidR="00A117B0" w:rsidRPr="00A92C57" w:rsidRDefault="00A117B0" w:rsidP="00A117B0">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r>
        <w:rPr>
          <w:color w:val="auto"/>
          <w:sz w:val="20"/>
          <w:lang w:eastAsia="ar-SA"/>
        </w:rPr>
        <w:t>………………………………………………………………………</w:t>
      </w:r>
    </w:p>
    <w:p w14:paraId="0C51CB26" w14:textId="77777777" w:rsidR="00A117B0" w:rsidRPr="00A92C57" w:rsidRDefault="00A117B0" w:rsidP="00E27F12">
      <w:pPr>
        <w:numPr>
          <w:ilvl w:val="0"/>
          <w:numId w:val="57"/>
        </w:numPr>
        <w:suppressAutoHyphens/>
        <w:overflowPunct/>
        <w:autoSpaceDE/>
        <w:autoSpaceDN/>
        <w:adjustRightInd/>
        <w:spacing w:before="120"/>
        <w:ind w:right="283"/>
        <w:jc w:val="both"/>
        <w:textAlignment w:val="auto"/>
        <w:rPr>
          <w:color w:val="auto"/>
          <w:sz w:val="20"/>
          <w:lang w:eastAsia="ar-SA"/>
        </w:rPr>
      </w:pPr>
      <w:r w:rsidRPr="00BD1617">
        <w:rPr>
          <w:color w:val="auto"/>
          <w:sz w:val="20"/>
          <w:lang w:eastAsia="ar-SA"/>
        </w:rPr>
        <w:t xml:space="preserve">sposób i okres udostępnienia wykonawcy i wykorzystania przez niego zasobów przy wykonywaniu zamówienia </w:t>
      </w:r>
      <w:r w:rsidRPr="00A92C57">
        <w:rPr>
          <w:color w:val="auto"/>
          <w:sz w:val="20"/>
          <w:lang w:eastAsia="ar-SA"/>
        </w:rPr>
        <w:t>będzie następujący:</w:t>
      </w:r>
    </w:p>
    <w:p w14:paraId="38EB1FB6" w14:textId="77777777" w:rsidR="00A117B0" w:rsidRPr="00A92C57" w:rsidRDefault="00A117B0" w:rsidP="00A117B0">
      <w:pPr>
        <w:suppressAutoHyphens/>
        <w:overflowPunct/>
        <w:autoSpaceDE/>
        <w:autoSpaceDN/>
        <w:adjustRightInd/>
        <w:spacing w:before="120"/>
        <w:ind w:left="720" w:right="-2"/>
        <w:jc w:val="both"/>
        <w:textAlignment w:val="auto"/>
        <w:rPr>
          <w:color w:val="auto"/>
          <w:sz w:val="20"/>
          <w:lang w:eastAsia="ar-SA"/>
        </w:rPr>
      </w:pPr>
      <w:r w:rsidRPr="00A92C57">
        <w:rPr>
          <w:color w:val="auto"/>
          <w:sz w:val="20"/>
          <w:lang w:eastAsia="ar-SA"/>
        </w:rPr>
        <w:t>……………………………………………………………………………………………………………………..……………………………………………………………………………………………………………</w:t>
      </w:r>
    </w:p>
    <w:p w14:paraId="2F2C57B8" w14:textId="731CA059" w:rsidR="00A117B0" w:rsidRPr="00A92C57" w:rsidRDefault="00A117B0" w:rsidP="00E27F12">
      <w:pPr>
        <w:numPr>
          <w:ilvl w:val="0"/>
          <w:numId w:val="57"/>
        </w:num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zrealizuję roboty budowalne, których ww. zasoby (zdolności) dotyczą, w zakresie</w:t>
      </w:r>
      <w:r w:rsidR="006C24D6">
        <w:rPr>
          <w:color w:val="auto"/>
          <w:sz w:val="20"/>
          <w:lang w:eastAsia="ar-SA"/>
        </w:rPr>
        <w:t xml:space="preserve"> </w:t>
      </w:r>
      <w:r w:rsidR="006C24D6" w:rsidRPr="006C24D6">
        <w:rPr>
          <w:color w:val="auto"/>
          <w:sz w:val="20"/>
          <w:lang w:eastAsia="ar-SA"/>
        </w:rPr>
        <w:t>(</w:t>
      </w:r>
      <w:r w:rsidR="006C24D6" w:rsidRPr="006C24D6">
        <w:rPr>
          <w:i/>
          <w:color w:val="auto"/>
          <w:sz w:val="20"/>
          <w:lang w:eastAsia="ar-SA"/>
        </w:rPr>
        <w:t>rodzaj i wartość</w:t>
      </w:r>
      <w:r w:rsidR="006C24D6" w:rsidRPr="006C24D6">
        <w:rPr>
          <w:color w:val="auto"/>
          <w:sz w:val="20"/>
          <w:lang w:eastAsia="ar-SA"/>
        </w:rPr>
        <w:t>):</w:t>
      </w:r>
      <w:r w:rsidRPr="00A92C57">
        <w:rPr>
          <w:color w:val="auto"/>
          <w:sz w:val="20"/>
          <w:lang w:eastAsia="ar-SA"/>
        </w:rPr>
        <w:t xml:space="preserve"> </w:t>
      </w:r>
    </w:p>
    <w:p w14:paraId="532DF613" w14:textId="77777777" w:rsidR="00A117B0" w:rsidRPr="00A92C57" w:rsidRDefault="00A117B0" w:rsidP="00A117B0">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p>
    <w:p w14:paraId="254614A4" w14:textId="77777777" w:rsidR="00A117B0" w:rsidRPr="00A92C57" w:rsidRDefault="00A117B0" w:rsidP="00A117B0">
      <w:pPr>
        <w:suppressAutoHyphens/>
        <w:overflowPunct/>
        <w:autoSpaceDE/>
        <w:autoSpaceDN/>
        <w:adjustRightInd/>
        <w:spacing w:before="120"/>
        <w:ind w:right="-341"/>
        <w:jc w:val="both"/>
        <w:textAlignment w:val="auto"/>
        <w:rPr>
          <w:color w:val="auto"/>
          <w:sz w:val="20"/>
          <w:lang w:eastAsia="ar-SA"/>
        </w:rPr>
      </w:pPr>
    </w:p>
    <w:p w14:paraId="0C9293F9" w14:textId="77777777" w:rsidR="00A117B0" w:rsidRDefault="00A117B0" w:rsidP="00A117B0">
      <w:pPr>
        <w:overflowPunct/>
        <w:autoSpaceDE/>
        <w:autoSpaceDN/>
        <w:adjustRightInd/>
        <w:spacing w:line="360" w:lineRule="auto"/>
        <w:jc w:val="both"/>
        <w:textAlignment w:val="auto"/>
        <w:rPr>
          <w:rFonts w:eastAsia="Calibri"/>
          <w:color w:val="auto"/>
          <w:sz w:val="22"/>
          <w:szCs w:val="22"/>
          <w:lang w:eastAsia="en-US"/>
        </w:rPr>
      </w:pPr>
    </w:p>
    <w:p w14:paraId="6E437A5E" w14:textId="77777777" w:rsidR="00A117B0" w:rsidRDefault="00A117B0" w:rsidP="00A117B0">
      <w:pPr>
        <w:overflowPunct/>
        <w:autoSpaceDE/>
        <w:autoSpaceDN/>
        <w:adjustRightInd/>
        <w:spacing w:line="360" w:lineRule="auto"/>
        <w:jc w:val="both"/>
        <w:textAlignment w:val="auto"/>
        <w:rPr>
          <w:rFonts w:eastAsia="Calibri"/>
          <w:color w:val="auto"/>
          <w:sz w:val="22"/>
          <w:szCs w:val="22"/>
          <w:lang w:eastAsia="en-US"/>
        </w:rPr>
      </w:pPr>
    </w:p>
    <w:p w14:paraId="2DBA49DB" w14:textId="77777777" w:rsidR="00A117B0" w:rsidRPr="008D44A0" w:rsidRDefault="00A117B0" w:rsidP="00A117B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5EB02B00" w14:textId="77777777" w:rsidR="00A117B0" w:rsidRDefault="00A117B0" w:rsidP="00A117B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A117B0" w:rsidSect="00AC278F">
          <w:pgSz w:w="11907" w:h="16840" w:code="9"/>
          <w:pgMar w:top="1394" w:right="851" w:bottom="1418" w:left="1701" w:header="0" w:footer="813" w:gutter="0"/>
          <w:cols w:space="708"/>
        </w:sect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76E940A" w14:textId="77777777" w:rsidR="00E61388" w:rsidRPr="00DC6D98" w:rsidRDefault="00552E98" w:rsidP="00DC6D98">
      <w:pPr>
        <w:ind w:right="284"/>
        <w:jc w:val="right"/>
        <w:rPr>
          <w:sz w:val="22"/>
          <w:szCs w:val="22"/>
        </w:rPr>
      </w:pPr>
      <w:r>
        <w:rPr>
          <w:i/>
          <w:sz w:val="20"/>
        </w:rPr>
        <w:lastRenderedPageBreak/>
        <w:t>zał</w:t>
      </w:r>
      <w:r w:rsidR="00FE60D8">
        <w:rPr>
          <w:i/>
          <w:sz w:val="20"/>
        </w:rPr>
        <w:t xml:space="preserve">ącznik nr </w:t>
      </w:r>
      <w:r w:rsidR="00D93C13">
        <w:rPr>
          <w:i/>
          <w:sz w:val="20"/>
        </w:rPr>
        <w:t>6</w:t>
      </w:r>
    </w:p>
    <w:p w14:paraId="583212D5" w14:textId="77777777" w:rsidR="000805D4" w:rsidRDefault="000805D4" w:rsidP="00A171EA">
      <w:pPr>
        <w:ind w:right="284"/>
        <w:jc w:val="center"/>
        <w:rPr>
          <w:b/>
          <w:sz w:val="22"/>
        </w:rPr>
      </w:pPr>
      <w:r>
        <w:rPr>
          <w:b/>
          <w:sz w:val="22"/>
        </w:rPr>
        <w:t>PROJEKT</w:t>
      </w:r>
    </w:p>
    <w:p w14:paraId="14094EFF" w14:textId="04621B36" w:rsidR="00A171EA" w:rsidRPr="00A171EA" w:rsidRDefault="00A171EA" w:rsidP="00CC642C">
      <w:pPr>
        <w:spacing w:line="480" w:lineRule="auto"/>
        <w:ind w:right="284"/>
        <w:jc w:val="center"/>
        <w:rPr>
          <w:b/>
          <w:sz w:val="22"/>
        </w:rPr>
      </w:pPr>
      <w:r w:rsidRPr="00A171EA">
        <w:rPr>
          <w:b/>
          <w:sz w:val="22"/>
        </w:rPr>
        <w:t>UMOW</w:t>
      </w:r>
      <w:r w:rsidR="000805D4">
        <w:rPr>
          <w:b/>
          <w:sz w:val="22"/>
        </w:rPr>
        <w:t>A</w:t>
      </w:r>
      <w:r w:rsidRPr="00A171EA">
        <w:rPr>
          <w:b/>
          <w:sz w:val="22"/>
        </w:rPr>
        <w:t xml:space="preserve"> NR I</w:t>
      </w:r>
      <w:r w:rsidR="00DA0220">
        <w:rPr>
          <w:b/>
          <w:sz w:val="22"/>
        </w:rPr>
        <w:t>GK</w:t>
      </w:r>
      <w:r w:rsidRPr="00A171EA">
        <w:rPr>
          <w:b/>
          <w:sz w:val="22"/>
        </w:rPr>
        <w:t>.271.</w:t>
      </w:r>
      <w:r w:rsidR="008D024B">
        <w:rPr>
          <w:b/>
          <w:sz w:val="22"/>
        </w:rPr>
        <w:t>20.2026</w:t>
      </w:r>
    </w:p>
    <w:p w14:paraId="44284967" w14:textId="77777777" w:rsidR="00A171EA" w:rsidRPr="00A171EA" w:rsidRDefault="00A171EA" w:rsidP="00A171EA">
      <w:pPr>
        <w:jc w:val="both"/>
        <w:rPr>
          <w:color w:val="auto"/>
          <w:sz w:val="22"/>
        </w:rPr>
      </w:pPr>
      <w:r w:rsidRPr="00A171EA">
        <w:rPr>
          <w:color w:val="auto"/>
          <w:sz w:val="22"/>
        </w:rPr>
        <w:t>Dnia ................... r., w ................</w:t>
      </w:r>
    </w:p>
    <w:p w14:paraId="5894DA2B" w14:textId="7E0634AD" w:rsidR="00A171EA" w:rsidRPr="00A171EA" w:rsidRDefault="00A171EA" w:rsidP="00A171EA">
      <w:pPr>
        <w:jc w:val="both"/>
        <w:rPr>
          <w:sz w:val="22"/>
        </w:rPr>
      </w:pPr>
      <w:r w:rsidRPr="00A171EA">
        <w:rPr>
          <w:color w:val="auto"/>
          <w:sz w:val="22"/>
        </w:rPr>
        <w:t xml:space="preserve">w wyniku </w:t>
      </w:r>
      <w:r w:rsidR="001171ED">
        <w:rPr>
          <w:color w:val="auto"/>
          <w:sz w:val="22"/>
        </w:rPr>
        <w:t>postępowania o udzielenie zamówienia</w:t>
      </w:r>
      <w:r w:rsidRPr="00A171EA">
        <w:rPr>
          <w:color w:val="auto"/>
          <w:sz w:val="22"/>
        </w:rPr>
        <w:t xml:space="preserve"> przeprowadzonego </w:t>
      </w:r>
      <w:r w:rsidR="001171ED">
        <w:rPr>
          <w:color w:val="auto"/>
          <w:sz w:val="22"/>
        </w:rPr>
        <w:t xml:space="preserve">w trybie podstawowym </w:t>
      </w:r>
      <w:r w:rsidRPr="00A171EA">
        <w:rPr>
          <w:color w:val="auto"/>
          <w:sz w:val="22"/>
        </w:rPr>
        <w:t xml:space="preserve">na podstawie art. </w:t>
      </w:r>
      <w:r w:rsidR="001171ED">
        <w:rPr>
          <w:color w:val="auto"/>
          <w:sz w:val="22"/>
        </w:rPr>
        <w:t>275</w:t>
      </w:r>
      <w:r w:rsidRPr="00A171EA">
        <w:rPr>
          <w:color w:val="auto"/>
          <w:sz w:val="22"/>
        </w:rPr>
        <w:t xml:space="preserve"> </w:t>
      </w:r>
      <w:r w:rsidR="001171ED">
        <w:rPr>
          <w:color w:val="auto"/>
          <w:sz w:val="22"/>
        </w:rPr>
        <w:t>pkt</w:t>
      </w:r>
      <w:r w:rsidRPr="00A171EA">
        <w:rPr>
          <w:color w:val="auto"/>
          <w:sz w:val="22"/>
        </w:rPr>
        <w:t xml:space="preserve"> 1 ustawy z dnia </w:t>
      </w:r>
      <w:r w:rsidR="001171ED">
        <w:rPr>
          <w:color w:val="auto"/>
          <w:sz w:val="22"/>
        </w:rPr>
        <w:t>11</w:t>
      </w:r>
      <w:r w:rsidRPr="00A171EA">
        <w:rPr>
          <w:color w:val="auto"/>
          <w:sz w:val="22"/>
        </w:rPr>
        <w:t xml:space="preserve"> </w:t>
      </w:r>
      <w:r w:rsidR="001171ED">
        <w:rPr>
          <w:color w:val="auto"/>
          <w:sz w:val="22"/>
        </w:rPr>
        <w:t>września</w:t>
      </w:r>
      <w:r w:rsidRPr="00A171EA">
        <w:rPr>
          <w:color w:val="auto"/>
          <w:sz w:val="22"/>
        </w:rPr>
        <w:t xml:space="preserve"> 20</w:t>
      </w:r>
      <w:r w:rsidR="001171ED">
        <w:rPr>
          <w:color w:val="auto"/>
          <w:sz w:val="22"/>
        </w:rPr>
        <w:t>19</w:t>
      </w:r>
      <w:r w:rsidRPr="00A171EA">
        <w:rPr>
          <w:color w:val="auto"/>
          <w:sz w:val="22"/>
        </w:rPr>
        <w:t xml:space="preserve"> r. Prawo zamówień publicznych </w:t>
      </w:r>
      <w:r w:rsidRPr="00A171EA">
        <w:rPr>
          <w:sz w:val="22"/>
        </w:rPr>
        <w:t>(j. t.: Dz. U. z 20</w:t>
      </w:r>
      <w:r w:rsidR="00C6374C">
        <w:rPr>
          <w:sz w:val="22"/>
        </w:rPr>
        <w:t>2</w:t>
      </w:r>
      <w:r w:rsidR="008D024B">
        <w:rPr>
          <w:sz w:val="22"/>
        </w:rPr>
        <w:t>6</w:t>
      </w:r>
      <w:r w:rsidRPr="00A171EA">
        <w:rPr>
          <w:sz w:val="22"/>
        </w:rPr>
        <w:t xml:space="preserve"> r. poz. </w:t>
      </w:r>
      <w:r w:rsidR="008D024B">
        <w:rPr>
          <w:sz w:val="22"/>
        </w:rPr>
        <w:t>793</w:t>
      </w:r>
      <w:r w:rsidRPr="00A171EA">
        <w:rPr>
          <w:sz w:val="22"/>
        </w:rPr>
        <w:t>)</w:t>
      </w:r>
    </w:p>
    <w:p w14:paraId="61829715" w14:textId="77777777" w:rsidR="00A171EA" w:rsidRPr="00A171EA" w:rsidRDefault="00A171EA" w:rsidP="00A171EA">
      <w:pPr>
        <w:jc w:val="center"/>
        <w:rPr>
          <w:b/>
          <w:color w:val="auto"/>
          <w:sz w:val="22"/>
        </w:rPr>
      </w:pPr>
      <w:r w:rsidRPr="00A171EA">
        <w:rPr>
          <w:color w:val="auto"/>
          <w:sz w:val="22"/>
        </w:rPr>
        <w:t xml:space="preserve"> </w:t>
      </w:r>
      <w:r w:rsidRPr="00A171EA">
        <w:rPr>
          <w:b/>
          <w:color w:val="auto"/>
          <w:sz w:val="22"/>
        </w:rPr>
        <w:t xml:space="preserve">pomiędzy </w:t>
      </w:r>
    </w:p>
    <w:p w14:paraId="69EAFD4F" w14:textId="77777777" w:rsidR="00EF29DE" w:rsidRPr="00A171EA" w:rsidRDefault="00EF29DE" w:rsidP="00EF29DE">
      <w:pPr>
        <w:jc w:val="both"/>
        <w:rPr>
          <w:color w:val="auto"/>
          <w:sz w:val="22"/>
        </w:rPr>
      </w:pPr>
      <w:r>
        <w:rPr>
          <w:color w:val="auto"/>
          <w:sz w:val="22"/>
        </w:rPr>
        <w:t>Gminą Krokowa, ul. Żarnowiecka 29, 84-110 Krokowa, reprezentowaną</w:t>
      </w:r>
      <w:r w:rsidRPr="00A171EA">
        <w:rPr>
          <w:color w:val="auto"/>
          <w:sz w:val="22"/>
        </w:rPr>
        <w:t xml:space="preserve"> przez:</w:t>
      </w:r>
    </w:p>
    <w:p w14:paraId="7704A320" w14:textId="77777777" w:rsidR="00EF29DE" w:rsidRPr="00A171EA" w:rsidRDefault="00EF29DE" w:rsidP="00EF29DE">
      <w:pPr>
        <w:ind w:firstLine="708"/>
        <w:jc w:val="both"/>
        <w:rPr>
          <w:color w:val="auto"/>
          <w:sz w:val="22"/>
        </w:rPr>
      </w:pPr>
      <w:r w:rsidRPr="00A171EA">
        <w:rPr>
          <w:color w:val="auto"/>
          <w:sz w:val="22"/>
        </w:rPr>
        <w:t>...........................................................................</w:t>
      </w:r>
    </w:p>
    <w:p w14:paraId="07F30441" w14:textId="77777777" w:rsidR="00EF29DE" w:rsidRPr="00A171EA" w:rsidRDefault="00EF29DE" w:rsidP="00EF29DE">
      <w:pPr>
        <w:jc w:val="both"/>
        <w:rPr>
          <w:color w:val="auto"/>
          <w:sz w:val="22"/>
        </w:rPr>
      </w:pPr>
      <w:r w:rsidRPr="00A171EA">
        <w:rPr>
          <w:color w:val="auto"/>
          <w:sz w:val="22"/>
        </w:rPr>
        <w:t>zwan</w:t>
      </w:r>
      <w:r>
        <w:rPr>
          <w:color w:val="auto"/>
          <w:sz w:val="22"/>
        </w:rPr>
        <w:t>ą</w:t>
      </w:r>
      <w:r w:rsidRPr="00A171EA">
        <w:rPr>
          <w:color w:val="auto"/>
          <w:sz w:val="22"/>
        </w:rPr>
        <w:t xml:space="preserve"> dalej Zamawiającym</w:t>
      </w:r>
    </w:p>
    <w:p w14:paraId="10F6EE62" w14:textId="77777777" w:rsidR="00A171EA" w:rsidRPr="00A171EA" w:rsidRDefault="00A171EA" w:rsidP="00A171EA">
      <w:pPr>
        <w:jc w:val="center"/>
        <w:rPr>
          <w:b/>
          <w:color w:val="auto"/>
          <w:sz w:val="22"/>
        </w:rPr>
      </w:pPr>
      <w:r w:rsidRPr="00A171EA">
        <w:rPr>
          <w:b/>
          <w:color w:val="auto"/>
          <w:sz w:val="22"/>
        </w:rPr>
        <w:t xml:space="preserve">a </w:t>
      </w:r>
    </w:p>
    <w:p w14:paraId="6C23E4FD" w14:textId="77777777" w:rsidR="00A171EA" w:rsidRPr="00A171EA" w:rsidRDefault="00A171EA" w:rsidP="00A171EA">
      <w:pPr>
        <w:jc w:val="both"/>
        <w:rPr>
          <w:color w:val="auto"/>
          <w:sz w:val="22"/>
        </w:rPr>
      </w:pPr>
      <w:r w:rsidRPr="00A171EA">
        <w:rPr>
          <w:color w:val="auto"/>
          <w:sz w:val="22"/>
        </w:rPr>
        <w:t>................................................................................................................................................................, reprezentowanym przez:</w:t>
      </w:r>
    </w:p>
    <w:p w14:paraId="3814B160" w14:textId="77777777" w:rsidR="00A171EA" w:rsidRPr="00A171EA" w:rsidRDefault="00A171EA" w:rsidP="00A171EA">
      <w:pPr>
        <w:ind w:firstLine="708"/>
        <w:jc w:val="both"/>
        <w:rPr>
          <w:color w:val="auto"/>
          <w:sz w:val="22"/>
        </w:rPr>
      </w:pPr>
      <w:r w:rsidRPr="00A171EA">
        <w:rPr>
          <w:color w:val="auto"/>
          <w:sz w:val="22"/>
        </w:rPr>
        <w:t>..............................................................................</w:t>
      </w:r>
    </w:p>
    <w:p w14:paraId="0CE58645" w14:textId="77777777" w:rsidR="00A71E55" w:rsidRPr="00A171EA" w:rsidRDefault="00A171EA" w:rsidP="00A171EA">
      <w:pPr>
        <w:jc w:val="both"/>
        <w:rPr>
          <w:color w:val="auto"/>
          <w:sz w:val="22"/>
        </w:rPr>
      </w:pPr>
      <w:r w:rsidRPr="00A171EA">
        <w:rPr>
          <w:color w:val="auto"/>
          <w:sz w:val="22"/>
        </w:rPr>
        <w:t>zwanym dalej Wykonawcą</w:t>
      </w:r>
    </w:p>
    <w:p w14:paraId="5C5CC91A" w14:textId="77777777" w:rsidR="00A171EA" w:rsidRDefault="00A171EA" w:rsidP="00A171EA">
      <w:pPr>
        <w:jc w:val="center"/>
        <w:rPr>
          <w:b/>
          <w:color w:val="auto"/>
          <w:sz w:val="22"/>
        </w:rPr>
      </w:pPr>
      <w:r w:rsidRPr="00A171EA">
        <w:rPr>
          <w:b/>
          <w:color w:val="auto"/>
          <w:sz w:val="22"/>
        </w:rPr>
        <w:t>została zawarta umowa o następującej treści:</w:t>
      </w:r>
    </w:p>
    <w:p w14:paraId="6E9BC196" w14:textId="77777777" w:rsidR="00CC642C" w:rsidRDefault="00CC642C" w:rsidP="00A171EA">
      <w:pPr>
        <w:jc w:val="center"/>
        <w:rPr>
          <w:b/>
          <w:color w:val="auto"/>
          <w:sz w:val="22"/>
        </w:rPr>
      </w:pPr>
    </w:p>
    <w:p w14:paraId="685E7AD8" w14:textId="77777777" w:rsidR="00A171EA" w:rsidRPr="00A171EA" w:rsidRDefault="00A171EA" w:rsidP="00A171EA">
      <w:pPr>
        <w:jc w:val="center"/>
        <w:rPr>
          <w:b/>
          <w:color w:val="auto"/>
          <w:sz w:val="22"/>
        </w:rPr>
      </w:pPr>
      <w:r w:rsidRPr="00A171EA">
        <w:rPr>
          <w:b/>
          <w:color w:val="auto"/>
          <w:sz w:val="22"/>
        </w:rPr>
        <w:sym w:font="Times New Roman" w:char="00A7"/>
      </w:r>
      <w:r w:rsidRPr="00A171EA">
        <w:rPr>
          <w:b/>
          <w:color w:val="auto"/>
          <w:sz w:val="22"/>
        </w:rPr>
        <w:t>1</w:t>
      </w:r>
    </w:p>
    <w:p w14:paraId="0B9BAB48" w14:textId="54D1DF89" w:rsidR="009E0F53" w:rsidRPr="004A6655" w:rsidRDefault="009E0F53" w:rsidP="00C54326">
      <w:pPr>
        <w:numPr>
          <w:ilvl w:val="0"/>
          <w:numId w:val="53"/>
        </w:numPr>
        <w:jc w:val="both"/>
        <w:textAlignment w:val="auto"/>
        <w:rPr>
          <w:color w:val="auto"/>
          <w:sz w:val="22"/>
        </w:rPr>
      </w:pPr>
      <w:r w:rsidRPr="004A6655">
        <w:rPr>
          <w:color w:val="auto"/>
          <w:sz w:val="22"/>
        </w:rPr>
        <w:t>Zgodnie z wynikiem postępowania o udzielen</w:t>
      </w:r>
      <w:r w:rsidR="00C54326">
        <w:rPr>
          <w:color w:val="auto"/>
          <w:sz w:val="22"/>
        </w:rPr>
        <w:t>ie zamówienia Zamawiający zleca</w:t>
      </w:r>
      <w:r w:rsidRPr="004A6655">
        <w:rPr>
          <w:color w:val="auto"/>
          <w:sz w:val="22"/>
        </w:rPr>
        <w:t xml:space="preserve"> a Wykonawca przyjmuje do realizacji </w:t>
      </w:r>
      <w:r w:rsidR="00AA6DF7">
        <w:rPr>
          <w:color w:val="auto"/>
          <w:sz w:val="22"/>
        </w:rPr>
        <w:t xml:space="preserve">wykonanie zamówienia publicznego pn.: </w:t>
      </w:r>
      <w:r w:rsidR="006C24D6" w:rsidRPr="006C24D6">
        <w:rPr>
          <w:i/>
          <w:sz w:val="22"/>
        </w:rPr>
        <w:t>Przebudowa drogi dojazdowej do gruntów rolnych w miejscowości Sulicice</w:t>
      </w:r>
      <w:r w:rsidR="00B24200">
        <w:rPr>
          <w:sz w:val="22"/>
        </w:rPr>
        <w:t xml:space="preserve">, które jest </w:t>
      </w:r>
      <w:r w:rsidR="00C54326" w:rsidRPr="00C54326">
        <w:rPr>
          <w:sz w:val="22"/>
        </w:rPr>
        <w:t>dofinansowane ze środków budżetu Województwa Pomorskiego, związanych z wyłączaniem z produkcji gruntów rolnych, dla jednostek samorządu terytorialnego</w:t>
      </w:r>
      <w:r w:rsidRPr="004A6655">
        <w:rPr>
          <w:color w:val="auto"/>
          <w:sz w:val="22"/>
        </w:rPr>
        <w:t>.</w:t>
      </w:r>
    </w:p>
    <w:p w14:paraId="6E069177" w14:textId="77777777" w:rsidR="009E0F53" w:rsidRPr="004A6655" w:rsidRDefault="00496BDF" w:rsidP="00686FC0">
      <w:pPr>
        <w:numPr>
          <w:ilvl w:val="0"/>
          <w:numId w:val="53"/>
        </w:numPr>
        <w:jc w:val="both"/>
        <w:textAlignment w:val="auto"/>
        <w:rPr>
          <w:color w:val="auto"/>
          <w:sz w:val="22"/>
        </w:rPr>
      </w:pPr>
      <w:r>
        <w:rPr>
          <w:color w:val="auto"/>
          <w:sz w:val="22"/>
        </w:rPr>
        <w:t xml:space="preserve">Opis </w:t>
      </w:r>
      <w:r w:rsidR="009E0F53" w:rsidRPr="004A6655">
        <w:rPr>
          <w:color w:val="auto"/>
          <w:sz w:val="22"/>
        </w:rPr>
        <w:t xml:space="preserve">przedmiotu zamówienia określają, stanowiące integralną część niniejszej umowy, specyfikacja warunków zamówienia wraz z </w:t>
      </w:r>
      <w:r w:rsidR="00686FC0" w:rsidRPr="00686FC0">
        <w:rPr>
          <w:color w:val="auto"/>
          <w:sz w:val="22"/>
        </w:rPr>
        <w:t xml:space="preserve">dokumentacją projektową </w:t>
      </w:r>
      <w:r w:rsidR="009E0F53" w:rsidRPr="004A6655">
        <w:rPr>
          <w:color w:val="auto"/>
          <w:sz w:val="22"/>
        </w:rPr>
        <w:t xml:space="preserve">i </w:t>
      </w:r>
      <w:proofErr w:type="spellStart"/>
      <w:r w:rsidR="009E0F53" w:rsidRPr="004A6655">
        <w:rPr>
          <w:color w:val="auto"/>
          <w:sz w:val="22"/>
        </w:rPr>
        <w:t>STWiORB</w:t>
      </w:r>
      <w:proofErr w:type="spellEnd"/>
      <w:r w:rsidR="009E0F53" w:rsidRPr="004A6655">
        <w:rPr>
          <w:color w:val="auto"/>
          <w:sz w:val="22"/>
        </w:rPr>
        <w:t xml:space="preserve"> oraz oferta Wykonawcy</w:t>
      </w:r>
      <w:r w:rsidR="009E0F53" w:rsidRPr="004A6655">
        <w:rPr>
          <w:sz w:val="22"/>
        </w:rPr>
        <w:t>.</w:t>
      </w:r>
    </w:p>
    <w:p w14:paraId="0D0777CC" w14:textId="77777777" w:rsidR="009E0F53" w:rsidRPr="004A6655" w:rsidRDefault="009E0F53" w:rsidP="00E27F12">
      <w:pPr>
        <w:numPr>
          <w:ilvl w:val="0"/>
          <w:numId w:val="53"/>
        </w:numPr>
        <w:jc w:val="both"/>
        <w:textAlignment w:val="auto"/>
        <w:rPr>
          <w:color w:val="auto"/>
          <w:sz w:val="22"/>
        </w:rPr>
      </w:pPr>
      <w:r w:rsidRPr="004A6655">
        <w:rPr>
          <w:sz w:val="22"/>
        </w:rPr>
        <w:t>Przedmiot umowy musi być wykonany zgodnie z obowiązującymi przepisami, normami, sztuką budowlaną i wiedzą techniczną oraz na ustalonych niniejszą umową warunkach</w:t>
      </w:r>
      <w:r>
        <w:rPr>
          <w:sz w:val="22"/>
        </w:rPr>
        <w:t>.</w:t>
      </w:r>
    </w:p>
    <w:p w14:paraId="728B806F" w14:textId="12795DA5" w:rsidR="00686FC0" w:rsidRPr="00E86208" w:rsidRDefault="00686FC0" w:rsidP="00686FC0">
      <w:pPr>
        <w:numPr>
          <w:ilvl w:val="0"/>
          <w:numId w:val="62"/>
        </w:numPr>
        <w:overflowPunct/>
        <w:autoSpaceDE/>
        <w:autoSpaceDN/>
        <w:adjustRightInd/>
        <w:ind w:right="48"/>
        <w:jc w:val="both"/>
        <w:textAlignment w:val="auto"/>
        <w:rPr>
          <w:sz w:val="22"/>
          <w:szCs w:val="22"/>
        </w:rPr>
      </w:pPr>
      <w:r w:rsidRPr="00EF212C">
        <w:rPr>
          <w:sz w:val="22"/>
          <w:szCs w:val="22"/>
        </w:rPr>
        <w:t>Wykonawca zobowiązany jest do wykonania wszelkich prac, badań, odbiorów, pomiarów (w tym geodezyjnego pomiaru powykonawczego), dokumentacji powykonawczej (w tym kosztorysu powykonawczego) itd., wynikających z potrzeb realizacji zamówienia oraz niezbędnych do odbioru i przekazania zadania do użytkowania.</w:t>
      </w:r>
    </w:p>
    <w:p w14:paraId="6CCB0C6C" w14:textId="77777777" w:rsidR="00686FC0" w:rsidRPr="000F108A" w:rsidRDefault="00686FC0" w:rsidP="00686FC0">
      <w:pPr>
        <w:numPr>
          <w:ilvl w:val="0"/>
          <w:numId w:val="62"/>
        </w:numPr>
        <w:jc w:val="both"/>
        <w:rPr>
          <w:sz w:val="22"/>
          <w:szCs w:val="22"/>
        </w:rPr>
      </w:pPr>
      <w:r w:rsidRPr="000F108A">
        <w:rPr>
          <w:sz w:val="22"/>
          <w:szCs w:val="22"/>
        </w:rPr>
        <w:t xml:space="preserve">Dopuszczalna jest zmiana przedmiotu zamówienia poprzez zmianę zakresu robót budowlanych przewidzianych w dokumentacji projektowej w przypadku: </w:t>
      </w:r>
    </w:p>
    <w:p w14:paraId="4BFD565C" w14:textId="77777777" w:rsidR="006C24D6" w:rsidRPr="000F108A" w:rsidRDefault="006C24D6" w:rsidP="006C24D6">
      <w:pPr>
        <w:numPr>
          <w:ilvl w:val="0"/>
          <w:numId w:val="63"/>
        </w:numPr>
        <w:ind w:left="714" w:hanging="357"/>
        <w:contextualSpacing/>
        <w:jc w:val="both"/>
        <w:rPr>
          <w:sz w:val="22"/>
          <w:szCs w:val="22"/>
        </w:rPr>
      </w:pPr>
      <w:r w:rsidRPr="000F108A">
        <w:rPr>
          <w:sz w:val="22"/>
          <w:szCs w:val="22"/>
        </w:rPr>
        <w:t>konieczności wykonania robót zamiennych</w:t>
      </w:r>
      <w:r>
        <w:rPr>
          <w:sz w:val="22"/>
          <w:szCs w:val="22"/>
        </w:rPr>
        <w:t xml:space="preserve"> i dodatkowych</w:t>
      </w:r>
      <w:r w:rsidRPr="000F108A">
        <w:rPr>
          <w:sz w:val="22"/>
          <w:szCs w:val="22"/>
        </w:rPr>
        <w:t xml:space="preserve">, których wykonanie ma na celu prawidłowe zrealizowanie przedmiotu zamówienia, a konieczność ich wykonania wynika z wad dokumentacji projektowej, </w:t>
      </w:r>
    </w:p>
    <w:p w14:paraId="50E6EA1A" w14:textId="77777777" w:rsidR="006C24D6" w:rsidRPr="000F108A" w:rsidRDefault="006C24D6" w:rsidP="006C24D6">
      <w:pPr>
        <w:numPr>
          <w:ilvl w:val="0"/>
          <w:numId w:val="63"/>
        </w:numPr>
        <w:contextualSpacing/>
        <w:jc w:val="both"/>
        <w:rPr>
          <w:sz w:val="22"/>
          <w:szCs w:val="22"/>
        </w:rPr>
      </w:pPr>
      <w:r w:rsidRPr="000F108A">
        <w:rPr>
          <w:sz w:val="22"/>
          <w:szCs w:val="22"/>
        </w:rPr>
        <w:t>konieczności wykonania robót zamiennych</w:t>
      </w:r>
      <w:r>
        <w:rPr>
          <w:sz w:val="22"/>
          <w:szCs w:val="22"/>
        </w:rPr>
        <w:t xml:space="preserve"> i dodatkowych</w:t>
      </w:r>
      <w:r w:rsidRPr="000F108A">
        <w:rPr>
          <w:sz w:val="22"/>
          <w:szCs w:val="22"/>
        </w:rPr>
        <w:t xml:space="preserve"> niezbędnych do prawidłowego wykonania przedmiotu Umowy, które nie zostały przewidziane w dokumentacji projektowej przekazanej przez Zamawiającego, </w:t>
      </w:r>
    </w:p>
    <w:p w14:paraId="45AFC9C0" w14:textId="77777777" w:rsidR="006C24D6" w:rsidRPr="000F108A" w:rsidRDefault="006C24D6" w:rsidP="006C24D6">
      <w:pPr>
        <w:numPr>
          <w:ilvl w:val="0"/>
          <w:numId w:val="63"/>
        </w:numPr>
        <w:contextualSpacing/>
        <w:jc w:val="both"/>
        <w:rPr>
          <w:sz w:val="22"/>
          <w:szCs w:val="22"/>
        </w:rPr>
      </w:pPr>
      <w:r w:rsidRPr="000F108A">
        <w:rPr>
          <w:sz w:val="22"/>
          <w:szCs w:val="22"/>
        </w:rPr>
        <w:t>zmiany dokumentacji projektowej wykonane z inicjatywy Zamawiającego ze względu na stwierdzone Wady, co spowoduje konieczność wykonania robót zamiennych</w:t>
      </w:r>
      <w:r>
        <w:rPr>
          <w:sz w:val="22"/>
          <w:szCs w:val="22"/>
        </w:rPr>
        <w:t xml:space="preserve"> i dodatkowych</w:t>
      </w:r>
      <w:r w:rsidRPr="000F108A">
        <w:rPr>
          <w:sz w:val="22"/>
          <w:szCs w:val="22"/>
        </w:rPr>
        <w:t xml:space="preserve">, </w:t>
      </w:r>
    </w:p>
    <w:p w14:paraId="03DBB095" w14:textId="77777777" w:rsidR="006C24D6" w:rsidRPr="000F108A" w:rsidRDefault="006C24D6" w:rsidP="006C24D6">
      <w:pPr>
        <w:numPr>
          <w:ilvl w:val="0"/>
          <w:numId w:val="63"/>
        </w:numPr>
        <w:contextualSpacing/>
        <w:jc w:val="both"/>
        <w:rPr>
          <w:sz w:val="22"/>
          <w:szCs w:val="22"/>
        </w:rPr>
      </w:pPr>
      <w:r w:rsidRPr="000F108A">
        <w:rPr>
          <w:sz w:val="22"/>
          <w:szCs w:val="22"/>
        </w:rPr>
        <w:t>zmiany decyzji administracyjnych, na podstawie których prowadzone są roboty budowlane objęte Umową, albo działania osób trzecich, powodujące zmianę dotychczasowego zakresu robót przewidzian</w:t>
      </w:r>
      <w:r>
        <w:rPr>
          <w:sz w:val="22"/>
          <w:szCs w:val="22"/>
        </w:rPr>
        <w:t>ego w dokumentacji projektowej.</w:t>
      </w:r>
    </w:p>
    <w:p w14:paraId="16FD46CA" w14:textId="77777777" w:rsidR="00686FC0" w:rsidRPr="000F108A" w:rsidRDefault="00686FC0" w:rsidP="00686FC0">
      <w:pPr>
        <w:numPr>
          <w:ilvl w:val="0"/>
          <w:numId w:val="62"/>
        </w:numPr>
        <w:jc w:val="both"/>
        <w:rPr>
          <w:sz w:val="22"/>
          <w:szCs w:val="22"/>
        </w:rPr>
      </w:pPr>
      <w:r w:rsidRPr="000F108A">
        <w:rPr>
          <w:sz w:val="22"/>
          <w:szCs w:val="22"/>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50 % zakresu rzeczowego lub finansowego przedmiotu zamówienia. </w:t>
      </w:r>
    </w:p>
    <w:p w14:paraId="0D91813D" w14:textId="77777777" w:rsidR="00686FC0" w:rsidRPr="000F108A" w:rsidRDefault="00686FC0" w:rsidP="00686FC0">
      <w:pPr>
        <w:numPr>
          <w:ilvl w:val="0"/>
          <w:numId w:val="62"/>
        </w:numPr>
        <w:contextualSpacing/>
        <w:jc w:val="both"/>
        <w:rPr>
          <w:sz w:val="22"/>
          <w:szCs w:val="22"/>
        </w:rPr>
      </w:pPr>
      <w:r w:rsidRPr="000F108A">
        <w:rPr>
          <w:sz w:val="22"/>
          <w:szCs w:val="22"/>
        </w:rPr>
        <w:t xml:space="preserve">Dopuszczalna jest zmiana przedmiotu Umowy, w szczególności zmiana sposobu wykonania przedmiotu Umowy, zakresu robót, lokalizacji robót w sytuacji: </w:t>
      </w:r>
    </w:p>
    <w:p w14:paraId="2217AA13" w14:textId="77777777" w:rsidR="00686FC0" w:rsidRPr="000F108A" w:rsidRDefault="00686FC0" w:rsidP="00686FC0">
      <w:pPr>
        <w:numPr>
          <w:ilvl w:val="0"/>
          <w:numId w:val="64"/>
        </w:numPr>
        <w:contextualSpacing/>
        <w:jc w:val="both"/>
        <w:rPr>
          <w:sz w:val="22"/>
          <w:szCs w:val="22"/>
        </w:rPr>
      </w:pPr>
      <w:r w:rsidRPr="000F108A">
        <w:rPr>
          <w:sz w:val="22"/>
          <w:szCs w:val="22"/>
        </w:rPr>
        <w:lastRenderedPageBreak/>
        <w:t xml:space="preserve">wystąpienia innych warunków geologicznych, geotechnicznych, hydrologicznych niż te wskazane przez Zamawiającego w dokumentacji projektowej, powodujących konieczność zmiany sposobu wykonania przedmiotu Umowy, </w:t>
      </w:r>
    </w:p>
    <w:p w14:paraId="00E45520" w14:textId="77777777" w:rsidR="00686FC0" w:rsidRPr="000F108A" w:rsidRDefault="00686FC0" w:rsidP="00686FC0">
      <w:pPr>
        <w:numPr>
          <w:ilvl w:val="0"/>
          <w:numId w:val="64"/>
        </w:numPr>
        <w:contextualSpacing/>
        <w:jc w:val="both"/>
        <w:rPr>
          <w:sz w:val="22"/>
          <w:szCs w:val="22"/>
        </w:rPr>
      </w:pPr>
      <w:r w:rsidRPr="000F108A">
        <w:rPr>
          <w:sz w:val="22"/>
          <w:szCs w:val="22"/>
        </w:rPr>
        <w:t xml:space="preserve">wystąpienia na terenie budowy niewybuchów, niewypałów lub znalezisk archeologicznych, które uniemożliwiają lub utrudniają wykonanie robót na warunkach przewidzianych w Umowie. </w:t>
      </w:r>
    </w:p>
    <w:p w14:paraId="52A26545" w14:textId="77777777" w:rsidR="00686FC0" w:rsidRPr="000F108A" w:rsidRDefault="00686FC0" w:rsidP="00686FC0">
      <w:pPr>
        <w:numPr>
          <w:ilvl w:val="0"/>
          <w:numId w:val="62"/>
        </w:numPr>
        <w:jc w:val="both"/>
        <w:rPr>
          <w:sz w:val="22"/>
          <w:szCs w:val="22"/>
        </w:rPr>
      </w:pPr>
      <w:r w:rsidRPr="000F108A">
        <w:rPr>
          <w:sz w:val="22"/>
          <w:szCs w:val="22"/>
        </w:rPr>
        <w:t>Dopuszczalna jest zmiana technologii wykonania robót lub materiałów przewidzia</w:t>
      </w:r>
      <w:r>
        <w:rPr>
          <w:sz w:val="22"/>
          <w:szCs w:val="22"/>
        </w:rPr>
        <w:t>nych w dokumentacji projektowej</w:t>
      </w:r>
      <w:r w:rsidRPr="000F108A">
        <w:rPr>
          <w:sz w:val="22"/>
          <w:szCs w:val="22"/>
        </w:rPr>
        <w:t xml:space="preserve">, jeżeli w wyniku rozwoju technicznego lub technologicznego możliwe jest wykonanie robót przy zastosowaniu innej technologii lub materiałów, które: </w:t>
      </w:r>
    </w:p>
    <w:p w14:paraId="3B13EE32" w14:textId="77777777" w:rsidR="00686FC0" w:rsidRPr="000F108A" w:rsidRDefault="00686FC0" w:rsidP="00686FC0">
      <w:pPr>
        <w:numPr>
          <w:ilvl w:val="0"/>
          <w:numId w:val="65"/>
        </w:numPr>
        <w:contextualSpacing/>
        <w:jc w:val="both"/>
        <w:rPr>
          <w:sz w:val="22"/>
          <w:szCs w:val="22"/>
        </w:rPr>
      </w:pPr>
      <w:r w:rsidRPr="000F108A">
        <w:rPr>
          <w:sz w:val="22"/>
          <w:szCs w:val="22"/>
        </w:rPr>
        <w:t xml:space="preserve">podwyższą jakość wykonanych robót,  </w:t>
      </w:r>
    </w:p>
    <w:p w14:paraId="06A5C936" w14:textId="77777777" w:rsidR="00686FC0" w:rsidRPr="000F108A" w:rsidRDefault="00686FC0" w:rsidP="00686FC0">
      <w:pPr>
        <w:numPr>
          <w:ilvl w:val="0"/>
          <w:numId w:val="65"/>
        </w:numPr>
        <w:contextualSpacing/>
        <w:jc w:val="both"/>
        <w:rPr>
          <w:sz w:val="22"/>
          <w:szCs w:val="22"/>
        </w:rPr>
      </w:pPr>
      <w:r w:rsidRPr="000F108A">
        <w:rPr>
          <w:sz w:val="22"/>
          <w:szCs w:val="22"/>
        </w:rPr>
        <w:t xml:space="preserve">zmniejszą koszty realizacji Umowy lub koszty eksploatacji,  </w:t>
      </w:r>
    </w:p>
    <w:p w14:paraId="2124D650" w14:textId="77777777" w:rsidR="00686FC0" w:rsidRPr="000F108A" w:rsidRDefault="00686FC0" w:rsidP="00686FC0">
      <w:pPr>
        <w:numPr>
          <w:ilvl w:val="0"/>
          <w:numId w:val="65"/>
        </w:numPr>
        <w:contextualSpacing/>
        <w:jc w:val="both"/>
        <w:rPr>
          <w:sz w:val="22"/>
          <w:szCs w:val="22"/>
        </w:rPr>
      </w:pPr>
      <w:r w:rsidRPr="000F108A">
        <w:rPr>
          <w:sz w:val="22"/>
          <w:szCs w:val="22"/>
        </w:rPr>
        <w:t xml:space="preserve">pozwolą na skrócenie terminu wykonania Umowy lub </w:t>
      </w:r>
    </w:p>
    <w:p w14:paraId="1D3E8FA9" w14:textId="77777777" w:rsidR="00686FC0" w:rsidRPr="000F108A" w:rsidRDefault="00686FC0" w:rsidP="00686FC0">
      <w:pPr>
        <w:numPr>
          <w:ilvl w:val="0"/>
          <w:numId w:val="65"/>
        </w:numPr>
        <w:contextualSpacing/>
        <w:jc w:val="both"/>
        <w:rPr>
          <w:sz w:val="22"/>
          <w:szCs w:val="22"/>
        </w:rPr>
      </w:pPr>
      <w:r w:rsidRPr="000F108A">
        <w:rPr>
          <w:sz w:val="22"/>
          <w:szCs w:val="22"/>
        </w:rPr>
        <w:t xml:space="preserve">pozwolą na wydłużenie okresu eksploatacji robót po ich zakończeniu. </w:t>
      </w:r>
    </w:p>
    <w:p w14:paraId="0419FCA6" w14:textId="77777777" w:rsidR="00686FC0" w:rsidRPr="000F108A" w:rsidRDefault="00686FC0" w:rsidP="00686FC0">
      <w:pPr>
        <w:numPr>
          <w:ilvl w:val="0"/>
          <w:numId w:val="62"/>
        </w:numPr>
        <w:jc w:val="both"/>
        <w:rPr>
          <w:sz w:val="22"/>
          <w:szCs w:val="22"/>
        </w:rPr>
      </w:pPr>
      <w:r w:rsidRPr="000F108A">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3FE0CE5" w14:textId="77777777" w:rsidR="00CC642C" w:rsidRDefault="00CC642C" w:rsidP="007939F5">
      <w:pPr>
        <w:jc w:val="center"/>
        <w:rPr>
          <w:b/>
          <w:color w:val="auto"/>
          <w:sz w:val="22"/>
        </w:rPr>
      </w:pPr>
    </w:p>
    <w:p w14:paraId="7441ADEA" w14:textId="77777777" w:rsidR="007939F5" w:rsidRDefault="007939F5" w:rsidP="007939F5">
      <w:pPr>
        <w:jc w:val="center"/>
        <w:rPr>
          <w:b/>
          <w:color w:val="auto"/>
          <w:sz w:val="22"/>
        </w:rPr>
      </w:pPr>
      <w:r>
        <w:rPr>
          <w:b/>
          <w:color w:val="auto"/>
          <w:sz w:val="22"/>
        </w:rPr>
        <w:sym w:font="Times New Roman" w:char="00A7"/>
      </w:r>
      <w:r>
        <w:rPr>
          <w:b/>
          <w:color w:val="auto"/>
          <w:sz w:val="22"/>
        </w:rPr>
        <w:t>2</w:t>
      </w:r>
    </w:p>
    <w:p w14:paraId="16B9EC9C" w14:textId="77777777" w:rsidR="007939F5" w:rsidRPr="00DA58DE" w:rsidRDefault="007939F5" w:rsidP="00E27F12">
      <w:pPr>
        <w:numPr>
          <w:ilvl w:val="0"/>
          <w:numId w:val="70"/>
        </w:numPr>
        <w:ind w:left="284" w:hanging="284"/>
        <w:jc w:val="both"/>
        <w:rPr>
          <w:sz w:val="22"/>
          <w:szCs w:val="22"/>
        </w:rPr>
      </w:pPr>
      <w:r w:rsidRPr="00DA58DE">
        <w:rPr>
          <w:sz w:val="22"/>
          <w:szCs w:val="22"/>
        </w:rPr>
        <w:t>Wykonawca:</w:t>
      </w:r>
    </w:p>
    <w:p w14:paraId="75B6E739" w14:textId="77777777" w:rsidR="007939F5" w:rsidRPr="00DA58DE" w:rsidRDefault="007939F5" w:rsidP="00E27F12">
      <w:pPr>
        <w:numPr>
          <w:ilvl w:val="0"/>
          <w:numId w:val="71"/>
        </w:numPr>
        <w:ind w:left="567"/>
        <w:jc w:val="both"/>
        <w:rPr>
          <w:sz w:val="22"/>
          <w:szCs w:val="22"/>
        </w:rPr>
      </w:pPr>
      <w:r w:rsidRPr="00DA58DE">
        <w:rPr>
          <w:sz w:val="22"/>
          <w:szCs w:val="22"/>
        </w:rPr>
        <w:t>zapewnia wykonanie przedmiotu umowy przy pomocy osób, a jeżeli dotyczy także przez podwykonawców, posiadających wymagane kwalifikacje i uprawnienia zawodowe;</w:t>
      </w:r>
    </w:p>
    <w:p w14:paraId="04D16BA6" w14:textId="77777777" w:rsidR="007939F5" w:rsidRPr="00DA58DE" w:rsidRDefault="007939F5" w:rsidP="00E27F12">
      <w:pPr>
        <w:numPr>
          <w:ilvl w:val="0"/>
          <w:numId w:val="71"/>
        </w:numPr>
        <w:ind w:left="567"/>
        <w:jc w:val="both"/>
        <w:rPr>
          <w:sz w:val="22"/>
          <w:szCs w:val="22"/>
        </w:rPr>
      </w:pPr>
      <w:r w:rsidRPr="00DA58DE">
        <w:rPr>
          <w:sz w:val="22"/>
          <w:szCs w:val="22"/>
        </w:rPr>
        <w:t>zapewnia nowe materiały i urządzenia niezbędne do wykonania przedmiotu zamówienia i ponosi pełną odpowiedzialność za ich zgodność z właściwymi polskimi przepisami i normami oraz wymaganiami określonymi w opisie przedmiotu zamówienia, na potwierdzenie czego przedłoży Zamawiającemu odpowiednie certyfikaty, aprobaty i atesty;</w:t>
      </w:r>
    </w:p>
    <w:p w14:paraId="711B6F2E" w14:textId="77777777" w:rsidR="007939F5" w:rsidRPr="00DA58DE" w:rsidRDefault="007939F5" w:rsidP="00E27F12">
      <w:pPr>
        <w:numPr>
          <w:ilvl w:val="0"/>
          <w:numId w:val="71"/>
        </w:numPr>
        <w:ind w:left="567"/>
        <w:jc w:val="both"/>
        <w:rPr>
          <w:sz w:val="22"/>
          <w:szCs w:val="22"/>
        </w:rPr>
      </w:pPr>
      <w:r w:rsidRPr="00DA58DE">
        <w:rPr>
          <w:sz w:val="22"/>
          <w:szCs w:val="22"/>
        </w:rPr>
        <w:t>ponosi pełną odpowiedzialność za jakość i terminowość wszystkich prac i robót objętych zamówieniem.</w:t>
      </w:r>
    </w:p>
    <w:p w14:paraId="44853A89" w14:textId="77777777" w:rsidR="007939F5" w:rsidRPr="00DA58DE" w:rsidRDefault="007939F5" w:rsidP="00E27F12">
      <w:pPr>
        <w:numPr>
          <w:ilvl w:val="0"/>
          <w:numId w:val="70"/>
        </w:numPr>
        <w:ind w:left="284" w:hanging="284"/>
        <w:jc w:val="both"/>
        <w:rPr>
          <w:sz w:val="22"/>
          <w:szCs w:val="22"/>
        </w:rPr>
      </w:pPr>
      <w:r w:rsidRPr="00DA58DE">
        <w:rPr>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4623794E" w14:textId="77777777" w:rsidR="007939F5" w:rsidRPr="00DA58DE" w:rsidRDefault="007939F5" w:rsidP="00E27F12">
      <w:pPr>
        <w:numPr>
          <w:ilvl w:val="0"/>
          <w:numId w:val="70"/>
        </w:numPr>
        <w:ind w:left="284" w:hanging="284"/>
        <w:jc w:val="both"/>
        <w:rPr>
          <w:sz w:val="22"/>
          <w:szCs w:val="22"/>
        </w:rPr>
      </w:pPr>
      <w:r w:rsidRPr="00DA58DE">
        <w:rPr>
          <w:sz w:val="22"/>
          <w:szCs w:val="22"/>
        </w:rPr>
        <w:t xml:space="preserve">Wykonawca może dokonać zmiany albo rezygnacji z podwykonawcy będącego podmiotem, na którego </w:t>
      </w:r>
      <w:r>
        <w:rPr>
          <w:sz w:val="22"/>
          <w:szCs w:val="22"/>
        </w:rPr>
        <w:t xml:space="preserve">zasoby Wykonawca powoływał się </w:t>
      </w:r>
      <w:r w:rsidRPr="00DA58DE">
        <w:rPr>
          <w:sz w:val="22"/>
          <w:szCs w:val="22"/>
        </w:rPr>
        <w:t>w celu wykazania spełniania warunków udziału w postępowaniu, o ile Wykonawca wykaże Zamawiającemu, że proponowany inny podwykonawca lub Wykonawca samodzielnie spełnia określone w dokumentach zamówienia warunki udziału w postępowaniu.</w:t>
      </w:r>
    </w:p>
    <w:p w14:paraId="59F16F84" w14:textId="77777777" w:rsidR="00CC642C" w:rsidRDefault="00CC642C" w:rsidP="007939F5">
      <w:pPr>
        <w:jc w:val="center"/>
        <w:rPr>
          <w:b/>
          <w:color w:val="auto"/>
          <w:sz w:val="22"/>
        </w:rPr>
      </w:pPr>
    </w:p>
    <w:p w14:paraId="1E4FEE0D" w14:textId="77777777" w:rsidR="007939F5" w:rsidRDefault="007939F5" w:rsidP="007939F5">
      <w:pPr>
        <w:jc w:val="center"/>
        <w:rPr>
          <w:b/>
          <w:color w:val="auto"/>
          <w:sz w:val="22"/>
        </w:rPr>
      </w:pPr>
      <w:r>
        <w:rPr>
          <w:b/>
          <w:color w:val="auto"/>
          <w:sz w:val="22"/>
        </w:rPr>
        <w:sym w:font="Times New Roman" w:char="00A7"/>
      </w:r>
      <w:r>
        <w:rPr>
          <w:b/>
          <w:color w:val="auto"/>
          <w:sz w:val="22"/>
        </w:rPr>
        <w:t>3</w:t>
      </w:r>
    </w:p>
    <w:p w14:paraId="7B6C2D0E"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Stosownie do </w:t>
      </w:r>
      <w:r>
        <w:rPr>
          <w:sz w:val="22"/>
          <w:szCs w:val="22"/>
        </w:rPr>
        <w:t xml:space="preserve">art. </w:t>
      </w:r>
      <w:r w:rsidRPr="00B81023">
        <w:rPr>
          <w:sz w:val="22"/>
          <w:szCs w:val="22"/>
        </w:rPr>
        <w:t>9</w:t>
      </w:r>
      <w:r>
        <w:rPr>
          <w:sz w:val="22"/>
          <w:szCs w:val="22"/>
        </w:rPr>
        <w:t xml:space="preserve">5 ustawy </w:t>
      </w:r>
      <w:proofErr w:type="spellStart"/>
      <w:r>
        <w:rPr>
          <w:sz w:val="22"/>
          <w:szCs w:val="22"/>
        </w:rPr>
        <w:t>Pzp</w:t>
      </w:r>
      <w:proofErr w:type="spellEnd"/>
      <w:r>
        <w:rPr>
          <w:sz w:val="22"/>
          <w:szCs w:val="22"/>
        </w:rPr>
        <w:t>, Z</w:t>
      </w:r>
      <w:r w:rsidRPr="00B81023">
        <w:rPr>
          <w:sz w:val="22"/>
          <w:szCs w:val="22"/>
        </w:rPr>
        <w:t>amawia</w:t>
      </w:r>
      <w:r>
        <w:rPr>
          <w:sz w:val="22"/>
          <w:szCs w:val="22"/>
        </w:rPr>
        <w:t>jący wymaga zatrudnienia przez W</w:t>
      </w:r>
      <w:r w:rsidRPr="00B81023">
        <w:rPr>
          <w:sz w:val="22"/>
          <w:szCs w:val="22"/>
        </w:rPr>
        <w:t xml:space="preserve">ykonawcę lub podwykonawcę na podstawie umowy o pracę </w:t>
      </w:r>
      <w:r w:rsidRPr="00DA58DE">
        <w:rPr>
          <w:sz w:val="22"/>
          <w:szCs w:val="22"/>
        </w:rPr>
        <w:t xml:space="preserve">osób wykonujących wszelkie czynności wchodzące w tzw. koszty bezpośrednie przy wykonywaniu robót budowlanych.  Wymóg ten dotyczy osób, które wykonują czynności bezpośrednio związane w wykonywaniem robót, czyli tzw. pracowników fizycznych. </w:t>
      </w:r>
      <w:r w:rsidR="00F869AC" w:rsidRPr="00F869AC">
        <w:rPr>
          <w:sz w:val="22"/>
          <w:szCs w:val="22"/>
        </w:rPr>
        <w:t>Czynnościami tymi są w szczególności wszelkie roboty drogowe oraz instalacyjno-montażowe, określone w opisie przedmiotu zamówienia</w:t>
      </w:r>
      <w:r w:rsidR="00745A9A" w:rsidRPr="00745A9A">
        <w:rPr>
          <w:sz w:val="22"/>
          <w:szCs w:val="22"/>
        </w:rPr>
        <w:t>. Wymóg nie dotyczy między innymi osób: kierujących budową, wykonujących obsługę geodezyjną, dostawców urządzeń i materiałów budowlanych</w:t>
      </w:r>
      <w:r w:rsidRPr="00DA58DE">
        <w:rPr>
          <w:sz w:val="22"/>
          <w:szCs w:val="22"/>
        </w:rPr>
        <w:t>.</w:t>
      </w:r>
    </w:p>
    <w:p w14:paraId="0009651B"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03786965"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t>żądania oświadczeń i dokumentów w zakresie potwierdzenia spełniania ww. wymogów i dokonywania ich oceny,</w:t>
      </w:r>
    </w:p>
    <w:p w14:paraId="3D6FFE17"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lastRenderedPageBreak/>
        <w:t>żądania wyjaśnień w przypadku wątpliwości w zakresie potwierdzenia spełniania ww. wymogów,</w:t>
      </w:r>
    </w:p>
    <w:p w14:paraId="0C739AE9" w14:textId="77777777" w:rsidR="007939F5" w:rsidRPr="00B81023" w:rsidRDefault="007939F5" w:rsidP="007939F5">
      <w:pPr>
        <w:numPr>
          <w:ilvl w:val="0"/>
          <w:numId w:val="50"/>
        </w:numPr>
        <w:overflowPunct/>
        <w:autoSpaceDE/>
        <w:autoSpaceDN/>
        <w:adjustRightInd/>
        <w:spacing w:line="259" w:lineRule="auto"/>
        <w:jc w:val="both"/>
        <w:textAlignment w:val="auto"/>
        <w:rPr>
          <w:sz w:val="22"/>
          <w:szCs w:val="22"/>
        </w:rPr>
      </w:pPr>
      <w:r w:rsidRPr="00B81023">
        <w:rPr>
          <w:sz w:val="22"/>
          <w:szCs w:val="22"/>
        </w:rPr>
        <w:t>przeprowadzania kontroli na miejscu wykonywania świadczenia.</w:t>
      </w:r>
    </w:p>
    <w:p w14:paraId="4A0A82C8" w14:textId="77777777" w:rsidR="007939F5"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10481DF5"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zatrudnionego pracownika, </w:t>
      </w:r>
    </w:p>
    <w:p w14:paraId="39B1F7AD"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wykonawcy lub podwykonawcy o zatrudnieniu pracownika na podstawie umowy o pracę, </w:t>
      </w:r>
    </w:p>
    <w:p w14:paraId="7B77801C"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poświadczonej za zgodność z oryginałem kopii umowy o pracę zatrudnionego pracownika, </w:t>
      </w:r>
    </w:p>
    <w:p w14:paraId="327AB154" w14:textId="77777777" w:rsidR="007939F5" w:rsidRPr="004646C3" w:rsidRDefault="007939F5" w:rsidP="007939F5">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innych dokumentów </w:t>
      </w:r>
    </w:p>
    <w:p w14:paraId="27F1A06F" w14:textId="77777777" w:rsidR="007939F5" w:rsidRPr="00B81023" w:rsidRDefault="007939F5" w:rsidP="007939F5">
      <w:pPr>
        <w:overflowPunct/>
        <w:autoSpaceDE/>
        <w:autoSpaceDN/>
        <w:adjustRightInd/>
        <w:spacing w:line="259" w:lineRule="auto"/>
        <w:ind w:left="284"/>
        <w:jc w:val="both"/>
        <w:textAlignment w:val="auto"/>
        <w:rPr>
          <w:sz w:val="22"/>
          <w:szCs w:val="22"/>
        </w:rPr>
      </w:pPr>
      <w:r w:rsidRPr="004646C3">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BA48FA6"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wymogu zatrudnienia na podstawie umowy o pracę traktowane będzie jako niespełnienie wymogu zatrudnienia na podstawie umowy o pracę osób wykonujących wskazane w ust. 1 czynności. </w:t>
      </w:r>
    </w:p>
    <w:p w14:paraId="7327BE86" w14:textId="77777777" w:rsidR="007939F5" w:rsidRPr="00B81023" w:rsidRDefault="007939F5" w:rsidP="007939F5">
      <w:pPr>
        <w:numPr>
          <w:ilvl w:val="0"/>
          <w:numId w:val="49"/>
        </w:numPr>
        <w:overflowPunct/>
        <w:autoSpaceDE/>
        <w:autoSpaceDN/>
        <w:adjustRightInd/>
        <w:spacing w:line="259" w:lineRule="auto"/>
        <w:ind w:left="284" w:hanging="284"/>
        <w:jc w:val="both"/>
        <w:textAlignment w:val="auto"/>
        <w:rPr>
          <w:sz w:val="22"/>
          <w:szCs w:val="22"/>
        </w:rPr>
      </w:pPr>
      <w:r w:rsidRPr="00B81023">
        <w:rPr>
          <w:sz w:val="22"/>
          <w:szCs w:val="22"/>
        </w:rPr>
        <w:t>W przypadku uzasadnionych wątpliwości co do przestrzegania prawa pracy przez Wykonawcę lub podwykonawcę, Zamawiający może zwrócić się o przeprowadzenie kontroli przez Państwową Inspekcję Pracy.</w:t>
      </w:r>
    </w:p>
    <w:p w14:paraId="56C5182F" w14:textId="77777777" w:rsidR="00CC642C" w:rsidRDefault="00CC642C" w:rsidP="007939F5">
      <w:pPr>
        <w:jc w:val="center"/>
        <w:rPr>
          <w:b/>
          <w:color w:val="auto"/>
          <w:sz w:val="22"/>
        </w:rPr>
      </w:pPr>
    </w:p>
    <w:p w14:paraId="623DA681" w14:textId="77777777" w:rsidR="007939F5" w:rsidRDefault="007939F5" w:rsidP="007939F5">
      <w:pPr>
        <w:jc w:val="center"/>
        <w:rPr>
          <w:b/>
          <w:color w:val="auto"/>
          <w:sz w:val="22"/>
        </w:rPr>
      </w:pPr>
      <w:r>
        <w:rPr>
          <w:b/>
          <w:color w:val="auto"/>
          <w:sz w:val="22"/>
        </w:rPr>
        <w:sym w:font="Times New Roman" w:char="00A7"/>
      </w:r>
      <w:r>
        <w:rPr>
          <w:b/>
          <w:color w:val="auto"/>
          <w:sz w:val="22"/>
        </w:rPr>
        <w:t>4</w:t>
      </w:r>
    </w:p>
    <w:p w14:paraId="72297E20" w14:textId="7F9F5CA5" w:rsidR="007939F5" w:rsidRDefault="007939F5" w:rsidP="00E27F12">
      <w:pPr>
        <w:numPr>
          <w:ilvl w:val="0"/>
          <w:numId w:val="72"/>
        </w:numPr>
        <w:jc w:val="both"/>
        <w:rPr>
          <w:bCs/>
          <w:sz w:val="22"/>
          <w:szCs w:val="22"/>
        </w:rPr>
      </w:pPr>
      <w:r w:rsidRPr="00992D8A">
        <w:rPr>
          <w:sz w:val="22"/>
          <w:szCs w:val="22"/>
        </w:rPr>
        <w:t xml:space="preserve">Strony ustalają termin wykonania zamówienia </w:t>
      </w:r>
      <w:r w:rsidR="005B37B6">
        <w:rPr>
          <w:bCs/>
          <w:sz w:val="22"/>
          <w:szCs w:val="22"/>
        </w:rPr>
        <w:t>do dnia 31.10.2026 r</w:t>
      </w:r>
      <w:r w:rsidR="00745A9A">
        <w:rPr>
          <w:bCs/>
          <w:sz w:val="22"/>
          <w:szCs w:val="22"/>
        </w:rPr>
        <w:t>.</w:t>
      </w:r>
    </w:p>
    <w:p w14:paraId="3CD8749B" w14:textId="77777777" w:rsidR="007939F5" w:rsidRPr="002130E0" w:rsidRDefault="00F869AC" w:rsidP="00E27F12">
      <w:pPr>
        <w:numPr>
          <w:ilvl w:val="0"/>
          <w:numId w:val="72"/>
        </w:numPr>
        <w:jc w:val="both"/>
        <w:rPr>
          <w:bCs/>
          <w:sz w:val="22"/>
          <w:szCs w:val="22"/>
        </w:rPr>
      </w:pPr>
      <w:r w:rsidRPr="00F869AC">
        <w:rPr>
          <w:bCs/>
          <w:sz w:val="22"/>
          <w:szCs w:val="22"/>
        </w:rPr>
        <w:t>W terminie jednego tygodnia od daty zawarcia umowy Wykonawca przedstawi Zamawiającemu d</w:t>
      </w:r>
      <w:r>
        <w:rPr>
          <w:bCs/>
          <w:sz w:val="22"/>
          <w:szCs w:val="22"/>
        </w:rPr>
        <w:t>o akceptacji kosztorys ofertowy</w:t>
      </w:r>
      <w:r w:rsidR="007939F5">
        <w:rPr>
          <w:bCs/>
          <w:sz w:val="22"/>
          <w:szCs w:val="22"/>
        </w:rPr>
        <w:t>.</w:t>
      </w:r>
    </w:p>
    <w:p w14:paraId="56FE3633" w14:textId="77777777" w:rsidR="007939F5" w:rsidRDefault="007939F5" w:rsidP="00E27F12">
      <w:pPr>
        <w:numPr>
          <w:ilvl w:val="0"/>
          <w:numId w:val="72"/>
        </w:numPr>
        <w:jc w:val="both"/>
        <w:textAlignment w:val="auto"/>
        <w:rPr>
          <w:bCs/>
          <w:sz w:val="22"/>
        </w:rPr>
      </w:pPr>
      <w:r w:rsidRPr="00992D8A">
        <w:rPr>
          <w:bCs/>
          <w:sz w:val="22"/>
        </w:rPr>
        <w:t xml:space="preserve">Harmonogram realizacji </w:t>
      </w:r>
      <w:r>
        <w:rPr>
          <w:bCs/>
          <w:sz w:val="22"/>
        </w:rPr>
        <w:t xml:space="preserve">prac i </w:t>
      </w:r>
      <w:r w:rsidRPr="00992D8A">
        <w:rPr>
          <w:bCs/>
          <w:sz w:val="22"/>
        </w:rPr>
        <w:t>robót strony będą uzgadniały na bieżąco w trakcie wykonywania umowy</w:t>
      </w:r>
      <w:r>
        <w:rPr>
          <w:bCs/>
          <w:sz w:val="22"/>
        </w:rPr>
        <w:t>.</w:t>
      </w:r>
    </w:p>
    <w:p w14:paraId="71721ED6" w14:textId="77777777" w:rsidR="007939F5" w:rsidRPr="00992D8A" w:rsidRDefault="007939F5" w:rsidP="00E27F12">
      <w:pPr>
        <w:numPr>
          <w:ilvl w:val="0"/>
          <w:numId w:val="72"/>
        </w:numPr>
        <w:jc w:val="both"/>
        <w:rPr>
          <w:sz w:val="22"/>
          <w:szCs w:val="22"/>
        </w:rPr>
      </w:pPr>
      <w:r w:rsidRPr="00992D8A">
        <w:rPr>
          <w:sz w:val="22"/>
          <w:szCs w:val="22"/>
        </w:rPr>
        <w:t>Ustalony termin wykonania zamówienia może ulec przesunięciu w następujących przypadkach:</w:t>
      </w:r>
    </w:p>
    <w:p w14:paraId="4215EF8D"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niemożliwych do przewidzenia warunków atmosferycznych, co spowodowało brak możliwości kontynuowania robót (wstrzymanie wykonania robót).  </w:t>
      </w:r>
    </w:p>
    <w:p w14:paraId="5E93DF25" w14:textId="77777777" w:rsidR="007939F5" w:rsidRPr="00992D8A" w:rsidRDefault="007939F5" w:rsidP="007939F5">
      <w:pPr>
        <w:ind w:left="709"/>
        <w:jc w:val="both"/>
        <w:rPr>
          <w:sz w:val="22"/>
          <w:szCs w:val="22"/>
        </w:rPr>
      </w:pPr>
      <w:r w:rsidRPr="00992D8A">
        <w:rPr>
          <w:sz w:val="22"/>
          <w:szCs w:val="22"/>
        </w:rPr>
        <w:t xml:space="preserve">Poprzez niemożliwe do przewidzenia warunki atmosferyczne należy rozumieć utrzymujące się przez okres co najmniej 10 dni warunki odmienne od warunków atmosferycznych występujących na terenie budowy w danym miesiącu w ostatnich 2 latach liczonych od dnia upływu terminu składania ofert, </w:t>
      </w:r>
    </w:p>
    <w:p w14:paraId="69E46FFF"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7BA97681"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opóźnienia Zamawiającego w wykonaniu jego zobowiązań wynikających z Umowy lub przepisów powszechnie obowiązującego prawa, co uniemożliwia terminowe wykonanie Umowy przez Wykonawcę, </w:t>
      </w:r>
    </w:p>
    <w:p w14:paraId="2F343025" w14:textId="77777777" w:rsidR="007939F5" w:rsidRPr="00992D8A" w:rsidRDefault="007939F5" w:rsidP="00E27F12">
      <w:pPr>
        <w:numPr>
          <w:ilvl w:val="0"/>
          <w:numId w:val="73"/>
        </w:numPr>
        <w:ind w:left="709"/>
        <w:contextualSpacing/>
        <w:jc w:val="both"/>
        <w:rPr>
          <w:sz w:val="22"/>
          <w:szCs w:val="22"/>
        </w:rPr>
      </w:pPr>
      <w:r w:rsidRPr="00992D8A">
        <w:rPr>
          <w:sz w:val="22"/>
          <w:szCs w:val="22"/>
        </w:rPr>
        <w:t>opóźnienia organów administracji publicznej w wydaniu decyzji administracyjnych, uzgodnień lub innych aktów administracyjnych, których wydanie jest niezbędne dla dalszego wykonywania</w:t>
      </w:r>
      <w:r>
        <w:rPr>
          <w:sz w:val="22"/>
          <w:szCs w:val="22"/>
        </w:rPr>
        <w:t xml:space="preserve"> prac lub</w:t>
      </w:r>
      <w:r w:rsidRPr="00992D8A">
        <w:rPr>
          <w:sz w:val="22"/>
          <w:szCs w:val="22"/>
        </w:rPr>
        <w:t xml:space="preserve"> robót przez Wykonawcę, a opóźnienie organów nie wynika z przyczyn leżących po stronie Wykonawcy,  </w:t>
      </w:r>
    </w:p>
    <w:p w14:paraId="0027C9E5" w14:textId="77777777" w:rsidR="007939F5" w:rsidRPr="00992D8A" w:rsidRDefault="007939F5" w:rsidP="00E27F12">
      <w:pPr>
        <w:numPr>
          <w:ilvl w:val="0"/>
          <w:numId w:val="73"/>
        </w:numPr>
        <w:ind w:left="709"/>
        <w:contextualSpacing/>
        <w:jc w:val="both"/>
        <w:rPr>
          <w:sz w:val="22"/>
          <w:szCs w:val="22"/>
        </w:rPr>
      </w:pPr>
      <w:r w:rsidRPr="00992D8A">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179107D" w14:textId="77777777" w:rsidR="007939F5" w:rsidRPr="00992D8A" w:rsidRDefault="007939F5" w:rsidP="00E27F12">
      <w:pPr>
        <w:numPr>
          <w:ilvl w:val="0"/>
          <w:numId w:val="73"/>
        </w:numPr>
        <w:ind w:left="709"/>
        <w:contextualSpacing/>
        <w:jc w:val="both"/>
        <w:rPr>
          <w:sz w:val="22"/>
          <w:szCs w:val="22"/>
        </w:rPr>
      </w:pPr>
      <w:r w:rsidRPr="00992D8A">
        <w:rPr>
          <w:sz w:val="22"/>
          <w:szCs w:val="22"/>
        </w:rPr>
        <w:t>wystąpienia sytuacji powodujących konieczność wstrzymania lub przerwania robót, w tym spowodowanych działaniem osób trzecich,</w:t>
      </w:r>
    </w:p>
    <w:p w14:paraId="6C7A4B06" w14:textId="77777777" w:rsidR="007939F5" w:rsidRPr="00992D8A" w:rsidRDefault="007939F5" w:rsidP="00E27F12">
      <w:pPr>
        <w:numPr>
          <w:ilvl w:val="0"/>
          <w:numId w:val="73"/>
        </w:numPr>
        <w:ind w:left="709"/>
        <w:contextualSpacing/>
        <w:jc w:val="both"/>
        <w:rPr>
          <w:sz w:val="22"/>
          <w:szCs w:val="22"/>
        </w:rPr>
      </w:pPr>
      <w:r w:rsidRPr="00992D8A">
        <w:rPr>
          <w:sz w:val="22"/>
          <w:szCs w:val="22"/>
        </w:rPr>
        <w:lastRenderedPageBreak/>
        <w:t xml:space="preserve">wstrzymania wykonania Umowy przez Zamawiającego z przyczyn nieleżących po stronie Wykonawcy, o ile takie działanie powoduje, że nie jest możliwe wykonanie Umowy w dotychczas ustalonym terminie, </w:t>
      </w:r>
    </w:p>
    <w:p w14:paraId="2A9D158E"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na terenie budowy niewybuchów, niewypałów lub znalezisk archeologicznych, które wymagały wstrzymania wykonania robót budowlanych przez Wykonawcę, </w:t>
      </w:r>
    </w:p>
    <w:p w14:paraId="6750B5AF"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awarii na terenie budowy, za którą odpowiedzialności nie ponosi Wykonawca, skutkującej koniecznością wstrzymania wykonania robót budowlanych przez Wykonawcę, </w:t>
      </w:r>
    </w:p>
    <w:p w14:paraId="1E56F742"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niezinwentaryzowanych lub błędnie zinwentaryzowanych sieci, instalacji lub innych obiektów w stosunku do danych wynikających z </w:t>
      </w:r>
      <w:r w:rsidR="00F869AC" w:rsidRPr="00F869AC">
        <w:rPr>
          <w:sz w:val="22"/>
          <w:szCs w:val="22"/>
        </w:rPr>
        <w:t xml:space="preserve">dokumentacji projektowej </w:t>
      </w:r>
      <w:r w:rsidRPr="00992D8A">
        <w:rPr>
          <w:sz w:val="22"/>
          <w:szCs w:val="22"/>
        </w:rPr>
        <w:t xml:space="preserve">przekazanej przez Zamawiającego, co spowodowało wstrzymanie wykonania robót budowlanych, zmianę dokumentacji projektowej lub wykonanie robót dodatkowych lub zamiennych,  </w:t>
      </w:r>
    </w:p>
    <w:p w14:paraId="09585C0C"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wystąpienia okoliczności uprawniających do zmiany przedmiotu Umowy, jeżeli okoliczności te mają wpływ na termin wykonania Umowy,  </w:t>
      </w:r>
    </w:p>
    <w:p w14:paraId="1DCFED43" w14:textId="77777777" w:rsidR="007939F5" w:rsidRPr="00992D8A" w:rsidRDefault="007939F5" w:rsidP="00E27F12">
      <w:pPr>
        <w:numPr>
          <w:ilvl w:val="0"/>
          <w:numId w:val="73"/>
        </w:numPr>
        <w:ind w:left="709"/>
        <w:contextualSpacing/>
        <w:jc w:val="both"/>
        <w:rPr>
          <w:sz w:val="22"/>
          <w:szCs w:val="22"/>
        </w:rPr>
      </w:pPr>
      <w:r>
        <w:rPr>
          <w:sz w:val="22"/>
          <w:szCs w:val="22"/>
        </w:rPr>
        <w:t>wykonania przez Wykonawcę robót zamiennych lub dodatkowych, jeżeli miały wpływ na możliwość wykonania zamówienia w terminie umownym,</w:t>
      </w:r>
    </w:p>
    <w:p w14:paraId="4CCDDFF5" w14:textId="77777777" w:rsidR="007939F5" w:rsidRPr="00992D8A" w:rsidRDefault="007939F5" w:rsidP="00E27F12">
      <w:pPr>
        <w:numPr>
          <w:ilvl w:val="0"/>
          <w:numId w:val="73"/>
        </w:numPr>
        <w:ind w:left="709"/>
        <w:contextualSpacing/>
        <w:jc w:val="both"/>
        <w:rPr>
          <w:sz w:val="22"/>
          <w:szCs w:val="22"/>
        </w:rPr>
      </w:pPr>
      <w:r w:rsidRPr="00992D8A">
        <w:rPr>
          <w:sz w:val="22"/>
          <w:szCs w:val="22"/>
        </w:rPr>
        <w:t xml:space="preserve">zmiany po upływie składania ofert powszechnie obowiązujących przepisów prawa, które miały wpływ na możliwość wykonania Umowy w terminie w niej ustalonym,  </w:t>
      </w:r>
    </w:p>
    <w:p w14:paraId="111591D3" w14:textId="77777777" w:rsidR="007939F5" w:rsidRPr="00992D8A" w:rsidRDefault="007939F5" w:rsidP="00E27F12">
      <w:pPr>
        <w:numPr>
          <w:ilvl w:val="0"/>
          <w:numId w:val="73"/>
        </w:numPr>
        <w:ind w:left="709"/>
        <w:contextualSpacing/>
        <w:jc w:val="both"/>
        <w:rPr>
          <w:sz w:val="22"/>
          <w:szCs w:val="22"/>
        </w:rPr>
      </w:pPr>
      <w:r w:rsidRPr="00992D8A">
        <w:rPr>
          <w:sz w:val="22"/>
          <w:szCs w:val="22"/>
        </w:rPr>
        <w:t>wystąpienia warunków siły wyższej, które uniemożliwiły wykonanie Umowy w dotychczas ustalonym terminie,</w:t>
      </w:r>
    </w:p>
    <w:p w14:paraId="0387FAA3" w14:textId="77777777" w:rsidR="007939F5" w:rsidRPr="00992D8A" w:rsidRDefault="007939F5" w:rsidP="00E27F12">
      <w:pPr>
        <w:numPr>
          <w:ilvl w:val="0"/>
          <w:numId w:val="73"/>
        </w:numPr>
        <w:ind w:left="709"/>
        <w:contextualSpacing/>
        <w:jc w:val="both"/>
        <w:rPr>
          <w:sz w:val="22"/>
          <w:szCs w:val="22"/>
        </w:rPr>
      </w:pPr>
      <w:r w:rsidRPr="00992D8A">
        <w:rPr>
          <w:sz w:val="22"/>
          <w:szCs w:val="22"/>
        </w:rPr>
        <w:t>z powodu złej sytuacji finansowej Zamawiającego uniemożliwiającej prowadzenie rozliczeń zgodnie z postanowieniami umowy,</w:t>
      </w:r>
    </w:p>
    <w:p w14:paraId="12A6EE6C" w14:textId="77777777" w:rsidR="007939F5" w:rsidRDefault="007939F5" w:rsidP="00E27F12">
      <w:pPr>
        <w:numPr>
          <w:ilvl w:val="0"/>
          <w:numId w:val="66"/>
        </w:numPr>
        <w:ind w:left="709"/>
        <w:contextualSpacing/>
        <w:jc w:val="both"/>
        <w:rPr>
          <w:sz w:val="22"/>
          <w:szCs w:val="22"/>
        </w:rPr>
      </w:pPr>
      <w:r w:rsidRPr="00992D8A">
        <w:rPr>
          <w:sz w:val="22"/>
          <w:szCs w:val="22"/>
        </w:rPr>
        <w:t>termin Umowy może ulec zmianie o czas, w jakim wyżej wskazane okoliczności wpłynęły na termin wykonania Umowy przez Wykonawcę, to jest uniemożliwiły Wykonawcy terminową realizację przedmiotu Umowy.</w:t>
      </w:r>
    </w:p>
    <w:p w14:paraId="29156959" w14:textId="77777777" w:rsidR="00CC642C" w:rsidRDefault="00CC642C" w:rsidP="007939F5">
      <w:pPr>
        <w:jc w:val="center"/>
        <w:rPr>
          <w:b/>
          <w:color w:val="auto"/>
          <w:sz w:val="22"/>
        </w:rPr>
      </w:pPr>
    </w:p>
    <w:p w14:paraId="35773314" w14:textId="77777777" w:rsidR="007939F5" w:rsidRDefault="007939F5" w:rsidP="007939F5">
      <w:pPr>
        <w:jc w:val="center"/>
        <w:rPr>
          <w:b/>
          <w:color w:val="auto"/>
          <w:sz w:val="22"/>
        </w:rPr>
      </w:pPr>
      <w:r>
        <w:rPr>
          <w:b/>
          <w:color w:val="auto"/>
          <w:sz w:val="22"/>
        </w:rPr>
        <w:sym w:font="Times New Roman" w:char="00A7"/>
      </w:r>
      <w:r>
        <w:rPr>
          <w:b/>
          <w:color w:val="auto"/>
          <w:sz w:val="22"/>
        </w:rPr>
        <w:t>5</w:t>
      </w:r>
    </w:p>
    <w:p w14:paraId="38EF6580" w14:textId="77777777" w:rsidR="007939F5" w:rsidRPr="009631D5" w:rsidRDefault="007939F5" w:rsidP="00E27F12">
      <w:pPr>
        <w:numPr>
          <w:ilvl w:val="0"/>
          <w:numId w:val="74"/>
        </w:numPr>
        <w:jc w:val="both"/>
        <w:rPr>
          <w:sz w:val="22"/>
          <w:szCs w:val="22"/>
        </w:rPr>
      </w:pPr>
      <w:r w:rsidRPr="009631D5">
        <w:rPr>
          <w:sz w:val="22"/>
          <w:szCs w:val="22"/>
        </w:rPr>
        <w:t xml:space="preserve">Zamawiający przekaże Wykonawcy teren budowy </w:t>
      </w:r>
      <w:r>
        <w:rPr>
          <w:sz w:val="22"/>
          <w:szCs w:val="22"/>
        </w:rPr>
        <w:t>niezwłocznie po</w:t>
      </w:r>
      <w:r w:rsidRPr="00D821AA">
        <w:rPr>
          <w:sz w:val="22"/>
          <w:szCs w:val="22"/>
        </w:rPr>
        <w:t xml:space="preserve"> zgłoszeni</w:t>
      </w:r>
      <w:r>
        <w:rPr>
          <w:sz w:val="22"/>
          <w:szCs w:val="22"/>
        </w:rPr>
        <w:t>u</w:t>
      </w:r>
      <w:r w:rsidRPr="00D821AA">
        <w:rPr>
          <w:sz w:val="22"/>
          <w:szCs w:val="22"/>
        </w:rPr>
        <w:t xml:space="preserve"> Zamawiającemu gotowości do przejęcia terenu robó</w:t>
      </w:r>
      <w:r>
        <w:rPr>
          <w:sz w:val="22"/>
          <w:szCs w:val="22"/>
        </w:rPr>
        <w:t>t</w:t>
      </w:r>
      <w:r w:rsidRPr="009631D5">
        <w:rPr>
          <w:sz w:val="22"/>
          <w:szCs w:val="22"/>
        </w:rPr>
        <w:t>.</w:t>
      </w:r>
    </w:p>
    <w:p w14:paraId="5315B42B" w14:textId="77777777" w:rsidR="007939F5" w:rsidRDefault="007939F5" w:rsidP="00E27F12">
      <w:pPr>
        <w:numPr>
          <w:ilvl w:val="0"/>
          <w:numId w:val="74"/>
        </w:numPr>
        <w:jc w:val="both"/>
        <w:rPr>
          <w:sz w:val="22"/>
          <w:szCs w:val="22"/>
        </w:rPr>
      </w:pPr>
      <w:r w:rsidRPr="009631D5">
        <w:rPr>
          <w:sz w:val="22"/>
          <w:szCs w:val="22"/>
        </w:rPr>
        <w:t>Wykonawca:</w:t>
      </w:r>
    </w:p>
    <w:p w14:paraId="02ADB934" w14:textId="77777777" w:rsidR="007939F5" w:rsidRPr="002130E0" w:rsidRDefault="007939F5" w:rsidP="00E27F12">
      <w:pPr>
        <w:numPr>
          <w:ilvl w:val="0"/>
          <w:numId w:val="75"/>
        </w:numPr>
        <w:tabs>
          <w:tab w:val="clear" w:pos="1495"/>
        </w:tabs>
        <w:ind w:left="709"/>
        <w:jc w:val="both"/>
        <w:rPr>
          <w:sz w:val="22"/>
          <w:szCs w:val="22"/>
        </w:rPr>
      </w:pPr>
      <w:r w:rsidRPr="002130E0">
        <w:rPr>
          <w:sz w:val="22"/>
          <w:szCs w:val="22"/>
        </w:rPr>
        <w:t>bierze na siebie pełną odpowiedzialność za przekazany przez Zamawiającego teren budowy zgodnie z przepisami kodeksu cywilnego;</w:t>
      </w:r>
    </w:p>
    <w:p w14:paraId="5DA6C2BA" w14:textId="77777777" w:rsidR="007939F5" w:rsidRPr="002130E0" w:rsidRDefault="007939F5" w:rsidP="00E27F12">
      <w:pPr>
        <w:numPr>
          <w:ilvl w:val="0"/>
          <w:numId w:val="75"/>
        </w:numPr>
        <w:tabs>
          <w:tab w:val="num" w:pos="709"/>
        </w:tabs>
        <w:ind w:left="709" w:hanging="425"/>
        <w:jc w:val="both"/>
        <w:rPr>
          <w:sz w:val="22"/>
          <w:szCs w:val="22"/>
        </w:rPr>
      </w:pPr>
      <w:r w:rsidRPr="002130E0">
        <w:rPr>
          <w:sz w:val="22"/>
          <w:szCs w:val="22"/>
        </w:rPr>
        <w:t>jest zobowiązany zabezpieczyć i oznakować prowadzone roboty oraz dbać o stan techniczny i prawidłowość oznakowania przez cały czas trwania realizacji zadania;</w:t>
      </w:r>
    </w:p>
    <w:p w14:paraId="6189344F" w14:textId="77777777" w:rsidR="007939F5" w:rsidRPr="002130E0" w:rsidRDefault="007939F5" w:rsidP="00E27F12">
      <w:pPr>
        <w:numPr>
          <w:ilvl w:val="0"/>
          <w:numId w:val="75"/>
        </w:numPr>
        <w:tabs>
          <w:tab w:val="num" w:pos="709"/>
        </w:tabs>
        <w:ind w:left="709" w:hanging="425"/>
        <w:jc w:val="both"/>
        <w:rPr>
          <w:sz w:val="22"/>
          <w:szCs w:val="22"/>
        </w:rPr>
      </w:pPr>
      <w:r w:rsidRPr="002130E0">
        <w:rPr>
          <w:sz w:val="22"/>
          <w:szCs w:val="22"/>
        </w:rPr>
        <w:t>ponosi pełną odpowiedzialność za stosowanie i bezpieczeństwo wszelkich działań prowadzonych na terenie robót i poza nim, a związanych z wykonaniem przedmiotu umowy;</w:t>
      </w:r>
    </w:p>
    <w:p w14:paraId="67A8AA44" w14:textId="77777777" w:rsidR="007939F5" w:rsidRDefault="007939F5" w:rsidP="00E27F12">
      <w:pPr>
        <w:numPr>
          <w:ilvl w:val="0"/>
          <w:numId w:val="75"/>
        </w:numPr>
        <w:tabs>
          <w:tab w:val="num" w:pos="709"/>
        </w:tabs>
        <w:ind w:left="709" w:hanging="425"/>
        <w:jc w:val="both"/>
        <w:rPr>
          <w:sz w:val="22"/>
          <w:szCs w:val="22"/>
        </w:rPr>
      </w:pPr>
      <w:r w:rsidRPr="002130E0">
        <w:rPr>
          <w:sz w:val="22"/>
          <w:szCs w:val="22"/>
        </w:rPr>
        <w:t>ponosi pełną odpowiedzialności za szkody oraz następstwa nieszczęśliwych wypadków pracowników i osób trzecich, powstałe w związku z prowadzonymi robota</w:t>
      </w:r>
      <w:r w:rsidR="00F869AC">
        <w:rPr>
          <w:sz w:val="22"/>
          <w:szCs w:val="22"/>
        </w:rPr>
        <w:t>mi, w tym także ruchem pojazdów;</w:t>
      </w:r>
    </w:p>
    <w:p w14:paraId="4C98DE4D" w14:textId="77777777" w:rsidR="00F869AC" w:rsidRPr="00F869AC" w:rsidRDefault="00F869AC" w:rsidP="00F869AC">
      <w:pPr>
        <w:numPr>
          <w:ilvl w:val="0"/>
          <w:numId w:val="75"/>
        </w:numPr>
        <w:tabs>
          <w:tab w:val="clear" w:pos="1495"/>
          <w:tab w:val="num" w:pos="360"/>
          <w:tab w:val="num" w:pos="709"/>
        </w:tabs>
        <w:overflowPunct/>
        <w:autoSpaceDE/>
        <w:autoSpaceDN/>
        <w:adjustRightInd/>
        <w:ind w:left="709" w:hanging="425"/>
        <w:jc w:val="both"/>
        <w:textAlignment w:val="auto"/>
        <w:rPr>
          <w:sz w:val="22"/>
          <w:szCs w:val="22"/>
        </w:rPr>
      </w:pPr>
      <w:r>
        <w:rPr>
          <w:sz w:val="22"/>
          <w:szCs w:val="22"/>
        </w:rPr>
        <w:t>zapewnia prowadzenie robót, odpowiednio do warunków wynikających z ich wykonywania bez wyłączenia obiektów z eksploatacji, w szczególności zapewniając niezbędne dojścia, przechody i przejazdy</w:t>
      </w:r>
      <w:r w:rsidRPr="00A171EA">
        <w:rPr>
          <w:sz w:val="22"/>
          <w:szCs w:val="22"/>
        </w:rPr>
        <w:t>.</w:t>
      </w:r>
    </w:p>
    <w:p w14:paraId="1F950385" w14:textId="77777777" w:rsidR="00CC642C" w:rsidRDefault="00CC642C" w:rsidP="007939F5">
      <w:pPr>
        <w:jc w:val="center"/>
        <w:rPr>
          <w:b/>
          <w:color w:val="auto"/>
          <w:sz w:val="22"/>
        </w:rPr>
      </w:pPr>
    </w:p>
    <w:p w14:paraId="32B4CD19" w14:textId="77777777" w:rsidR="007939F5" w:rsidRDefault="007939F5" w:rsidP="007939F5">
      <w:pPr>
        <w:jc w:val="center"/>
        <w:rPr>
          <w:sz w:val="22"/>
        </w:rPr>
      </w:pPr>
      <w:r>
        <w:rPr>
          <w:b/>
          <w:color w:val="auto"/>
          <w:sz w:val="22"/>
        </w:rPr>
        <w:sym w:font="Times New Roman" w:char="00A7"/>
      </w:r>
      <w:r>
        <w:rPr>
          <w:b/>
          <w:color w:val="auto"/>
          <w:sz w:val="22"/>
        </w:rPr>
        <w:t>6</w:t>
      </w:r>
    </w:p>
    <w:p w14:paraId="5D2D125F" w14:textId="77777777" w:rsidR="007939F5" w:rsidRPr="009631D5" w:rsidRDefault="007939F5" w:rsidP="00E27F12">
      <w:pPr>
        <w:numPr>
          <w:ilvl w:val="0"/>
          <w:numId w:val="76"/>
        </w:numPr>
        <w:tabs>
          <w:tab w:val="left" w:pos="-2410"/>
        </w:tabs>
        <w:jc w:val="both"/>
        <w:rPr>
          <w:sz w:val="22"/>
          <w:szCs w:val="22"/>
        </w:rPr>
      </w:pPr>
      <w:r w:rsidRPr="009631D5">
        <w:rPr>
          <w:sz w:val="22"/>
          <w:szCs w:val="22"/>
        </w:rPr>
        <w:t xml:space="preserve">Zamawiający powiadomi Wykonawcę o osobach, które z jego ramienia będą sprawowały nadzór oraz będą występowały do wzajemnych kontaktów w sprawie realizacji zamówienia, przekazując konieczne dane w tym zakresie. </w:t>
      </w:r>
    </w:p>
    <w:p w14:paraId="25269BA2" w14:textId="77777777" w:rsidR="007939F5" w:rsidRPr="009631D5" w:rsidRDefault="007939F5" w:rsidP="00B16D4D">
      <w:pPr>
        <w:numPr>
          <w:ilvl w:val="0"/>
          <w:numId w:val="76"/>
        </w:numPr>
        <w:tabs>
          <w:tab w:val="left" w:pos="-2410"/>
        </w:tabs>
        <w:jc w:val="both"/>
        <w:rPr>
          <w:sz w:val="22"/>
          <w:szCs w:val="22"/>
        </w:rPr>
      </w:pPr>
      <w:r w:rsidRPr="009631D5">
        <w:rPr>
          <w:sz w:val="22"/>
          <w:szCs w:val="22"/>
        </w:rPr>
        <w:t>Wykonawca kieruje do bezpośredniej realizacji zamówienia osoby odpowiedzialne za</w:t>
      </w:r>
      <w:r>
        <w:rPr>
          <w:sz w:val="22"/>
          <w:szCs w:val="22"/>
        </w:rPr>
        <w:t xml:space="preserve"> </w:t>
      </w:r>
      <w:r w:rsidR="00B16D4D" w:rsidRPr="00B16D4D">
        <w:rPr>
          <w:sz w:val="22"/>
          <w:szCs w:val="22"/>
        </w:rPr>
        <w:t xml:space="preserve">projektowanie i </w:t>
      </w:r>
      <w:r w:rsidRPr="009631D5">
        <w:rPr>
          <w:sz w:val="22"/>
          <w:szCs w:val="22"/>
        </w:rPr>
        <w:t>kierowanie robotami budowlanymi, posiadające wymagane uprawnienia i kwalifikacje zawodowe.</w:t>
      </w:r>
    </w:p>
    <w:p w14:paraId="552D5684" w14:textId="77777777" w:rsidR="007939F5" w:rsidRPr="009631D5" w:rsidRDefault="007939F5" w:rsidP="00E27F12">
      <w:pPr>
        <w:numPr>
          <w:ilvl w:val="0"/>
          <w:numId w:val="76"/>
        </w:numPr>
        <w:tabs>
          <w:tab w:val="left" w:pos="-2410"/>
        </w:tabs>
        <w:jc w:val="both"/>
        <w:rPr>
          <w:sz w:val="22"/>
          <w:szCs w:val="22"/>
        </w:rPr>
      </w:pPr>
      <w:r w:rsidRPr="009631D5">
        <w:rPr>
          <w:sz w:val="22"/>
          <w:szCs w:val="22"/>
        </w:rPr>
        <w:t>Strony zobowiązują się do wzajemnej współpracy, w szczególności do niezwłocznego przekazywania informacji i dokumentów oraz wykonywania wszelkich czynności, celem zapewnienia prawidłowej realizacji umowy oraz nadzoru nad robotami.</w:t>
      </w:r>
    </w:p>
    <w:p w14:paraId="475CD66D" w14:textId="77777777" w:rsidR="007939F5" w:rsidRPr="009631D5" w:rsidRDefault="007939F5" w:rsidP="00E27F12">
      <w:pPr>
        <w:numPr>
          <w:ilvl w:val="0"/>
          <w:numId w:val="76"/>
        </w:numPr>
        <w:tabs>
          <w:tab w:val="left" w:pos="-2410"/>
        </w:tabs>
        <w:jc w:val="both"/>
        <w:rPr>
          <w:sz w:val="22"/>
          <w:szCs w:val="22"/>
        </w:rPr>
      </w:pPr>
      <w:r w:rsidRPr="009631D5">
        <w:rPr>
          <w:sz w:val="22"/>
          <w:szCs w:val="22"/>
        </w:rPr>
        <w:t xml:space="preserve">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w:t>
      </w:r>
      <w:r w:rsidRPr="009631D5">
        <w:rPr>
          <w:sz w:val="22"/>
          <w:szCs w:val="22"/>
        </w:rPr>
        <w:lastRenderedPageBreak/>
        <w:t>Inspektor Nadzoru) lub Zamawiający takich obowiązków nie wykonali lub ich wykonanie może się wiązać z utrudnieniami, które mogą wpłynąć na możliwość wykonania Umowy przez Wykonawcę.</w:t>
      </w:r>
    </w:p>
    <w:p w14:paraId="4F9AF095" w14:textId="77777777" w:rsidR="00CC642C" w:rsidRDefault="00CC642C" w:rsidP="007939F5">
      <w:pPr>
        <w:jc w:val="center"/>
        <w:rPr>
          <w:b/>
          <w:sz w:val="22"/>
          <w:szCs w:val="22"/>
        </w:rPr>
      </w:pPr>
    </w:p>
    <w:p w14:paraId="060C6DEE" w14:textId="77777777" w:rsidR="007939F5" w:rsidRPr="00692A75" w:rsidRDefault="007939F5" w:rsidP="007939F5">
      <w:pPr>
        <w:jc w:val="center"/>
        <w:rPr>
          <w:b/>
          <w:sz w:val="22"/>
          <w:szCs w:val="22"/>
        </w:rPr>
      </w:pPr>
      <w:r w:rsidRPr="00692A75">
        <w:rPr>
          <w:b/>
          <w:sz w:val="22"/>
          <w:szCs w:val="22"/>
        </w:rPr>
        <w:sym w:font="Times New Roman" w:char="00A7"/>
      </w:r>
      <w:r>
        <w:rPr>
          <w:b/>
          <w:sz w:val="22"/>
          <w:szCs w:val="22"/>
        </w:rPr>
        <w:t>7</w:t>
      </w:r>
    </w:p>
    <w:p w14:paraId="25E20939" w14:textId="77777777" w:rsidR="007939F5" w:rsidRDefault="007939F5" w:rsidP="00E27F12">
      <w:pPr>
        <w:numPr>
          <w:ilvl w:val="0"/>
          <w:numId w:val="77"/>
        </w:numPr>
        <w:tabs>
          <w:tab w:val="left" w:pos="-2410"/>
        </w:tabs>
        <w:jc w:val="both"/>
        <w:rPr>
          <w:sz w:val="22"/>
          <w:szCs w:val="22"/>
        </w:rPr>
      </w:pPr>
      <w:r w:rsidRPr="009631D5">
        <w:rPr>
          <w:sz w:val="22"/>
          <w:szCs w:val="22"/>
        </w:rPr>
        <w:t xml:space="preserve">Za wykonanie przedmiotu umowy, określonego w </w:t>
      </w:r>
      <w:r w:rsidRPr="009631D5">
        <w:rPr>
          <w:sz w:val="22"/>
          <w:szCs w:val="22"/>
        </w:rPr>
        <w:sym w:font="Times New Roman" w:char="00A7"/>
      </w:r>
      <w:r w:rsidRPr="009631D5">
        <w:rPr>
          <w:sz w:val="22"/>
          <w:szCs w:val="22"/>
        </w:rPr>
        <w:t xml:space="preserve"> 1 niniejszej umowy, strony ustalają wynagrodzenie ryczałtowe, którego definicję określa art. 632 kodeksu cywilnego, w wysokości brutto (łącznie z VAT): …</w:t>
      </w:r>
      <w:r>
        <w:rPr>
          <w:sz w:val="22"/>
          <w:szCs w:val="22"/>
        </w:rPr>
        <w:t>…… zł, słownie: …………….. złotych.</w:t>
      </w:r>
    </w:p>
    <w:p w14:paraId="6B88874D" w14:textId="77777777" w:rsidR="007939F5" w:rsidRPr="009631D5" w:rsidRDefault="007939F5" w:rsidP="00E27F12">
      <w:pPr>
        <w:numPr>
          <w:ilvl w:val="0"/>
          <w:numId w:val="77"/>
        </w:numPr>
        <w:tabs>
          <w:tab w:val="left" w:pos="-2410"/>
        </w:tabs>
        <w:jc w:val="both"/>
        <w:rPr>
          <w:sz w:val="22"/>
          <w:szCs w:val="22"/>
        </w:rPr>
      </w:pPr>
      <w:r w:rsidRPr="009631D5">
        <w:rPr>
          <w:sz w:val="22"/>
          <w:szCs w:val="22"/>
        </w:rPr>
        <w:t xml:space="preserve">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t>
      </w:r>
    </w:p>
    <w:p w14:paraId="6FBB8CA1" w14:textId="77777777" w:rsidR="007939F5" w:rsidRPr="009631D5" w:rsidRDefault="00F869AC" w:rsidP="00E27F12">
      <w:pPr>
        <w:numPr>
          <w:ilvl w:val="0"/>
          <w:numId w:val="77"/>
        </w:numPr>
        <w:tabs>
          <w:tab w:val="left" w:pos="-2410"/>
        </w:tabs>
        <w:jc w:val="both"/>
        <w:rPr>
          <w:color w:val="auto"/>
          <w:sz w:val="22"/>
        </w:rPr>
      </w:pPr>
      <w:r w:rsidRPr="009631D5">
        <w:rPr>
          <w:color w:val="auto"/>
          <w:sz w:val="22"/>
        </w:rPr>
        <w:t xml:space="preserve">Zaakceptowany przez Zamawiającego kosztorys ofertowy będzie stanowił dokument pomocniczy do prowadzenia </w:t>
      </w:r>
      <w:r>
        <w:rPr>
          <w:color w:val="auto"/>
          <w:sz w:val="22"/>
        </w:rPr>
        <w:t xml:space="preserve">ewentualnych </w:t>
      </w:r>
      <w:r w:rsidRPr="009631D5">
        <w:rPr>
          <w:color w:val="auto"/>
          <w:sz w:val="22"/>
        </w:rPr>
        <w:t>rozliczeń częściowych umowy oraz zmian umowy w zakresie wynagrodzenia.</w:t>
      </w:r>
    </w:p>
    <w:p w14:paraId="090EFFD7" w14:textId="77777777" w:rsidR="007939F5" w:rsidRPr="009631D5" w:rsidRDefault="007939F5" w:rsidP="00E27F12">
      <w:pPr>
        <w:numPr>
          <w:ilvl w:val="0"/>
          <w:numId w:val="77"/>
        </w:numPr>
        <w:tabs>
          <w:tab w:val="left" w:pos="-2410"/>
        </w:tabs>
        <w:jc w:val="both"/>
        <w:rPr>
          <w:sz w:val="22"/>
          <w:szCs w:val="22"/>
        </w:rPr>
      </w:pPr>
      <w:r w:rsidRPr="009631D5">
        <w:rPr>
          <w:sz w:val="22"/>
          <w:szCs w:val="22"/>
        </w:rPr>
        <w:t>Dopuszczalna jest zmiana wysokości wynagrodzenia Wykonawcy w przypadku:</w:t>
      </w:r>
    </w:p>
    <w:p w14:paraId="1F799E9E" w14:textId="77777777" w:rsidR="007939F5" w:rsidRPr="009631D5" w:rsidRDefault="007939F5" w:rsidP="005D6495">
      <w:pPr>
        <w:numPr>
          <w:ilvl w:val="0"/>
          <w:numId w:val="78"/>
        </w:numPr>
        <w:overflowPunct/>
        <w:autoSpaceDE/>
        <w:autoSpaceDN/>
        <w:adjustRightInd/>
        <w:spacing w:line="277" w:lineRule="auto"/>
        <w:ind w:right="108"/>
        <w:contextualSpacing/>
        <w:jc w:val="both"/>
        <w:textAlignment w:val="auto"/>
        <w:rPr>
          <w:rFonts w:eastAsia="Calibri"/>
          <w:sz w:val="22"/>
          <w:szCs w:val="22"/>
        </w:rPr>
      </w:pPr>
      <w:r w:rsidRPr="009631D5">
        <w:rPr>
          <w:rFonts w:eastAsia="Calibri"/>
          <w:sz w:val="22"/>
          <w:szCs w:val="22"/>
        </w:rPr>
        <w:t xml:space="preserve">konieczności wykonania robót dodatkowych, zamiennych lub innych nieprzewidzianych w </w:t>
      </w:r>
      <w:r w:rsidR="00F869AC" w:rsidRPr="00F869AC">
        <w:rPr>
          <w:rFonts w:eastAsia="Calibri"/>
          <w:sz w:val="22"/>
          <w:szCs w:val="22"/>
        </w:rPr>
        <w:t>dokumentacji projektowej</w:t>
      </w:r>
      <w:r w:rsidRPr="009631D5">
        <w:rPr>
          <w:rFonts w:eastAsia="Calibri"/>
          <w:sz w:val="22"/>
          <w:szCs w:val="22"/>
        </w:rPr>
        <w:t xml:space="preserve">, a których wykonanie jest konieczne na podstawie §1, albo w przypadku ograniczenia zakresu robót przewidzianych w Umowie, </w:t>
      </w:r>
    </w:p>
    <w:p w14:paraId="17C6E021" w14:textId="77777777" w:rsidR="007939F5" w:rsidRPr="009631D5" w:rsidRDefault="007939F5" w:rsidP="00E27F12">
      <w:pPr>
        <w:numPr>
          <w:ilvl w:val="0"/>
          <w:numId w:val="78"/>
        </w:numPr>
        <w:overflowPunct/>
        <w:autoSpaceDE/>
        <w:autoSpaceDN/>
        <w:adjustRightInd/>
        <w:spacing w:line="268" w:lineRule="auto"/>
        <w:ind w:left="714" w:right="108" w:hanging="357"/>
        <w:contextualSpacing/>
        <w:jc w:val="both"/>
        <w:textAlignment w:val="auto"/>
        <w:rPr>
          <w:rFonts w:eastAsia="Calibri"/>
          <w:sz w:val="22"/>
          <w:szCs w:val="22"/>
        </w:rPr>
      </w:pPr>
      <w:r w:rsidRPr="009631D5">
        <w:rPr>
          <w:rFonts w:eastAsia="Calibri"/>
          <w:sz w:val="22"/>
          <w:szCs w:val="22"/>
        </w:rPr>
        <w:t xml:space="preserve">zmiany technologii wykonania robót lub materiałów zastosowanych do ich realizacji, </w:t>
      </w:r>
    </w:p>
    <w:p w14:paraId="43910577" w14:textId="77777777" w:rsidR="007939F5" w:rsidRPr="009631D5" w:rsidRDefault="007939F5" w:rsidP="00E27F12">
      <w:pPr>
        <w:numPr>
          <w:ilvl w:val="0"/>
          <w:numId w:val="78"/>
        </w:numPr>
        <w:tabs>
          <w:tab w:val="left" w:pos="-2410"/>
          <w:tab w:val="num" w:pos="709"/>
        </w:tabs>
        <w:contextualSpacing/>
        <w:jc w:val="both"/>
        <w:rPr>
          <w:rFonts w:eastAsia="Calibri"/>
          <w:sz w:val="22"/>
          <w:szCs w:val="22"/>
        </w:rPr>
      </w:pPr>
      <w:r w:rsidRPr="009631D5">
        <w:rPr>
          <w:rFonts w:eastAsia="Calibri"/>
          <w:sz w:val="22"/>
          <w:szCs w:val="22"/>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2D8B77E7" w14:textId="77777777" w:rsidR="007939F5" w:rsidRPr="009631D5" w:rsidRDefault="007939F5" w:rsidP="00E27F12">
      <w:pPr>
        <w:numPr>
          <w:ilvl w:val="0"/>
          <w:numId w:val="77"/>
        </w:numPr>
        <w:tabs>
          <w:tab w:val="left" w:pos="-2410"/>
        </w:tabs>
        <w:jc w:val="both"/>
        <w:rPr>
          <w:sz w:val="22"/>
          <w:szCs w:val="22"/>
        </w:rPr>
      </w:pPr>
      <w:r w:rsidRPr="009631D5">
        <w:rPr>
          <w:rFonts w:eastAsia="Calibri"/>
          <w:sz w:val="22"/>
          <w:szCs w:val="22"/>
        </w:rPr>
        <w:t xml:space="preserve">Zmiana wysokości wynagrodzenia, o której mowa w ust. </w:t>
      </w:r>
      <w:r>
        <w:rPr>
          <w:rFonts w:eastAsia="Calibri"/>
          <w:sz w:val="22"/>
          <w:szCs w:val="22"/>
        </w:rPr>
        <w:t>4</w:t>
      </w:r>
      <w:r w:rsidRPr="009631D5">
        <w:rPr>
          <w:rFonts w:eastAsia="Calibri"/>
          <w:sz w:val="22"/>
          <w:szCs w:val="22"/>
        </w:rPr>
        <w:t xml:space="preserve"> pkt 1-3 niniejszego paragrafu, zostanie ustalona w następujący sposób:</w:t>
      </w:r>
    </w:p>
    <w:p w14:paraId="5A83B24E"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F764FB">
        <w:rPr>
          <w:rFonts w:eastAsia="Calibri"/>
          <w:sz w:val="22"/>
          <w:szCs w:val="22"/>
        </w:rPr>
        <w:t xml:space="preserve">Wysokość wynagrodzenia ze względu na zmianę przedmiotu Umowy zostanie ustalona na podstawie kosztorysu przygotowanego przez Wykonawcę, w oparciu o </w:t>
      </w:r>
      <w:r w:rsidR="00F869AC" w:rsidRPr="00F869AC">
        <w:rPr>
          <w:rFonts w:eastAsia="Calibri"/>
          <w:sz w:val="22"/>
          <w:szCs w:val="22"/>
        </w:rPr>
        <w:t>zaakceptowany przez Zamawiającego kosztorys ofertowy</w:t>
      </w:r>
      <w:r w:rsidRPr="009631D5">
        <w:rPr>
          <w:rFonts w:eastAsia="Calibri"/>
          <w:sz w:val="22"/>
          <w:szCs w:val="22"/>
        </w:rPr>
        <w:t xml:space="preserve">.  </w:t>
      </w:r>
    </w:p>
    <w:p w14:paraId="095C4EEE"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Jeżeli nie jest możliwe ustalenie zmiany wysokości wynagrodzenia zgodnie z pkt 1, w szczególności rodzaje robót lub materiałów nie występują w </w:t>
      </w:r>
      <w:r>
        <w:rPr>
          <w:rFonts w:eastAsia="Calibri"/>
          <w:sz w:val="22"/>
          <w:szCs w:val="22"/>
        </w:rPr>
        <w:t>kalkulacji</w:t>
      </w:r>
      <w:r w:rsidRPr="009631D5">
        <w:rPr>
          <w:rFonts w:eastAsia="Calibri"/>
          <w:sz w:val="22"/>
          <w:szCs w:val="22"/>
        </w:rPr>
        <w:t xml:space="preserve"> lub z innych przyczyn ustalenie wysokości wynagrodzenia nie jest możliwe, wynagrodzenie jest ustalone na podstawie kosztorysu dodatkowego Wykonawcy, który zostanie przygotowany zgodnie z poniższymi zasadami: </w:t>
      </w:r>
    </w:p>
    <w:p w14:paraId="354CA5DA"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ceny jednostkowe będą odzwierciedlać realną wartość robót z uwzględnieniem zysku nie wyższego niż 5%, </w:t>
      </w:r>
    </w:p>
    <w:p w14:paraId="5883682C"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ceny jednostkowe będą nie wyższe niż ceny rynkowe odpowiadające zakresowi robót lub zmienianych materiałów,  </w:t>
      </w:r>
    </w:p>
    <w:p w14:paraId="444040DE" w14:textId="77777777" w:rsidR="007939F5" w:rsidRPr="009631D5" w:rsidRDefault="007939F5" w:rsidP="00E27F12">
      <w:pPr>
        <w:numPr>
          <w:ilvl w:val="0"/>
          <w:numId w:val="80"/>
        </w:numPr>
        <w:tabs>
          <w:tab w:val="left" w:pos="-2410"/>
        </w:tabs>
        <w:ind w:left="1134"/>
        <w:contextualSpacing/>
        <w:jc w:val="both"/>
        <w:rPr>
          <w:rFonts w:eastAsia="Calibri"/>
          <w:sz w:val="22"/>
          <w:szCs w:val="22"/>
        </w:rPr>
      </w:pPr>
      <w:r w:rsidRPr="009631D5">
        <w:rPr>
          <w:rFonts w:eastAsia="Calibri"/>
          <w:sz w:val="22"/>
          <w:szCs w:val="22"/>
        </w:rPr>
        <w:t xml:space="preserve">kosztorys będzie uwzględniać ceny nie wyższe niż ceny jednostkowe wynikające z ogólnie dostępnych cenników, np. SEKOCENBUD. </w:t>
      </w:r>
    </w:p>
    <w:p w14:paraId="7005592A"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Zamawiający może wnieść zastrzeżenia do kosztorysu dodatkowego Wykonawcy, do których Wykonawca powinien ustosunkować się w terminie 5 dni od dnia przekazania uwag przez Zamawiającego.  </w:t>
      </w:r>
    </w:p>
    <w:p w14:paraId="183A9C44" w14:textId="77777777" w:rsidR="007939F5" w:rsidRPr="009631D5" w:rsidRDefault="007939F5" w:rsidP="00E27F12">
      <w:pPr>
        <w:numPr>
          <w:ilvl w:val="0"/>
          <w:numId w:val="79"/>
        </w:numPr>
        <w:tabs>
          <w:tab w:val="left" w:pos="-2410"/>
          <w:tab w:val="num" w:pos="709"/>
        </w:tabs>
        <w:contextualSpacing/>
        <w:jc w:val="both"/>
        <w:rPr>
          <w:rFonts w:eastAsia="Calibri"/>
          <w:sz w:val="22"/>
          <w:szCs w:val="22"/>
        </w:rPr>
      </w:pPr>
      <w:r w:rsidRPr="009631D5">
        <w:rPr>
          <w:rFonts w:eastAsia="Calibri"/>
          <w:sz w:val="22"/>
          <w:szCs w:val="22"/>
        </w:rPr>
        <w:t xml:space="preserve">W razie sporu Stron co do wysokości wynagrodzenia, Strony mogą powołać niezależnego kosztorysanta, który dokona wyceny zakresu robót i materiałów z zastrzeżeniem, że wycena odbędzie się z zachowaniem zasad przewidzianych w ust. </w:t>
      </w:r>
      <w:r>
        <w:rPr>
          <w:rFonts w:eastAsia="Calibri"/>
          <w:sz w:val="22"/>
          <w:szCs w:val="22"/>
        </w:rPr>
        <w:t>5</w:t>
      </w:r>
      <w:r w:rsidRPr="009631D5">
        <w:rPr>
          <w:rFonts w:eastAsia="Calibri"/>
          <w:sz w:val="22"/>
          <w:szCs w:val="22"/>
        </w:rPr>
        <w:t xml:space="preserve"> pkt 1 i 2 powyżej. Koszt wynagrodzenia kosztorysanta ponoszą Strony w równych częściach.</w:t>
      </w:r>
    </w:p>
    <w:p w14:paraId="1B89A7DC" w14:textId="77777777" w:rsidR="00CC642C" w:rsidRDefault="00CC642C" w:rsidP="007939F5">
      <w:pPr>
        <w:jc w:val="center"/>
        <w:rPr>
          <w:b/>
          <w:color w:val="auto"/>
          <w:sz w:val="22"/>
        </w:rPr>
      </w:pPr>
    </w:p>
    <w:p w14:paraId="0AF95D85" w14:textId="77777777" w:rsidR="007939F5" w:rsidRDefault="007939F5" w:rsidP="007939F5">
      <w:pPr>
        <w:jc w:val="center"/>
        <w:rPr>
          <w:b/>
          <w:color w:val="auto"/>
          <w:sz w:val="22"/>
        </w:rPr>
      </w:pPr>
      <w:r>
        <w:rPr>
          <w:b/>
          <w:color w:val="auto"/>
          <w:sz w:val="22"/>
        </w:rPr>
        <w:sym w:font="Times New Roman" w:char="00A7"/>
      </w:r>
      <w:r>
        <w:rPr>
          <w:b/>
          <w:color w:val="auto"/>
          <w:sz w:val="22"/>
        </w:rPr>
        <w:t>8</w:t>
      </w:r>
    </w:p>
    <w:p w14:paraId="1B856C71" w14:textId="77777777" w:rsidR="008A57BF" w:rsidRDefault="007939F5" w:rsidP="005D6495">
      <w:pPr>
        <w:numPr>
          <w:ilvl w:val="0"/>
          <w:numId w:val="97"/>
        </w:numPr>
        <w:tabs>
          <w:tab w:val="left" w:pos="-2410"/>
        </w:tabs>
        <w:jc w:val="both"/>
        <w:textAlignment w:val="auto"/>
        <w:rPr>
          <w:color w:val="auto"/>
          <w:sz w:val="22"/>
        </w:rPr>
      </w:pPr>
      <w:r w:rsidRPr="00C52676">
        <w:rPr>
          <w:color w:val="auto"/>
          <w:sz w:val="22"/>
        </w:rPr>
        <w:t xml:space="preserve">Rozliczenie umowy </w:t>
      </w:r>
      <w:r w:rsidR="005D6495">
        <w:rPr>
          <w:color w:val="auto"/>
          <w:sz w:val="22"/>
        </w:rPr>
        <w:t xml:space="preserve">nastąpi fakturą końcową, </w:t>
      </w:r>
      <w:r w:rsidR="005D6495" w:rsidRPr="005D6495">
        <w:rPr>
          <w:color w:val="auto"/>
          <w:sz w:val="22"/>
        </w:rPr>
        <w:t>wystawioną przez Wykonawcę po wykonaniu całości zamówienia i jego protokolarnym odbiorze końcowym</w:t>
      </w:r>
    </w:p>
    <w:p w14:paraId="689DFC92" w14:textId="77777777" w:rsidR="007939F5" w:rsidRPr="00C52676" w:rsidRDefault="007939F5" w:rsidP="00E27F12">
      <w:pPr>
        <w:numPr>
          <w:ilvl w:val="0"/>
          <w:numId w:val="97"/>
        </w:numPr>
        <w:tabs>
          <w:tab w:val="left" w:pos="-2410"/>
        </w:tabs>
        <w:jc w:val="both"/>
        <w:rPr>
          <w:sz w:val="22"/>
          <w:szCs w:val="22"/>
        </w:rPr>
      </w:pPr>
      <w:r w:rsidRPr="00C52676">
        <w:rPr>
          <w:sz w:val="22"/>
          <w:szCs w:val="22"/>
        </w:rPr>
        <w:t>Zapłata nas</w:t>
      </w:r>
      <w:r w:rsidR="005D6495">
        <w:rPr>
          <w:sz w:val="22"/>
          <w:szCs w:val="22"/>
        </w:rPr>
        <w:t>tąpi</w:t>
      </w:r>
      <w:r w:rsidRPr="00C52676">
        <w:rPr>
          <w:sz w:val="22"/>
          <w:szCs w:val="22"/>
        </w:rPr>
        <w:t xml:space="preserve"> przelewem na konto Wykonawcy w terminie do 30 dni od daty otrzymania przez Zamawiającego faktury wraz z kompletem dokumentów odbiorowych.</w:t>
      </w:r>
    </w:p>
    <w:p w14:paraId="0FEF5EDC" w14:textId="77777777" w:rsidR="005316C3" w:rsidRDefault="005316C3" w:rsidP="005316C3">
      <w:pPr>
        <w:numPr>
          <w:ilvl w:val="0"/>
          <w:numId w:val="97"/>
        </w:numPr>
        <w:jc w:val="both"/>
        <w:rPr>
          <w:sz w:val="22"/>
          <w:szCs w:val="22"/>
        </w:rPr>
      </w:pPr>
      <w:r w:rsidRPr="005316C3">
        <w:rPr>
          <w:sz w:val="22"/>
          <w:szCs w:val="22"/>
        </w:rPr>
        <w:lastRenderedPageBreak/>
        <w:t>W przypadku wstrzymania lub przerwania robót, zmiany terminów umownych, zmiany wysokości środków finansowych posiadanych przez Zamawiającego, strony mogą odpowiednio zmienić i stosować po uzgodnieniu inne rozliczenia częściowe umowy.</w:t>
      </w:r>
    </w:p>
    <w:p w14:paraId="6D16CE06" w14:textId="77777777" w:rsidR="005316C3" w:rsidRPr="00C52676" w:rsidRDefault="005316C3" w:rsidP="005316C3">
      <w:pPr>
        <w:numPr>
          <w:ilvl w:val="0"/>
          <w:numId w:val="97"/>
        </w:numPr>
        <w:jc w:val="both"/>
        <w:rPr>
          <w:sz w:val="22"/>
          <w:szCs w:val="22"/>
        </w:rPr>
      </w:pPr>
      <w:r w:rsidRPr="00C52676">
        <w:rPr>
          <w:bCs/>
          <w:sz w:val="22"/>
          <w:szCs w:val="22"/>
        </w:rPr>
        <w:t>W przypadku zawarcia zaakceptowanej przez Zamawiającego umowy o podwykonawstwo, Wykonawca zobowiązany jest do przedstawienia Zamawiającemu, przed datą rozliczenia drugiej i następnych części należnego wynagrodzenia za odebrane roboty budowlane, dowodów zapłaty wymagalnego wynagrodzenia podwykonawcom i dalszym podwykonawcom, biorącym udział w realizacji odebranych robót budowlanych.</w:t>
      </w:r>
    </w:p>
    <w:p w14:paraId="1EEAAD8C" w14:textId="77777777" w:rsidR="005316C3" w:rsidRPr="00C52676" w:rsidRDefault="005316C3" w:rsidP="005316C3">
      <w:pPr>
        <w:numPr>
          <w:ilvl w:val="0"/>
          <w:numId w:val="97"/>
        </w:numPr>
        <w:jc w:val="both"/>
        <w:rPr>
          <w:sz w:val="22"/>
          <w:szCs w:val="22"/>
        </w:rPr>
      </w:pPr>
      <w:r w:rsidRPr="00C52676">
        <w:rPr>
          <w:bCs/>
          <w:sz w:val="22"/>
          <w:szCs w:val="22"/>
        </w:rPr>
        <w:t>W pr</w:t>
      </w:r>
      <w:r>
        <w:rPr>
          <w:bCs/>
          <w:sz w:val="22"/>
          <w:szCs w:val="22"/>
        </w:rPr>
        <w:t>zypadku nieprzedstawienia przez W</w:t>
      </w:r>
      <w:r w:rsidRPr="00C52676">
        <w:rPr>
          <w:bCs/>
          <w:sz w:val="22"/>
          <w:szCs w:val="22"/>
        </w:rPr>
        <w:t xml:space="preserve">ykonawcę wszystkich dowodów zapłaty, o których mowa w ust. </w:t>
      </w:r>
      <w:r w:rsidR="007E2F7D">
        <w:rPr>
          <w:bCs/>
          <w:sz w:val="22"/>
          <w:szCs w:val="22"/>
        </w:rPr>
        <w:t>4</w:t>
      </w:r>
      <w:r w:rsidRPr="00C52676">
        <w:rPr>
          <w:bCs/>
          <w:sz w:val="22"/>
          <w:szCs w:val="22"/>
        </w:rPr>
        <w:t>, wstrzymuje się wypłatę należnego wynagrodzenia za odebrane roboty budowlane</w:t>
      </w:r>
      <w:r>
        <w:rPr>
          <w:bCs/>
          <w:sz w:val="22"/>
          <w:szCs w:val="22"/>
        </w:rPr>
        <w:t>.</w:t>
      </w:r>
    </w:p>
    <w:p w14:paraId="2C10A6F5" w14:textId="77777777" w:rsidR="005316C3" w:rsidRPr="00984A3A" w:rsidRDefault="005316C3" w:rsidP="005316C3">
      <w:pPr>
        <w:numPr>
          <w:ilvl w:val="0"/>
          <w:numId w:val="97"/>
        </w:numPr>
        <w:jc w:val="both"/>
        <w:rPr>
          <w:sz w:val="22"/>
          <w:szCs w:val="22"/>
        </w:rPr>
      </w:pPr>
      <w:r w:rsidRPr="00C52676">
        <w:rPr>
          <w:bCs/>
          <w:sz w:val="22"/>
          <w:szCs w:val="22"/>
        </w:rPr>
        <w:t>Bezpośrednia zapłata wymagalnego wynagrodzenia przysługującego podwykonawcy lub dalszemu podwykonawcy może zostać dokonana przez Zamawiającego zgodnie z art. 465 ustawy Prawo zamówień publicznych.</w:t>
      </w:r>
    </w:p>
    <w:p w14:paraId="2D898599" w14:textId="77777777" w:rsidR="00984A3A" w:rsidRPr="000A6D8B" w:rsidRDefault="00984A3A" w:rsidP="00984A3A">
      <w:pPr>
        <w:numPr>
          <w:ilvl w:val="0"/>
          <w:numId w:val="97"/>
        </w:numPr>
        <w:overflowPunct/>
        <w:autoSpaceDE/>
        <w:autoSpaceDN/>
        <w:adjustRightInd/>
        <w:spacing w:line="278" w:lineRule="auto"/>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Stosownie do obowiązków wystawiania faktur w Krajowym Systemie e-Faktur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strony zgodnie postanawiają, że:</w:t>
      </w:r>
    </w:p>
    <w:p w14:paraId="0FD6F9EE"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W treści wystawianych faktur Wykonawca będzie wskazywał następujące dane Zamawiającego:</w:t>
      </w:r>
    </w:p>
    <w:p w14:paraId="453ECD8B"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NABYWCA:</w:t>
      </w:r>
      <w:r w:rsidRPr="000A6D8B">
        <w:rPr>
          <w:rFonts w:eastAsia="Aptos"/>
          <w:color w:val="auto"/>
          <w:kern w:val="2"/>
          <w:sz w:val="22"/>
          <w:szCs w:val="22"/>
          <w:lang w:eastAsia="en-US"/>
          <w14:ligatures w14:val="standardContextual"/>
        </w:rPr>
        <w:tab/>
        <w:t xml:space="preserve">Gmina Krokowa </w:t>
      </w:r>
    </w:p>
    <w:p w14:paraId="15601C2C" w14:textId="77777777" w:rsidR="00984A3A" w:rsidRPr="000A6D8B" w:rsidRDefault="00984A3A" w:rsidP="00984A3A">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Krokowa ul. Żarnowiecka 29, 84-110 Krokowa </w:t>
      </w:r>
    </w:p>
    <w:p w14:paraId="23259330" w14:textId="77777777" w:rsidR="00984A3A" w:rsidRPr="000A6D8B" w:rsidRDefault="00984A3A" w:rsidP="00984A3A">
      <w:pPr>
        <w:overflowPunct/>
        <w:autoSpaceDE/>
        <w:autoSpaceDN/>
        <w:adjustRightInd/>
        <w:ind w:left="2977" w:hanging="142"/>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NIP: 587-15-82-054</w:t>
      </w:r>
    </w:p>
    <w:p w14:paraId="738C4BB0"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t>ODBIORCA:</w:t>
      </w:r>
      <w:r w:rsidRPr="000A6D8B">
        <w:rPr>
          <w:rFonts w:eastAsia="Aptos"/>
          <w:color w:val="auto"/>
          <w:kern w:val="2"/>
          <w:sz w:val="22"/>
          <w:szCs w:val="22"/>
          <w:lang w:eastAsia="en-US"/>
          <w14:ligatures w14:val="standardContextual"/>
        </w:rPr>
        <w:tab/>
        <w:t>Urząd Gminy Krokowa</w:t>
      </w:r>
    </w:p>
    <w:p w14:paraId="68408211"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ul. Żarnowiecka 29, 84-110 Krokowa</w:t>
      </w:r>
    </w:p>
    <w:p w14:paraId="0DCAAC02"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NIP: 587-10-00-684</w:t>
      </w:r>
    </w:p>
    <w:p w14:paraId="3335766F" w14:textId="77777777" w:rsidR="00984A3A" w:rsidRPr="000A6D8B" w:rsidRDefault="00984A3A" w:rsidP="00984A3A">
      <w:pPr>
        <w:overflowPunct/>
        <w:autoSpaceDE/>
        <w:autoSpaceDN/>
        <w:adjustRightInd/>
        <w:ind w:left="1276"/>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r>
      <w:r w:rsidRPr="000A6D8B">
        <w:rPr>
          <w:rFonts w:eastAsia="Aptos"/>
          <w:color w:val="auto"/>
          <w:kern w:val="2"/>
          <w:sz w:val="22"/>
          <w:szCs w:val="22"/>
          <w:lang w:eastAsia="en-US"/>
          <w14:ligatures w14:val="standardContextual"/>
        </w:rPr>
        <w:tab/>
        <w:t>Rola: Jednostka Samorządu Terytorialnego – Podmiot 3</w:t>
      </w:r>
    </w:p>
    <w:p w14:paraId="0B239C20"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przypadku udostępnienia Zamawiającemu faktury za pośrednictwem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Wykonawca nie będzie doręczał Zamawiającemu ponownie tej samej faktury VAT inną drogą, w szczególności pisemną, osobiście na Kancelarię Urzędu, elektronicznie na adres poczty elektronicznej.</w:t>
      </w:r>
    </w:p>
    <w:p w14:paraId="70292900"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sferze podatkowej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działa w trybie 24h/dobę, lecz w sferze cywilnoprawnej nadanie numeru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xml:space="preserve"> po godzinach pracy Urzędu Gminy Krokowa lub w dniach ustawowo uznanych za wolne od pracy, nie jest doręczeniem w rozumieniu art. 61 KC.</w:t>
      </w:r>
    </w:p>
    <w:p w14:paraId="7616D9BC" w14:textId="77777777" w:rsidR="00984A3A" w:rsidRPr="000A6D8B"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 xml:space="preserve">W sytuacji udostepnienia faktury </w:t>
      </w:r>
      <w:proofErr w:type="spellStart"/>
      <w:r w:rsidRPr="000A6D8B">
        <w:rPr>
          <w:rFonts w:eastAsia="Aptos"/>
          <w:color w:val="auto"/>
          <w:kern w:val="2"/>
          <w:sz w:val="22"/>
          <w:szCs w:val="22"/>
          <w:lang w:eastAsia="en-US"/>
          <w14:ligatures w14:val="standardContextual"/>
        </w:rPr>
        <w:t>KSeF</w:t>
      </w:r>
      <w:proofErr w:type="spellEnd"/>
      <w:r w:rsidRPr="000A6D8B">
        <w:rPr>
          <w:rFonts w:eastAsia="Aptos"/>
          <w:color w:val="auto"/>
          <w:kern w:val="2"/>
          <w:sz w:val="22"/>
          <w:szCs w:val="22"/>
          <w:lang w:eastAsia="en-US"/>
          <w14:ligatures w14:val="standardContextual"/>
        </w:rPr>
        <w:t>, w przypadku stwierdzenia niepoprawnie wskazanego numeru identyfikacji podatkowej Nabywcy/Odbiorcy, Wykonawca skoryguje pierwotną fakturę „do zera” oraz wystawi ponownie fakturę z prawidłowymi danymi Nabywcy/Odbiorcy.</w:t>
      </w:r>
    </w:p>
    <w:p w14:paraId="7B420A67" w14:textId="3AFD56BF" w:rsidR="00984A3A" w:rsidRPr="00984A3A" w:rsidRDefault="00984A3A" w:rsidP="00984A3A">
      <w:pPr>
        <w:numPr>
          <w:ilvl w:val="0"/>
          <w:numId w:val="104"/>
        </w:numPr>
        <w:overflowPunct/>
        <w:autoSpaceDE/>
        <w:autoSpaceDN/>
        <w:adjustRightInd/>
        <w:spacing w:after="160" w:line="278" w:lineRule="auto"/>
        <w:ind w:left="709"/>
        <w:contextualSpacing/>
        <w:jc w:val="both"/>
        <w:textAlignment w:val="auto"/>
        <w:rPr>
          <w:rFonts w:eastAsia="Aptos"/>
          <w:color w:val="auto"/>
          <w:kern w:val="2"/>
          <w:sz w:val="22"/>
          <w:szCs w:val="22"/>
          <w:lang w:eastAsia="en-US"/>
          <w14:ligatures w14:val="standardContextual"/>
        </w:rPr>
      </w:pPr>
      <w:r w:rsidRPr="000A6D8B">
        <w:rPr>
          <w:rFonts w:eastAsia="Aptos"/>
          <w:color w:val="auto"/>
          <w:kern w:val="2"/>
          <w:sz w:val="22"/>
          <w:szCs w:val="22"/>
          <w:lang w:eastAsia="en-US"/>
          <w14:ligatures w14:val="standardContextual"/>
        </w:rPr>
        <w:t>Strony zgodnie postanawiają, że do 31 grudnia 2026 r. przy płatnościach za faktury wystawione na rzecz Nabywcy/Odbiorcy, w bankowym tytule przelewu Nabywca/Odbiorca wskaże numer faktury VAT kontrahenta/sprzedawcy a nie numer nadany fakturze w Krajowym Systemie e-Faktur.</w:t>
      </w:r>
    </w:p>
    <w:p w14:paraId="15E1C957" w14:textId="77777777" w:rsidR="00CC642C" w:rsidRDefault="00CC642C" w:rsidP="007939F5">
      <w:pPr>
        <w:overflowPunct/>
        <w:autoSpaceDE/>
        <w:autoSpaceDN/>
        <w:adjustRightInd/>
        <w:jc w:val="center"/>
        <w:textAlignment w:val="auto"/>
        <w:rPr>
          <w:b/>
          <w:bCs/>
          <w:color w:val="auto"/>
          <w:sz w:val="22"/>
          <w:szCs w:val="22"/>
        </w:rPr>
      </w:pPr>
    </w:p>
    <w:p w14:paraId="11F5DB43" w14:textId="77777777" w:rsidR="007939F5" w:rsidRPr="00AC700A" w:rsidRDefault="007939F5" w:rsidP="007939F5">
      <w:pPr>
        <w:overflowPunct/>
        <w:autoSpaceDE/>
        <w:autoSpaceDN/>
        <w:adjustRightInd/>
        <w:jc w:val="center"/>
        <w:textAlignment w:val="auto"/>
        <w:rPr>
          <w:b/>
          <w:bCs/>
          <w:color w:val="auto"/>
          <w:sz w:val="22"/>
          <w:szCs w:val="22"/>
        </w:rPr>
      </w:pPr>
      <w:r w:rsidRPr="00AC700A">
        <w:rPr>
          <w:b/>
          <w:bCs/>
          <w:color w:val="auto"/>
          <w:sz w:val="22"/>
          <w:szCs w:val="22"/>
        </w:rPr>
        <w:t>§</w:t>
      </w:r>
      <w:r>
        <w:rPr>
          <w:b/>
          <w:bCs/>
          <w:color w:val="auto"/>
          <w:sz w:val="22"/>
          <w:szCs w:val="22"/>
        </w:rPr>
        <w:t>9</w:t>
      </w:r>
    </w:p>
    <w:p w14:paraId="1FE945D9" w14:textId="77777777" w:rsidR="007939F5" w:rsidRPr="009E7133" w:rsidRDefault="007939F5" w:rsidP="007939F5">
      <w:pPr>
        <w:numPr>
          <w:ilvl w:val="0"/>
          <w:numId w:val="51"/>
        </w:numPr>
        <w:ind w:left="284" w:hanging="284"/>
        <w:jc w:val="both"/>
        <w:rPr>
          <w:sz w:val="22"/>
          <w:szCs w:val="22"/>
        </w:rPr>
      </w:pPr>
      <w:r w:rsidRPr="009E7133">
        <w:rPr>
          <w:sz w:val="22"/>
          <w:szCs w:val="22"/>
        </w:rPr>
        <w:t>Wykonawca może powierzyć wykonanie części zamówienia podwykonawcy a także odpowiednio zmienić albo zrezygnować z podwykonawcy.</w:t>
      </w:r>
    </w:p>
    <w:p w14:paraId="53296BA0" w14:textId="77777777" w:rsidR="007939F5" w:rsidRPr="009E7133" w:rsidRDefault="007939F5" w:rsidP="007939F5">
      <w:pPr>
        <w:numPr>
          <w:ilvl w:val="0"/>
          <w:numId w:val="51"/>
        </w:numPr>
        <w:ind w:left="284" w:hanging="284"/>
        <w:jc w:val="both"/>
        <w:rPr>
          <w:sz w:val="22"/>
          <w:szCs w:val="22"/>
        </w:rPr>
      </w:pPr>
      <w:r w:rsidRPr="009E7133">
        <w:rPr>
          <w:sz w:val="22"/>
          <w:szCs w:val="22"/>
        </w:rPr>
        <w:t>Szczegółowe procedury i warunki zawierania i realizacji umów o podwykonawstwo określają przepisy ustawy Prawo zamówień publicznych, w szczególności art. 462-465.</w:t>
      </w:r>
    </w:p>
    <w:p w14:paraId="7712B223" w14:textId="77777777" w:rsidR="007939F5" w:rsidRPr="009E7133" w:rsidRDefault="007939F5" w:rsidP="007939F5">
      <w:pPr>
        <w:numPr>
          <w:ilvl w:val="0"/>
          <w:numId w:val="51"/>
        </w:numPr>
        <w:ind w:left="284" w:hanging="284"/>
        <w:jc w:val="both"/>
        <w:rPr>
          <w:sz w:val="22"/>
          <w:szCs w:val="22"/>
        </w:rPr>
      </w:pPr>
      <w:r w:rsidRPr="009E7133">
        <w:rPr>
          <w:sz w:val="22"/>
          <w:szCs w:val="22"/>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2348E0D4" w14:textId="77777777" w:rsidR="007939F5" w:rsidRPr="009E7133" w:rsidRDefault="007939F5" w:rsidP="007939F5">
      <w:pPr>
        <w:numPr>
          <w:ilvl w:val="0"/>
          <w:numId w:val="51"/>
        </w:numPr>
        <w:ind w:left="284" w:hanging="284"/>
        <w:jc w:val="both"/>
        <w:rPr>
          <w:sz w:val="22"/>
          <w:szCs w:val="22"/>
        </w:rPr>
      </w:pPr>
      <w:r w:rsidRPr="009E7133">
        <w:rPr>
          <w:sz w:val="22"/>
          <w:szCs w:val="22"/>
        </w:rPr>
        <w:t>Zamawiający wskazuje siedmiodniowy termin na zgłoszenie swoich zastrzeżeń do projektu umowy o podwykonawstwo, którego przedmiotem są roboty budowlane, i do projektu jej zmiany lub sprzeciwu do umowy o podwykonawstwo, której przedmiotem są roboty budowlane, i do jej zmian, liczonego od dnia przedłożenia odpowiedniego dokumentu.</w:t>
      </w:r>
    </w:p>
    <w:p w14:paraId="3DE5DF16" w14:textId="77777777" w:rsidR="007939F5" w:rsidRPr="009E7133" w:rsidRDefault="007939F5" w:rsidP="007939F5">
      <w:pPr>
        <w:numPr>
          <w:ilvl w:val="0"/>
          <w:numId w:val="51"/>
        </w:numPr>
        <w:ind w:left="284" w:hanging="284"/>
        <w:jc w:val="both"/>
        <w:rPr>
          <w:sz w:val="22"/>
          <w:szCs w:val="22"/>
        </w:rPr>
      </w:pPr>
      <w:r w:rsidRPr="009E7133">
        <w:rPr>
          <w:sz w:val="22"/>
          <w:szCs w:val="22"/>
        </w:rPr>
        <w:t>Umowa o podwykonawstwo, której przedmiotem są roboty budowlane, musi określać szczegółowy zakres robót wraz z częścią dokumentacji projektowej dotyczącą wykonania robót objętych tą umową.</w:t>
      </w:r>
    </w:p>
    <w:p w14:paraId="36AC2011" w14:textId="77777777" w:rsidR="007939F5" w:rsidRPr="009E7133" w:rsidRDefault="007939F5" w:rsidP="007939F5">
      <w:pPr>
        <w:numPr>
          <w:ilvl w:val="0"/>
          <w:numId w:val="51"/>
        </w:numPr>
        <w:ind w:left="284" w:hanging="284"/>
        <w:jc w:val="both"/>
        <w:rPr>
          <w:sz w:val="22"/>
          <w:szCs w:val="22"/>
        </w:rPr>
      </w:pPr>
      <w:r w:rsidRPr="009E7133">
        <w:rPr>
          <w:sz w:val="22"/>
          <w:szCs w:val="22"/>
        </w:rPr>
        <w:lastRenderedPageBreak/>
        <w:t>Kwota wynagrodzenia w umowie o podwykonawstwo nie może być wyższa niż wartość tego zakresu zamówienia wynikająca z oferty Wykonawcy; wynagrodzenie powinno być tego samego rodzaju, co wynagrodzenie Wykonawcy (wynagrodzenie ryczałtowe).</w:t>
      </w:r>
    </w:p>
    <w:p w14:paraId="0456F430" w14:textId="77777777" w:rsidR="007939F5" w:rsidRPr="009E7133" w:rsidRDefault="007939F5" w:rsidP="007939F5">
      <w:pPr>
        <w:numPr>
          <w:ilvl w:val="0"/>
          <w:numId w:val="51"/>
        </w:numPr>
        <w:ind w:left="284" w:hanging="284"/>
        <w:jc w:val="both"/>
        <w:rPr>
          <w:sz w:val="22"/>
          <w:szCs w:val="22"/>
        </w:rPr>
      </w:pPr>
      <w:r w:rsidRPr="009E7133">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16E277E8" w14:textId="77777777" w:rsidR="007939F5" w:rsidRPr="009E7133" w:rsidRDefault="007939F5" w:rsidP="007939F5">
      <w:pPr>
        <w:numPr>
          <w:ilvl w:val="0"/>
          <w:numId w:val="51"/>
        </w:numPr>
        <w:ind w:left="284" w:hanging="284"/>
        <w:jc w:val="both"/>
        <w:rPr>
          <w:sz w:val="22"/>
          <w:szCs w:val="22"/>
        </w:rPr>
      </w:pPr>
      <w:r w:rsidRPr="009E7133">
        <w:rPr>
          <w:sz w:val="22"/>
          <w:szCs w:val="22"/>
        </w:rPr>
        <w:t>Wykonawca zobowiązany jest do przedkładania Zamawiającemu poświadczonej za zgodność z oryginałem kopii zawartych umów o podwykonawstwo, których przedmiotem są dostawy lub usługi, oraz ich zmian, w terminie 7 dni od dnia jej zawarcia z wyłączeniem umów, których wartość jest mniejsza niż 0,5 % wartości umowy w sprawie zamówienia publicznego.</w:t>
      </w:r>
    </w:p>
    <w:p w14:paraId="091EC80A" w14:textId="77777777" w:rsidR="007939F5" w:rsidRPr="009E7133" w:rsidRDefault="007939F5" w:rsidP="007939F5">
      <w:pPr>
        <w:numPr>
          <w:ilvl w:val="0"/>
          <w:numId w:val="51"/>
        </w:numPr>
        <w:ind w:left="284" w:hanging="284"/>
        <w:jc w:val="both"/>
        <w:rPr>
          <w:sz w:val="22"/>
          <w:szCs w:val="22"/>
        </w:rPr>
      </w:pPr>
      <w:r w:rsidRPr="009E7133">
        <w:rPr>
          <w:sz w:val="22"/>
          <w:szCs w:val="22"/>
        </w:rPr>
        <w:t xml:space="preserve">Zapłata wynagrodzenia Wykonawcy uwarunkowana jest przedstawieniem przez niego dowodów potwierdzających zapłatę wymagalnego wynagrodzenia podwykonawcom lub dalszym podwykonawcom. Zasady określono w § </w:t>
      </w:r>
      <w:r>
        <w:rPr>
          <w:sz w:val="22"/>
          <w:szCs w:val="22"/>
        </w:rPr>
        <w:t>8</w:t>
      </w:r>
      <w:r w:rsidRPr="009E7133">
        <w:rPr>
          <w:sz w:val="22"/>
          <w:szCs w:val="22"/>
        </w:rPr>
        <w:t xml:space="preserve"> niniejszej umowy.</w:t>
      </w:r>
    </w:p>
    <w:p w14:paraId="7CECE96B" w14:textId="77777777" w:rsidR="007939F5" w:rsidRPr="009E7133" w:rsidRDefault="007939F5" w:rsidP="007939F5">
      <w:pPr>
        <w:numPr>
          <w:ilvl w:val="0"/>
          <w:numId w:val="51"/>
        </w:numPr>
        <w:ind w:left="284" w:hanging="284"/>
        <w:jc w:val="both"/>
        <w:rPr>
          <w:sz w:val="22"/>
          <w:szCs w:val="22"/>
        </w:rPr>
      </w:pPr>
      <w:r w:rsidRPr="009E7133">
        <w:rPr>
          <w:sz w:val="22"/>
          <w:szCs w:val="22"/>
        </w:rPr>
        <w:t>Przy zawieraniu umów o podwykonawstwo z dalszymi podwykonawcami stosuje się odpowiednio te same zasady co do zawierania umów przez Wykonawcę z podwykonawcą, przy czym wraz z przedłożonym Zamawiającemu projektem umowy o podwykonawstwo, której przedmiotem są roboty budowlane, podwykonawca lub dalszy podwykonawca jest obowiązany dołączyć zgodę Wykonawcy na zawarcie umowy o podwykonawstwo o treści zgodnej z projektem umowy.</w:t>
      </w:r>
    </w:p>
    <w:p w14:paraId="27C39A25" w14:textId="77777777" w:rsidR="007939F5" w:rsidRPr="009E7133" w:rsidRDefault="007939F5" w:rsidP="007939F5">
      <w:pPr>
        <w:numPr>
          <w:ilvl w:val="0"/>
          <w:numId w:val="51"/>
        </w:numPr>
        <w:ind w:left="284" w:hanging="284"/>
        <w:jc w:val="both"/>
        <w:rPr>
          <w:sz w:val="22"/>
          <w:szCs w:val="22"/>
        </w:rPr>
      </w:pPr>
      <w:r w:rsidRPr="009E7133">
        <w:rPr>
          <w:sz w:val="22"/>
          <w:szCs w:val="22"/>
        </w:rPr>
        <w:t>Nie wypełnianie obowiązków z tytułu obowiązujących zasad zawierania i rozliczania umów o podwykonawstwo skutkuje karami umownymi, które określono w niniejszej umowie.</w:t>
      </w:r>
    </w:p>
    <w:p w14:paraId="15FD430D" w14:textId="77777777" w:rsidR="007939F5" w:rsidRPr="009E7133" w:rsidRDefault="007939F5" w:rsidP="007939F5">
      <w:pPr>
        <w:numPr>
          <w:ilvl w:val="0"/>
          <w:numId w:val="51"/>
        </w:numPr>
        <w:ind w:left="284" w:hanging="284"/>
        <w:jc w:val="both"/>
        <w:rPr>
          <w:sz w:val="22"/>
          <w:szCs w:val="22"/>
        </w:rPr>
      </w:pPr>
      <w:r w:rsidRPr="009E7133">
        <w:rPr>
          <w:bCs/>
          <w:sz w:val="22"/>
          <w:szCs w:val="22"/>
        </w:rPr>
        <w:t>W treściach umów o podwykonawstwo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300219BF" w14:textId="77777777" w:rsidR="00CC642C" w:rsidRDefault="00CC642C" w:rsidP="007939F5">
      <w:pPr>
        <w:jc w:val="center"/>
        <w:rPr>
          <w:b/>
          <w:color w:val="auto"/>
          <w:sz w:val="22"/>
          <w:szCs w:val="22"/>
        </w:rPr>
      </w:pPr>
    </w:p>
    <w:p w14:paraId="5BA28DED" w14:textId="77777777" w:rsidR="007939F5" w:rsidRPr="0054016C" w:rsidRDefault="007939F5" w:rsidP="007939F5">
      <w:pPr>
        <w:jc w:val="center"/>
        <w:rPr>
          <w:b/>
          <w:color w:val="auto"/>
          <w:sz w:val="22"/>
          <w:szCs w:val="22"/>
        </w:rPr>
      </w:pPr>
      <w:r w:rsidRPr="0054016C">
        <w:rPr>
          <w:b/>
          <w:color w:val="auto"/>
          <w:sz w:val="22"/>
          <w:szCs w:val="22"/>
        </w:rPr>
        <w:sym w:font="Times New Roman" w:char="00A7"/>
      </w:r>
      <w:r w:rsidRPr="0054016C">
        <w:rPr>
          <w:b/>
          <w:color w:val="auto"/>
          <w:sz w:val="22"/>
          <w:szCs w:val="22"/>
        </w:rPr>
        <w:t>1</w:t>
      </w:r>
      <w:r w:rsidR="00152AEC">
        <w:rPr>
          <w:b/>
          <w:color w:val="auto"/>
          <w:sz w:val="22"/>
          <w:szCs w:val="22"/>
        </w:rPr>
        <w:t>0</w:t>
      </w:r>
    </w:p>
    <w:p w14:paraId="062B9943" w14:textId="77777777" w:rsidR="00152AEC" w:rsidRPr="009E7133" w:rsidRDefault="00152AEC" w:rsidP="00E27F12">
      <w:pPr>
        <w:numPr>
          <w:ilvl w:val="0"/>
          <w:numId w:val="81"/>
        </w:numPr>
        <w:jc w:val="both"/>
        <w:rPr>
          <w:sz w:val="22"/>
          <w:szCs w:val="22"/>
        </w:rPr>
      </w:pPr>
      <w:r w:rsidRPr="009E7133">
        <w:rPr>
          <w:sz w:val="22"/>
          <w:szCs w:val="22"/>
        </w:rPr>
        <w:t>Niezbędne odbiory częściowe robót, odbiory robót zanikowych w trakcie realizacji umowy będzie dokonywał Inspektor Nadzoru/Przedstawiciel Zamawiającego.</w:t>
      </w:r>
    </w:p>
    <w:p w14:paraId="51A362D9" w14:textId="77777777" w:rsidR="00152AEC" w:rsidRPr="009E7133" w:rsidRDefault="00152AEC" w:rsidP="00E27F12">
      <w:pPr>
        <w:numPr>
          <w:ilvl w:val="0"/>
          <w:numId w:val="81"/>
        </w:numPr>
        <w:jc w:val="both"/>
        <w:rPr>
          <w:sz w:val="22"/>
          <w:szCs w:val="22"/>
        </w:rPr>
      </w:pPr>
      <w:r w:rsidRPr="009E7133">
        <w:rPr>
          <w:sz w:val="22"/>
          <w:szCs w:val="22"/>
        </w:rPr>
        <w:t>Odbiór końcowy przedmiotu umowy będzie zorganizowany przez Zamawiającego po pisemnym zgłoszeniu przez Wykonawcę wraz z potwierdzeniem przez Inspektora Nadzoru gotowości do odbioru wykonanych prac i robót, a rozpoczęcie procedury odbiorowej nastąpi w terminie 5 dni roboczych od tej daty.</w:t>
      </w:r>
    </w:p>
    <w:p w14:paraId="041411ED" w14:textId="77777777" w:rsidR="007939F5" w:rsidRPr="009E7133" w:rsidRDefault="007939F5" w:rsidP="00E27F12">
      <w:pPr>
        <w:numPr>
          <w:ilvl w:val="0"/>
          <w:numId w:val="81"/>
        </w:numPr>
        <w:jc w:val="both"/>
        <w:rPr>
          <w:sz w:val="22"/>
          <w:szCs w:val="22"/>
        </w:rPr>
      </w:pPr>
      <w:r>
        <w:rPr>
          <w:sz w:val="22"/>
          <w:szCs w:val="22"/>
        </w:rPr>
        <w:t>P</w:t>
      </w:r>
      <w:r w:rsidRPr="009E7133">
        <w:rPr>
          <w:sz w:val="22"/>
          <w:szCs w:val="22"/>
        </w:rPr>
        <w:t>rzed odbiorem koń</w:t>
      </w:r>
      <w:r>
        <w:rPr>
          <w:sz w:val="22"/>
          <w:szCs w:val="22"/>
        </w:rPr>
        <w:t>cowym Wykonawca jest zobowiązany a przed odbiorem częściowym jest zobowiązany odpowiednio,</w:t>
      </w:r>
      <w:r w:rsidRPr="009E7133">
        <w:rPr>
          <w:sz w:val="22"/>
          <w:szCs w:val="22"/>
        </w:rPr>
        <w:t xml:space="preserve"> do:</w:t>
      </w:r>
    </w:p>
    <w:p w14:paraId="11006494" w14:textId="77777777" w:rsidR="007939F5" w:rsidRPr="009E7133" w:rsidRDefault="007939F5" w:rsidP="00E27F12">
      <w:pPr>
        <w:numPr>
          <w:ilvl w:val="0"/>
          <w:numId w:val="84"/>
        </w:numPr>
        <w:jc w:val="both"/>
        <w:rPr>
          <w:sz w:val="22"/>
          <w:szCs w:val="22"/>
        </w:rPr>
      </w:pPr>
      <w:r w:rsidRPr="009E7133">
        <w:rPr>
          <w:sz w:val="22"/>
          <w:szCs w:val="22"/>
        </w:rPr>
        <w:t>wykonania wszystkich niezbędnych testów, odbiorów i badań z wynikiem pozytywnym;</w:t>
      </w:r>
    </w:p>
    <w:p w14:paraId="571F2D13" w14:textId="77777777" w:rsidR="007939F5" w:rsidRPr="009E7133" w:rsidRDefault="007939F5" w:rsidP="00E27F12">
      <w:pPr>
        <w:numPr>
          <w:ilvl w:val="0"/>
          <w:numId w:val="84"/>
        </w:numPr>
        <w:jc w:val="both"/>
        <w:rPr>
          <w:sz w:val="22"/>
          <w:szCs w:val="22"/>
        </w:rPr>
      </w:pPr>
      <w:r w:rsidRPr="009E7133">
        <w:rPr>
          <w:sz w:val="22"/>
          <w:szCs w:val="22"/>
        </w:rPr>
        <w:t>dokonania rozruchu i wykonania pomiarów zamontowanych urządzeń i instalacji, a także zapewnienia dokonania rozruchu urządzeń przez serwis producenta urządzeń, jeżeli jest taki wymóg dla zachowania gwarancji ww. urządzeń i instalacji;</w:t>
      </w:r>
    </w:p>
    <w:p w14:paraId="62110B4A" w14:textId="77777777" w:rsidR="007939F5" w:rsidRPr="009E7133" w:rsidRDefault="007939F5" w:rsidP="00E27F12">
      <w:pPr>
        <w:numPr>
          <w:ilvl w:val="0"/>
          <w:numId w:val="84"/>
        </w:numPr>
        <w:jc w:val="both"/>
        <w:rPr>
          <w:sz w:val="22"/>
          <w:szCs w:val="22"/>
        </w:rPr>
      </w:pPr>
      <w:r w:rsidRPr="009E7133">
        <w:rPr>
          <w:sz w:val="22"/>
          <w:szCs w:val="22"/>
        </w:rPr>
        <w:t>złożenia</w:t>
      </w:r>
      <w:r>
        <w:rPr>
          <w:sz w:val="22"/>
          <w:szCs w:val="22"/>
        </w:rPr>
        <w:t xml:space="preserve"> kompletnej dokumentacji powykonawczej</w:t>
      </w:r>
      <w:r w:rsidRPr="00E4686D">
        <w:rPr>
          <w:bCs/>
          <w:sz w:val="22"/>
          <w:szCs w:val="22"/>
        </w:rPr>
        <w:t>.</w:t>
      </w:r>
    </w:p>
    <w:p w14:paraId="42EB0A79" w14:textId="77777777" w:rsidR="007939F5" w:rsidRPr="009E7133" w:rsidRDefault="007939F5" w:rsidP="00E27F12">
      <w:pPr>
        <w:numPr>
          <w:ilvl w:val="0"/>
          <w:numId w:val="81"/>
        </w:numPr>
        <w:jc w:val="both"/>
        <w:rPr>
          <w:sz w:val="22"/>
          <w:szCs w:val="22"/>
        </w:rPr>
      </w:pPr>
      <w:r w:rsidRPr="009E7133">
        <w:rPr>
          <w:sz w:val="22"/>
          <w:szCs w:val="22"/>
        </w:rPr>
        <w:t>W dniu zgłoszenia odbioru Wykonawca przedłoży Zamawiającemu wszystkie dokumenty pozwalające na ocenę prawidłowości wykonania przedmiotu odbioru, a w</w:t>
      </w:r>
      <w:r w:rsidRPr="009E7133">
        <w:rPr>
          <w:bCs/>
          <w:sz w:val="22"/>
          <w:szCs w:val="22"/>
        </w:rPr>
        <w:t xml:space="preserve"> przypadku zawarcia zaakceptowanej przez Zamawiającego umowy o podwykonawstwo, Wykonawca zobowiązany jest do przedstawiania Zamawiającemu także protokołów odbiorów częściowych i końcowych podpisanych pomiędzy Wykonawcą, podwykonawcami i dalszymi podwykonawcami. W przypadku gdy w tych protokołach zawarte będą zastrzeżenia lub uwagi Wykonawca zobligowany będzie do przestawienia dokumentu potwierdzającego ich faktyczne usunięcie</w:t>
      </w:r>
      <w:r w:rsidRPr="009E7133">
        <w:rPr>
          <w:sz w:val="22"/>
          <w:szCs w:val="22"/>
        </w:rPr>
        <w:t>.</w:t>
      </w:r>
    </w:p>
    <w:p w14:paraId="4DFD8FB6" w14:textId="77777777" w:rsidR="007939F5" w:rsidRPr="009E7133" w:rsidRDefault="007939F5" w:rsidP="00E27F12">
      <w:pPr>
        <w:numPr>
          <w:ilvl w:val="0"/>
          <w:numId w:val="81"/>
        </w:numPr>
        <w:jc w:val="both"/>
        <w:rPr>
          <w:sz w:val="22"/>
          <w:szCs w:val="22"/>
        </w:rPr>
      </w:pPr>
      <w:r w:rsidRPr="009E7133">
        <w:rPr>
          <w:sz w:val="22"/>
          <w:szCs w:val="22"/>
        </w:rPr>
        <w:t xml:space="preserve">W przypadku niespełnienia wymagań określonych w ust. </w:t>
      </w:r>
      <w:r w:rsidR="00F869AC">
        <w:rPr>
          <w:sz w:val="22"/>
          <w:szCs w:val="22"/>
        </w:rPr>
        <w:t>2 i 3</w:t>
      </w:r>
      <w:r w:rsidRPr="009E7133">
        <w:rPr>
          <w:sz w:val="22"/>
          <w:szCs w:val="22"/>
        </w:rPr>
        <w:t xml:space="preserve"> niniejszego paragrafu, Zamawiający ma prawo odmówić wszczęcia odbioru do czasu usunięcia tych nieprawidłowości przez Wykonawcę.</w:t>
      </w:r>
    </w:p>
    <w:p w14:paraId="137F0519" w14:textId="77777777" w:rsidR="007939F5" w:rsidRPr="009E7133" w:rsidRDefault="007939F5" w:rsidP="00E27F12">
      <w:pPr>
        <w:numPr>
          <w:ilvl w:val="0"/>
          <w:numId w:val="81"/>
        </w:numPr>
        <w:jc w:val="both"/>
        <w:rPr>
          <w:sz w:val="22"/>
          <w:szCs w:val="22"/>
        </w:rPr>
      </w:pPr>
      <w:r w:rsidRPr="009E7133">
        <w:rPr>
          <w:sz w:val="22"/>
          <w:szCs w:val="22"/>
        </w:rPr>
        <w:t>Z czynności odbiorowych sporządzony zostanie protokół, który zawierać będzie wszystkie ustalenia, zalecenia poczynione w trakcie odbioru.</w:t>
      </w:r>
    </w:p>
    <w:p w14:paraId="0AF34A9B" w14:textId="77777777" w:rsidR="007939F5" w:rsidRPr="009E7133" w:rsidRDefault="007939F5" w:rsidP="00E27F12">
      <w:pPr>
        <w:numPr>
          <w:ilvl w:val="0"/>
          <w:numId w:val="81"/>
        </w:numPr>
        <w:jc w:val="both"/>
        <w:rPr>
          <w:sz w:val="22"/>
          <w:szCs w:val="22"/>
        </w:rPr>
      </w:pPr>
      <w:r w:rsidRPr="009E7133">
        <w:rPr>
          <w:sz w:val="22"/>
          <w:szCs w:val="22"/>
        </w:rPr>
        <w:t>Jeżeli w toku czynności odbiorowych zostanie stwierdzone, że przedmiot odbioru nie osiągnął gotowości do odbioru z powodu nie zakończenia robót lub jego wadliwego wykonania, Zamawiający odmówi odbioru z winy Wykonawcy.</w:t>
      </w:r>
    </w:p>
    <w:p w14:paraId="3281CA77" w14:textId="77777777" w:rsidR="007939F5" w:rsidRPr="009E7133" w:rsidRDefault="007939F5" w:rsidP="00E27F12">
      <w:pPr>
        <w:numPr>
          <w:ilvl w:val="0"/>
          <w:numId w:val="81"/>
        </w:numPr>
        <w:jc w:val="both"/>
        <w:rPr>
          <w:sz w:val="22"/>
          <w:szCs w:val="22"/>
        </w:rPr>
      </w:pPr>
      <w:r w:rsidRPr="009E7133">
        <w:rPr>
          <w:sz w:val="22"/>
          <w:szCs w:val="22"/>
        </w:rPr>
        <w:lastRenderedPageBreak/>
        <w:t>Jeżeli w toku czynności odbioru końcowego zadania zostaną stwierdzone wady:</w:t>
      </w:r>
    </w:p>
    <w:p w14:paraId="38410CE0" w14:textId="77777777" w:rsidR="007939F5" w:rsidRPr="009E7133" w:rsidRDefault="007939F5" w:rsidP="00E27F12">
      <w:pPr>
        <w:numPr>
          <w:ilvl w:val="0"/>
          <w:numId w:val="82"/>
        </w:numPr>
        <w:jc w:val="both"/>
        <w:rPr>
          <w:sz w:val="22"/>
          <w:szCs w:val="22"/>
        </w:rPr>
      </w:pPr>
      <w:r w:rsidRPr="009E7133">
        <w:rPr>
          <w:sz w:val="22"/>
          <w:szCs w:val="22"/>
        </w:rPr>
        <w:t>Nadające się do usunięcia, to Zamawiający może zażądać usunięcia wad wyznaczając odpowiedni termin; fakt usunięcia wad zostanie stwierdzony protokolarnie. Terminem odbioru w takich sytuacjach będzie termin usunięcia wad określony w protokole usunięcia wad. Wykonawca nie może odmówić usunięcia wad bez względu na wysokość związanych z tym kosztów. Zamawiający może usunąć w zastępstwie Wykonawcy i na jego koszt wady nie usunięte w wyznaczonym terminie.</w:t>
      </w:r>
    </w:p>
    <w:p w14:paraId="3297B874" w14:textId="77777777" w:rsidR="007939F5" w:rsidRPr="009E7133" w:rsidRDefault="007939F5" w:rsidP="00E27F12">
      <w:pPr>
        <w:numPr>
          <w:ilvl w:val="0"/>
          <w:numId w:val="82"/>
        </w:numPr>
        <w:jc w:val="both"/>
        <w:rPr>
          <w:sz w:val="22"/>
          <w:szCs w:val="22"/>
        </w:rPr>
      </w:pPr>
      <w:r w:rsidRPr="009E7133">
        <w:rPr>
          <w:sz w:val="22"/>
          <w:szCs w:val="22"/>
        </w:rPr>
        <w:t>Nie nadające się do usunięcia, to Zamawiający może:</w:t>
      </w:r>
    </w:p>
    <w:p w14:paraId="018C1422" w14:textId="77777777" w:rsidR="007939F5" w:rsidRPr="009E7133" w:rsidRDefault="007939F5" w:rsidP="00E27F12">
      <w:pPr>
        <w:numPr>
          <w:ilvl w:val="0"/>
          <w:numId w:val="83"/>
        </w:numPr>
        <w:ind w:left="993"/>
        <w:jc w:val="both"/>
        <w:rPr>
          <w:sz w:val="22"/>
          <w:szCs w:val="22"/>
        </w:rPr>
      </w:pPr>
      <w:r w:rsidRPr="009E7133">
        <w:rPr>
          <w:sz w:val="22"/>
          <w:szCs w:val="22"/>
        </w:rPr>
        <w:t>jeżeli wady umożliwiają użytkowanie obiektu zgodnie z jego przeznaczeniem obniżyć wynagrodzenie Wykonawcy odpowiednio do utraconej wartości użytkowej, estetycznej i technicznej,</w:t>
      </w:r>
    </w:p>
    <w:p w14:paraId="75ED1598" w14:textId="77777777" w:rsidR="007939F5" w:rsidRPr="009E7133" w:rsidRDefault="007939F5" w:rsidP="00E27F12">
      <w:pPr>
        <w:numPr>
          <w:ilvl w:val="0"/>
          <w:numId w:val="83"/>
        </w:numPr>
        <w:ind w:left="993"/>
        <w:jc w:val="both"/>
        <w:rPr>
          <w:sz w:val="22"/>
          <w:szCs w:val="22"/>
        </w:rPr>
      </w:pPr>
      <w:r w:rsidRPr="009E7133">
        <w:rPr>
          <w:sz w:val="22"/>
          <w:szCs w:val="22"/>
        </w:rPr>
        <w:t>jeżeli wady uniemożliwiają użytkowanie obiektu zgodnie z jego przeznaczeniem, zażądać wykonania przedmiotu umowy po raz drugi, zachowując prawo do naliczania Wykonawcy zastrzeżonych kar umownych,</w:t>
      </w:r>
    </w:p>
    <w:p w14:paraId="23625FBC" w14:textId="77777777" w:rsidR="007939F5" w:rsidRPr="009E7133" w:rsidRDefault="007939F5" w:rsidP="00E27F12">
      <w:pPr>
        <w:numPr>
          <w:ilvl w:val="0"/>
          <w:numId w:val="83"/>
        </w:numPr>
        <w:ind w:left="993"/>
        <w:jc w:val="both"/>
        <w:rPr>
          <w:sz w:val="22"/>
          <w:szCs w:val="22"/>
        </w:rPr>
      </w:pPr>
      <w:r w:rsidRPr="009E7133">
        <w:rPr>
          <w:sz w:val="22"/>
          <w:szCs w:val="22"/>
        </w:rPr>
        <w:t>w przypadku nie wykonania w ustalonym terminie przedmiotu umowy po raz drugi Zamawiający odstąpi od umowy z winy Wykonawcy.</w:t>
      </w:r>
    </w:p>
    <w:p w14:paraId="0FFF6386" w14:textId="77777777" w:rsidR="007939F5" w:rsidRDefault="007939F5" w:rsidP="00E27F12">
      <w:pPr>
        <w:numPr>
          <w:ilvl w:val="0"/>
          <w:numId w:val="81"/>
        </w:numPr>
        <w:jc w:val="both"/>
        <w:rPr>
          <w:sz w:val="22"/>
          <w:szCs w:val="22"/>
        </w:rPr>
      </w:pPr>
      <w:r w:rsidRPr="009E7133">
        <w:rPr>
          <w:sz w:val="22"/>
          <w:szCs w:val="22"/>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r>
        <w:rPr>
          <w:sz w:val="22"/>
          <w:szCs w:val="22"/>
        </w:rPr>
        <w:t>.</w:t>
      </w:r>
    </w:p>
    <w:p w14:paraId="5399D64F" w14:textId="77777777" w:rsidR="00CC642C" w:rsidRDefault="00CC642C" w:rsidP="007939F5">
      <w:pPr>
        <w:numPr>
          <w:ilvl w:val="12"/>
          <w:numId w:val="0"/>
        </w:numPr>
        <w:jc w:val="center"/>
        <w:rPr>
          <w:b/>
          <w:color w:val="auto"/>
          <w:sz w:val="22"/>
        </w:rPr>
      </w:pPr>
    </w:p>
    <w:p w14:paraId="4FBF6B3E" w14:textId="77777777" w:rsidR="007939F5" w:rsidRDefault="007939F5" w:rsidP="007939F5">
      <w:pPr>
        <w:numPr>
          <w:ilvl w:val="12"/>
          <w:numId w:val="0"/>
        </w:numPr>
        <w:jc w:val="center"/>
        <w:rPr>
          <w:b/>
          <w:color w:val="auto"/>
          <w:sz w:val="22"/>
        </w:rPr>
      </w:pPr>
      <w:r>
        <w:rPr>
          <w:b/>
          <w:color w:val="auto"/>
          <w:sz w:val="22"/>
        </w:rPr>
        <w:sym w:font="Times New Roman" w:char="00A7"/>
      </w:r>
      <w:r>
        <w:rPr>
          <w:b/>
          <w:color w:val="auto"/>
          <w:sz w:val="22"/>
        </w:rPr>
        <w:t>1</w:t>
      </w:r>
      <w:r w:rsidR="00152AEC">
        <w:rPr>
          <w:b/>
          <w:color w:val="auto"/>
          <w:sz w:val="22"/>
        </w:rPr>
        <w:t>1</w:t>
      </w:r>
    </w:p>
    <w:p w14:paraId="7D81FB7E"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 xml:space="preserve">Wykonawca udziela </w:t>
      </w:r>
      <w:r>
        <w:rPr>
          <w:sz w:val="22"/>
          <w:szCs w:val="22"/>
        </w:rPr>
        <w:t>……</w:t>
      </w:r>
      <w:r w:rsidRPr="002A4006">
        <w:rPr>
          <w:sz w:val="22"/>
          <w:szCs w:val="22"/>
        </w:rPr>
        <w:t xml:space="preserve"> miesięcznej gwarancji na wykonane roboty budowlane, liczonej od daty ich ostatecznego odbioru i podpisania protokołu odbioru końcowego przedmiotu umowy.</w:t>
      </w:r>
    </w:p>
    <w:p w14:paraId="7E9A0608"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Wykonawca zobowiązany jest do organizacji i udziału w corocznych przeglądach gwarancyjnych, potwierdzanych protokolarnie, których terminy będą wyznaczane odpowiednio: w końcowym protokole odbioru, protokołach z przeglądu gwarancyjnego lub bezpośrednio przez Zamawiającego z czternastodniowym wyprzedzeniem.</w:t>
      </w:r>
    </w:p>
    <w:p w14:paraId="75E66B72"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Niezależnie od ww. przeglądów, w każdym ujawnionym przypadku wystąpienia wad i usterek Wykonawca zobowiązany jest do niezwłocznego ich usunięcia na zgłoszenie Zamawiającego.</w:t>
      </w:r>
    </w:p>
    <w:p w14:paraId="23B4EF13"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W przypadku niewykonania obowiązków wynikających z ust. 2 Zamawiający może dokonać jednostronnego przeglądu gwarancyjnego a poczynione w jego trakcie ustalenia będą wiążące dla Wykonawcy.</w:t>
      </w:r>
    </w:p>
    <w:p w14:paraId="6F446CB6"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 xml:space="preserve">W przypadku, gdy Wykonawca nie dokona napraw gwarancyjnych w wyznaczonym terminie to Zamawiający może dokonać tych napraw w zastępstwie Wykonawcy oraz obciążyć ich kosztami Wykonawcę. </w:t>
      </w:r>
    </w:p>
    <w:p w14:paraId="2F0B86E4" w14:textId="77777777" w:rsidR="007939F5" w:rsidRPr="002A4006" w:rsidRDefault="007939F5" w:rsidP="00E27F12">
      <w:pPr>
        <w:widowControl w:val="0"/>
        <w:numPr>
          <w:ilvl w:val="0"/>
          <w:numId w:val="85"/>
        </w:numPr>
        <w:ind w:left="284" w:hanging="284"/>
        <w:jc w:val="both"/>
        <w:rPr>
          <w:sz w:val="22"/>
          <w:szCs w:val="22"/>
        </w:rPr>
      </w:pPr>
      <w:r w:rsidRPr="002A4006">
        <w:rPr>
          <w:sz w:val="22"/>
          <w:szCs w:val="22"/>
        </w:rPr>
        <w:t>Uprawnienia z tytułu rękojmi za wady fizyczne przedmiotu umowy wygasają po upływie 5 lat od daty ostatecznego odbioru i podpisania protokołu odbioru końcowego przedmiotu umowy.</w:t>
      </w:r>
    </w:p>
    <w:p w14:paraId="6842AD92" w14:textId="77777777" w:rsidR="00CC642C" w:rsidRDefault="00CC642C" w:rsidP="007939F5">
      <w:pPr>
        <w:jc w:val="center"/>
        <w:rPr>
          <w:b/>
          <w:sz w:val="22"/>
          <w:szCs w:val="22"/>
        </w:rPr>
      </w:pPr>
    </w:p>
    <w:p w14:paraId="6109A496" w14:textId="77777777" w:rsidR="007939F5" w:rsidRDefault="007939F5" w:rsidP="007939F5">
      <w:pPr>
        <w:jc w:val="center"/>
        <w:rPr>
          <w:b/>
          <w:sz w:val="22"/>
          <w:szCs w:val="22"/>
        </w:rPr>
      </w:pPr>
      <w:r w:rsidRPr="002130E0">
        <w:rPr>
          <w:b/>
          <w:sz w:val="22"/>
          <w:szCs w:val="22"/>
        </w:rPr>
        <w:sym w:font="Times New Roman" w:char="00A7"/>
      </w:r>
      <w:r w:rsidRPr="002130E0">
        <w:rPr>
          <w:b/>
          <w:sz w:val="22"/>
          <w:szCs w:val="22"/>
        </w:rPr>
        <w:t>1</w:t>
      </w:r>
      <w:r w:rsidR="00284A28">
        <w:rPr>
          <w:b/>
          <w:sz w:val="22"/>
          <w:szCs w:val="22"/>
        </w:rPr>
        <w:t>2</w:t>
      </w:r>
    </w:p>
    <w:p w14:paraId="49FBF392" w14:textId="77777777" w:rsidR="007939F5" w:rsidRPr="002A4006" w:rsidRDefault="007939F5" w:rsidP="00E27F12">
      <w:pPr>
        <w:numPr>
          <w:ilvl w:val="0"/>
          <w:numId w:val="86"/>
        </w:numPr>
        <w:ind w:left="284" w:hanging="284"/>
        <w:jc w:val="both"/>
        <w:rPr>
          <w:sz w:val="22"/>
          <w:szCs w:val="22"/>
        </w:rPr>
      </w:pPr>
      <w:r>
        <w:rPr>
          <w:sz w:val="22"/>
          <w:szCs w:val="22"/>
        </w:rPr>
        <w:t xml:space="preserve">Z zastrzeżeniem ust. 2 </w:t>
      </w:r>
      <w:r w:rsidRPr="002A4006">
        <w:rPr>
          <w:sz w:val="22"/>
          <w:szCs w:val="22"/>
        </w:rPr>
        <w:t>Wykonawca zapłaci Zamawiającemu kary umowne:</w:t>
      </w:r>
    </w:p>
    <w:p w14:paraId="61BC0326" w14:textId="77777777" w:rsidR="007939F5" w:rsidRPr="002A4006" w:rsidRDefault="007939F5" w:rsidP="00E27F12">
      <w:pPr>
        <w:numPr>
          <w:ilvl w:val="0"/>
          <w:numId w:val="87"/>
        </w:numPr>
        <w:jc w:val="both"/>
        <w:rPr>
          <w:sz w:val="22"/>
          <w:szCs w:val="22"/>
        </w:rPr>
      </w:pPr>
      <w:r w:rsidRPr="002A4006">
        <w:rPr>
          <w:sz w:val="22"/>
          <w:szCs w:val="22"/>
        </w:rPr>
        <w:t>za każdy dzień zwłoki w oddaniu określonego w umowie przedmiotu odbioru w wysokości 0,</w:t>
      </w:r>
      <w:r>
        <w:rPr>
          <w:sz w:val="22"/>
          <w:szCs w:val="22"/>
        </w:rPr>
        <w:t>1</w:t>
      </w:r>
      <w:r w:rsidRPr="002A4006">
        <w:rPr>
          <w:sz w:val="22"/>
          <w:szCs w:val="22"/>
        </w:rPr>
        <w:t xml:space="preserve">% wartości wynagrodzenia umownego, </w:t>
      </w:r>
      <w:r w:rsidR="00284A28" w:rsidRPr="00284A28">
        <w:rPr>
          <w:sz w:val="22"/>
          <w:szCs w:val="22"/>
        </w:rPr>
        <w:t xml:space="preserve">nie więcej jednak </w:t>
      </w:r>
      <w:r w:rsidRPr="002A4006">
        <w:rPr>
          <w:sz w:val="22"/>
          <w:szCs w:val="22"/>
        </w:rPr>
        <w:t xml:space="preserve">niż </w:t>
      </w:r>
      <w:r>
        <w:rPr>
          <w:sz w:val="22"/>
          <w:szCs w:val="22"/>
        </w:rPr>
        <w:t>1</w:t>
      </w:r>
      <w:r w:rsidRPr="002A4006">
        <w:rPr>
          <w:sz w:val="22"/>
          <w:szCs w:val="22"/>
        </w:rPr>
        <w:t xml:space="preserve">0% wartości </w:t>
      </w:r>
      <w:r w:rsidR="00284A28">
        <w:rPr>
          <w:sz w:val="22"/>
          <w:szCs w:val="22"/>
        </w:rPr>
        <w:t xml:space="preserve">tego </w:t>
      </w:r>
      <w:r w:rsidRPr="002A4006">
        <w:rPr>
          <w:sz w:val="22"/>
          <w:szCs w:val="22"/>
        </w:rPr>
        <w:t>wynagrodzenia;</w:t>
      </w:r>
    </w:p>
    <w:p w14:paraId="04D1C437" w14:textId="77777777" w:rsidR="007939F5" w:rsidRPr="002A4006" w:rsidRDefault="007939F5" w:rsidP="00E27F12">
      <w:pPr>
        <w:numPr>
          <w:ilvl w:val="0"/>
          <w:numId w:val="87"/>
        </w:numPr>
        <w:jc w:val="both"/>
        <w:rPr>
          <w:sz w:val="22"/>
          <w:szCs w:val="22"/>
        </w:rPr>
      </w:pPr>
      <w:r w:rsidRPr="00954E3F">
        <w:rPr>
          <w:sz w:val="22"/>
          <w:szCs w:val="22"/>
        </w:rPr>
        <w:t xml:space="preserve">za każdy dzień zwłoki </w:t>
      </w:r>
      <w:r w:rsidRPr="002A4006">
        <w:rPr>
          <w:sz w:val="22"/>
          <w:szCs w:val="22"/>
        </w:rPr>
        <w:t>w usunięciu wad stwierdzonych przy odbiorze lub w okresie gwarancji i rękojmi - w wysokości 0,</w:t>
      </w:r>
      <w:r>
        <w:rPr>
          <w:sz w:val="22"/>
          <w:szCs w:val="22"/>
        </w:rPr>
        <w:t>1</w:t>
      </w:r>
      <w:r w:rsidRPr="002A4006">
        <w:rPr>
          <w:sz w:val="22"/>
          <w:szCs w:val="22"/>
        </w:rPr>
        <w:t>% wartości wynagrodzenia umownego</w:t>
      </w:r>
      <w:r w:rsidRPr="00364D24">
        <w:rPr>
          <w:sz w:val="22"/>
          <w:szCs w:val="22"/>
        </w:rPr>
        <w:t xml:space="preserve">, lecz łącznie nie więcej niż </w:t>
      </w:r>
      <w:r>
        <w:rPr>
          <w:sz w:val="22"/>
          <w:szCs w:val="22"/>
        </w:rPr>
        <w:t>1</w:t>
      </w:r>
      <w:r w:rsidRPr="00364D24">
        <w:rPr>
          <w:sz w:val="22"/>
          <w:szCs w:val="22"/>
        </w:rPr>
        <w:t>0% wartości wynagrodzenia umownego</w:t>
      </w:r>
      <w:r w:rsidRPr="002A4006">
        <w:rPr>
          <w:sz w:val="22"/>
          <w:szCs w:val="22"/>
        </w:rPr>
        <w:t>;</w:t>
      </w:r>
    </w:p>
    <w:p w14:paraId="7E612BAC" w14:textId="77777777" w:rsidR="007939F5" w:rsidRPr="002A4006" w:rsidRDefault="007939F5" w:rsidP="00E27F12">
      <w:pPr>
        <w:numPr>
          <w:ilvl w:val="0"/>
          <w:numId w:val="87"/>
        </w:numPr>
        <w:jc w:val="both"/>
        <w:rPr>
          <w:sz w:val="22"/>
          <w:szCs w:val="22"/>
        </w:rPr>
      </w:pPr>
      <w:r w:rsidRPr="002A4006">
        <w:rPr>
          <w:sz w:val="22"/>
          <w:szCs w:val="22"/>
        </w:rPr>
        <w:t>z tytułu odstąpienia od umowy z przyczyn występujących po stronie Wykonawcy w wysokości 20%  wartości wynagrodzenia umownego;</w:t>
      </w:r>
    </w:p>
    <w:p w14:paraId="70D56070" w14:textId="77777777" w:rsidR="007939F5" w:rsidRPr="002A4006" w:rsidRDefault="007939F5" w:rsidP="00E27F12">
      <w:pPr>
        <w:numPr>
          <w:ilvl w:val="0"/>
          <w:numId w:val="87"/>
        </w:numPr>
        <w:jc w:val="both"/>
        <w:rPr>
          <w:sz w:val="22"/>
          <w:szCs w:val="22"/>
        </w:rPr>
      </w:pPr>
      <w:r w:rsidRPr="002A4006">
        <w:rPr>
          <w:sz w:val="22"/>
          <w:szCs w:val="22"/>
          <w:lang w:eastAsia="ar-SA"/>
        </w:rPr>
        <w:t>za brak zapłaty należnego wynagrodzenia podwykonawcom lub dalszym podwykonawcom - w wysokości 0,5% należnego im wynagrodzenia;</w:t>
      </w:r>
    </w:p>
    <w:p w14:paraId="44E1ABBD" w14:textId="77777777" w:rsidR="007939F5" w:rsidRPr="002A4006" w:rsidRDefault="007939F5" w:rsidP="00E27F12">
      <w:pPr>
        <w:numPr>
          <w:ilvl w:val="0"/>
          <w:numId w:val="87"/>
        </w:numPr>
        <w:jc w:val="both"/>
        <w:rPr>
          <w:sz w:val="22"/>
          <w:szCs w:val="22"/>
        </w:rPr>
      </w:pPr>
      <w:r w:rsidRPr="002A4006">
        <w:rPr>
          <w:sz w:val="22"/>
          <w:szCs w:val="22"/>
          <w:lang w:eastAsia="ar-SA"/>
        </w:rPr>
        <w:t>za nieterminową zapłatę wynagrodzenia należnego podwykonawcom lub dalszym podwykonawcom - w wysokości ustawowych odsetek za nieterminową zapłatę;</w:t>
      </w:r>
    </w:p>
    <w:p w14:paraId="20863FAA" w14:textId="77777777" w:rsidR="007939F5" w:rsidRPr="002A4006" w:rsidRDefault="007939F5" w:rsidP="00E27F12">
      <w:pPr>
        <w:numPr>
          <w:ilvl w:val="0"/>
          <w:numId w:val="87"/>
        </w:numPr>
        <w:jc w:val="both"/>
        <w:rPr>
          <w:sz w:val="22"/>
          <w:szCs w:val="22"/>
        </w:rPr>
      </w:pPr>
      <w:r w:rsidRPr="002A4006">
        <w:rPr>
          <w:sz w:val="22"/>
          <w:szCs w:val="22"/>
          <w:lang w:eastAsia="ar-SA"/>
        </w:rPr>
        <w:t>za nieprzedłożenie do zaakceptowania projektu umowy o podwykonawstwo, której przedmiotem są roboty budowlane lub projektu jej zmiany - w wysokości 500  złotych za każdy nieprzedłożony do zaakceptowania projekt umowy lub jej zmiany;</w:t>
      </w:r>
    </w:p>
    <w:p w14:paraId="5945139B" w14:textId="77777777" w:rsidR="007939F5" w:rsidRPr="002A4006" w:rsidRDefault="007939F5" w:rsidP="00E27F12">
      <w:pPr>
        <w:numPr>
          <w:ilvl w:val="0"/>
          <w:numId w:val="87"/>
        </w:numPr>
        <w:jc w:val="both"/>
        <w:rPr>
          <w:sz w:val="22"/>
          <w:szCs w:val="22"/>
        </w:rPr>
      </w:pPr>
      <w:r w:rsidRPr="002A4006">
        <w:rPr>
          <w:sz w:val="22"/>
          <w:szCs w:val="22"/>
          <w:lang w:eastAsia="ar-SA"/>
        </w:rPr>
        <w:lastRenderedPageBreak/>
        <w:t>za nieprzedłożenie poświadczonej za zgodność z oryginałem kopii umowy o podwykonawstwo lub jej zmiany - w wysokości 500 złotych za każdą nieprzedłożoną kopię umowy lub jej zmiany;</w:t>
      </w:r>
    </w:p>
    <w:p w14:paraId="4A0DF9A6" w14:textId="77777777" w:rsidR="007939F5" w:rsidRPr="002A4006" w:rsidRDefault="007939F5" w:rsidP="00E27F12">
      <w:pPr>
        <w:numPr>
          <w:ilvl w:val="0"/>
          <w:numId w:val="87"/>
        </w:numPr>
        <w:jc w:val="both"/>
        <w:rPr>
          <w:sz w:val="22"/>
          <w:szCs w:val="22"/>
        </w:rPr>
      </w:pPr>
      <w:r w:rsidRPr="002A4006">
        <w:rPr>
          <w:sz w:val="22"/>
          <w:szCs w:val="22"/>
          <w:lang w:eastAsia="ar-SA"/>
        </w:rPr>
        <w:t>za brak dokonania wymaganej przez Zamawiającego zmiany umowy o podwykonawstwo w zakresie terminu zapłaty we wskazanym przez Zamawiającego terminie - w wysokości 1 000 złotych;</w:t>
      </w:r>
    </w:p>
    <w:p w14:paraId="152F3511" w14:textId="77777777" w:rsidR="007939F5" w:rsidRPr="00284A28" w:rsidRDefault="007939F5" w:rsidP="00E27F12">
      <w:pPr>
        <w:numPr>
          <w:ilvl w:val="0"/>
          <w:numId w:val="87"/>
        </w:numPr>
        <w:jc w:val="both"/>
        <w:rPr>
          <w:sz w:val="22"/>
          <w:szCs w:val="22"/>
        </w:rPr>
      </w:pPr>
      <w:r w:rsidRPr="002A4006">
        <w:rPr>
          <w:sz w:val="22"/>
          <w:szCs w:val="22"/>
        </w:rPr>
        <w:t>z tytułu niespełnienia przez Wykonawcę lub podwykonawcę wymogu zatrudnienia na podstawie umowy o pracę osób wykonujących wskazane w umowie czynności – w wysokości 500 zł za każdy taki przypadek</w:t>
      </w:r>
      <w:r w:rsidRPr="00284A28">
        <w:rPr>
          <w:sz w:val="22"/>
          <w:szCs w:val="22"/>
        </w:rPr>
        <w:t>.</w:t>
      </w:r>
    </w:p>
    <w:p w14:paraId="4F1385E5" w14:textId="77777777" w:rsidR="007939F5" w:rsidRDefault="007939F5" w:rsidP="00E27F12">
      <w:pPr>
        <w:numPr>
          <w:ilvl w:val="0"/>
          <w:numId w:val="86"/>
        </w:numPr>
        <w:ind w:left="284" w:hanging="284"/>
        <w:jc w:val="both"/>
        <w:rPr>
          <w:sz w:val="22"/>
          <w:szCs w:val="22"/>
        </w:rPr>
      </w:pPr>
      <w:r>
        <w:rPr>
          <w:sz w:val="22"/>
          <w:szCs w:val="22"/>
        </w:rPr>
        <w:t xml:space="preserve">Łączna wysokość naliczonych kar umownych, określonych w ust. 1 niniejszego paragrafu, nie może przekroczyć </w:t>
      </w:r>
      <w:r w:rsidR="00284A28">
        <w:rPr>
          <w:sz w:val="22"/>
          <w:szCs w:val="22"/>
        </w:rPr>
        <w:t>30</w:t>
      </w:r>
      <w:r>
        <w:rPr>
          <w:sz w:val="22"/>
          <w:szCs w:val="22"/>
        </w:rPr>
        <w:t xml:space="preserve"> % wartości wynagrodzenia umownego.</w:t>
      </w:r>
    </w:p>
    <w:p w14:paraId="3B048F4A" w14:textId="23F5B894" w:rsidR="007939F5" w:rsidRPr="002A4006" w:rsidRDefault="007939F5" w:rsidP="00E27F12">
      <w:pPr>
        <w:numPr>
          <w:ilvl w:val="0"/>
          <w:numId w:val="86"/>
        </w:numPr>
        <w:ind w:left="284" w:hanging="284"/>
        <w:jc w:val="both"/>
        <w:rPr>
          <w:sz w:val="22"/>
          <w:szCs w:val="22"/>
        </w:rPr>
      </w:pPr>
      <w:r w:rsidRPr="002A4006">
        <w:rPr>
          <w:sz w:val="22"/>
          <w:szCs w:val="22"/>
        </w:rPr>
        <w:t>Zamawiający może potrącić naliczone kary umowne ze swoich zobowiązań wobec Wykonawcy, na co przez podpisanie umowy Wykonawca wyraża zgodę.</w:t>
      </w:r>
    </w:p>
    <w:p w14:paraId="38F9CF58" w14:textId="77777777" w:rsidR="007939F5" w:rsidRPr="002A4006" w:rsidRDefault="007939F5" w:rsidP="00E27F12">
      <w:pPr>
        <w:numPr>
          <w:ilvl w:val="0"/>
          <w:numId w:val="86"/>
        </w:numPr>
        <w:ind w:left="284" w:hanging="284"/>
        <w:jc w:val="both"/>
        <w:rPr>
          <w:sz w:val="22"/>
          <w:szCs w:val="22"/>
        </w:rPr>
      </w:pPr>
      <w:r w:rsidRPr="002A4006">
        <w:rPr>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6294250E" w14:textId="77777777" w:rsidR="007939F5" w:rsidRPr="002A4006" w:rsidRDefault="007939F5" w:rsidP="00E27F12">
      <w:pPr>
        <w:numPr>
          <w:ilvl w:val="0"/>
          <w:numId w:val="86"/>
        </w:numPr>
        <w:ind w:left="284" w:hanging="284"/>
        <w:jc w:val="both"/>
        <w:rPr>
          <w:sz w:val="22"/>
          <w:szCs w:val="22"/>
        </w:rPr>
      </w:pPr>
      <w:r w:rsidRPr="002A4006">
        <w:rPr>
          <w:sz w:val="22"/>
          <w:szCs w:val="22"/>
        </w:rPr>
        <w:t>W przypadku uzgodnienia zmiany terminów umownych, kary umowne będą liczone od nowych terminów.</w:t>
      </w:r>
    </w:p>
    <w:p w14:paraId="685E6BDD" w14:textId="77777777" w:rsidR="007939F5" w:rsidRPr="002A4006" w:rsidRDefault="007939F5" w:rsidP="00E27F12">
      <w:pPr>
        <w:numPr>
          <w:ilvl w:val="0"/>
          <w:numId w:val="86"/>
        </w:numPr>
        <w:ind w:left="284" w:hanging="284"/>
        <w:jc w:val="both"/>
        <w:rPr>
          <w:sz w:val="22"/>
          <w:szCs w:val="22"/>
        </w:rPr>
      </w:pPr>
      <w:r w:rsidRPr="002A4006">
        <w:rPr>
          <w:sz w:val="22"/>
          <w:szCs w:val="22"/>
        </w:rPr>
        <w:t>W przypadku, gdy szkoda spowodowana niewykonaniem obowiązku wynikającego z niniejszej umowy przekracza wysokość kar umownych, poszkodowana tym strona może, niezależnie od kar umownych, dochodzić odszkodowania na zasadach og</w:t>
      </w:r>
      <w:r>
        <w:rPr>
          <w:sz w:val="22"/>
          <w:szCs w:val="22"/>
        </w:rPr>
        <w:t>ólnych Kodeksu Cywilnego</w:t>
      </w:r>
      <w:r w:rsidRPr="002A4006">
        <w:rPr>
          <w:sz w:val="22"/>
          <w:szCs w:val="22"/>
        </w:rPr>
        <w:t>.</w:t>
      </w:r>
    </w:p>
    <w:p w14:paraId="095CFF11" w14:textId="77777777" w:rsidR="00CC642C" w:rsidRDefault="00CC642C" w:rsidP="007939F5">
      <w:pPr>
        <w:jc w:val="center"/>
        <w:rPr>
          <w:b/>
          <w:color w:val="auto"/>
          <w:sz w:val="22"/>
        </w:rPr>
      </w:pPr>
    </w:p>
    <w:p w14:paraId="4FB1D35E" w14:textId="77777777" w:rsidR="007939F5" w:rsidRDefault="007939F5" w:rsidP="007939F5">
      <w:pPr>
        <w:jc w:val="center"/>
        <w:rPr>
          <w:color w:val="auto"/>
          <w:sz w:val="22"/>
        </w:rPr>
      </w:pPr>
      <w:r>
        <w:rPr>
          <w:b/>
          <w:color w:val="auto"/>
          <w:sz w:val="22"/>
        </w:rPr>
        <w:sym w:font="Times New Roman" w:char="00A7"/>
      </w:r>
      <w:r>
        <w:rPr>
          <w:b/>
          <w:color w:val="auto"/>
          <w:sz w:val="22"/>
        </w:rPr>
        <w:t>1</w:t>
      </w:r>
      <w:r w:rsidR="00284A28">
        <w:rPr>
          <w:b/>
          <w:color w:val="auto"/>
          <w:sz w:val="22"/>
        </w:rPr>
        <w:t>3</w:t>
      </w:r>
    </w:p>
    <w:p w14:paraId="74068CB8" w14:textId="77777777" w:rsidR="007939F5" w:rsidRPr="002A4006" w:rsidRDefault="007939F5" w:rsidP="00E27F12">
      <w:pPr>
        <w:numPr>
          <w:ilvl w:val="0"/>
          <w:numId w:val="88"/>
        </w:numPr>
        <w:ind w:left="284" w:hanging="284"/>
        <w:jc w:val="both"/>
        <w:rPr>
          <w:sz w:val="22"/>
          <w:szCs w:val="22"/>
        </w:rPr>
      </w:pPr>
      <w:r w:rsidRPr="002A4006">
        <w:rPr>
          <w:sz w:val="22"/>
          <w:szCs w:val="22"/>
        </w:rPr>
        <w:t>Zamawiającemu przysługuje prawo odstąpienia od umowy:</w:t>
      </w:r>
    </w:p>
    <w:p w14:paraId="3A516B4D" w14:textId="24B6BB6B" w:rsidR="007939F5" w:rsidRPr="002A4006" w:rsidRDefault="007939F5" w:rsidP="00E27F12">
      <w:pPr>
        <w:numPr>
          <w:ilvl w:val="0"/>
          <w:numId w:val="89"/>
        </w:numPr>
        <w:ind w:left="567" w:hanging="283"/>
        <w:jc w:val="both"/>
        <w:rPr>
          <w:sz w:val="22"/>
          <w:szCs w:val="22"/>
        </w:rPr>
      </w:pPr>
      <w:r w:rsidRPr="002A4006">
        <w:rPr>
          <w:sz w:val="22"/>
          <w:szCs w:val="22"/>
        </w:rPr>
        <w:t>jeżeli Wykonawca wykonuje przedmiot umowy wadliwie lub w sposób sprzeczny z umową, niezgodnie z uzgodnieniami lub zaleceniami Zamawiającego i pomimo wezwania do zmiany sposobu wykonania i wyznaczenia odpowiedniego terminu nie wywiązuje się należycie z umowy;</w:t>
      </w:r>
    </w:p>
    <w:p w14:paraId="608E3792" w14:textId="77777777" w:rsidR="007939F5" w:rsidRPr="002A4006" w:rsidRDefault="007939F5" w:rsidP="00E27F12">
      <w:pPr>
        <w:numPr>
          <w:ilvl w:val="0"/>
          <w:numId w:val="89"/>
        </w:numPr>
        <w:ind w:left="567" w:hanging="284"/>
        <w:jc w:val="both"/>
        <w:rPr>
          <w:sz w:val="22"/>
          <w:szCs w:val="22"/>
        </w:rPr>
      </w:pPr>
      <w:r w:rsidRPr="002A4006">
        <w:rPr>
          <w:sz w:val="22"/>
          <w:szCs w:val="22"/>
        </w:rPr>
        <w:t>jeżeli Wykonawca tak dalece opóźnia się z wykonaniem przedmiotu umowy, iż nie jest prawdopodobne, że zdoła go ukończyć w umówionym terminie;</w:t>
      </w:r>
    </w:p>
    <w:p w14:paraId="4AF6CAA2" w14:textId="77777777" w:rsidR="007939F5" w:rsidRPr="002A4006" w:rsidRDefault="007939F5" w:rsidP="00E27F12">
      <w:pPr>
        <w:numPr>
          <w:ilvl w:val="0"/>
          <w:numId w:val="89"/>
        </w:numPr>
        <w:ind w:left="567" w:hanging="283"/>
        <w:jc w:val="both"/>
        <w:rPr>
          <w:sz w:val="22"/>
          <w:szCs w:val="22"/>
        </w:rPr>
      </w:pPr>
      <w:r w:rsidRPr="002A4006">
        <w:rPr>
          <w:sz w:val="22"/>
          <w:szCs w:val="22"/>
        </w:rPr>
        <w:t>jeżeli Wykonawca znajduje się w stanie zagrażającym niewypłacalnością;</w:t>
      </w:r>
    </w:p>
    <w:p w14:paraId="78C88695" w14:textId="77777777" w:rsidR="007939F5" w:rsidRPr="002A4006" w:rsidRDefault="007939F5" w:rsidP="00E27F12">
      <w:pPr>
        <w:numPr>
          <w:ilvl w:val="0"/>
          <w:numId w:val="89"/>
        </w:numPr>
        <w:ind w:left="567" w:hanging="283"/>
        <w:jc w:val="both"/>
        <w:rPr>
          <w:sz w:val="22"/>
          <w:szCs w:val="22"/>
        </w:rPr>
      </w:pPr>
      <w:r w:rsidRPr="002A4006">
        <w:rPr>
          <w:sz w:val="22"/>
          <w:szCs w:val="22"/>
        </w:rPr>
        <w:t>zostanie wydany nakaz zajęcia majątku Wykonawcy lub gdy zostanie wszczęte postępowanie egzekucyjne w stopniu uniemożliwiającym realizację umowy.</w:t>
      </w:r>
    </w:p>
    <w:p w14:paraId="3FE00B3F" w14:textId="77777777" w:rsidR="007939F5" w:rsidRPr="002A4006" w:rsidRDefault="007939F5" w:rsidP="00E27F12">
      <w:pPr>
        <w:numPr>
          <w:ilvl w:val="0"/>
          <w:numId w:val="88"/>
        </w:numPr>
        <w:ind w:left="284" w:hanging="284"/>
        <w:jc w:val="both"/>
        <w:rPr>
          <w:iCs/>
          <w:sz w:val="22"/>
          <w:szCs w:val="22"/>
        </w:rPr>
      </w:pPr>
      <w:r w:rsidRPr="002A4006">
        <w:rPr>
          <w:iCs/>
          <w:sz w:val="22"/>
          <w:szCs w:val="22"/>
        </w:rPr>
        <w:t>Odstąpienie od umowy powinno nastąpić w formie pisemnej pod rygorem nieważności i powinno zawierać uzasadnienie.</w:t>
      </w:r>
    </w:p>
    <w:p w14:paraId="111C5950" w14:textId="77777777" w:rsidR="007939F5" w:rsidRPr="002A4006" w:rsidRDefault="007939F5" w:rsidP="00E27F12">
      <w:pPr>
        <w:numPr>
          <w:ilvl w:val="0"/>
          <w:numId w:val="88"/>
        </w:numPr>
        <w:ind w:left="284" w:hanging="284"/>
        <w:jc w:val="both"/>
        <w:rPr>
          <w:iCs/>
          <w:sz w:val="22"/>
          <w:szCs w:val="22"/>
        </w:rPr>
      </w:pPr>
      <w:r w:rsidRPr="002A4006">
        <w:rPr>
          <w:iCs/>
          <w:sz w:val="22"/>
          <w:szCs w:val="22"/>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w:t>
      </w:r>
    </w:p>
    <w:p w14:paraId="079B1B59" w14:textId="77777777" w:rsidR="007939F5" w:rsidRPr="002A4006" w:rsidRDefault="007939F5" w:rsidP="00E27F12">
      <w:pPr>
        <w:numPr>
          <w:ilvl w:val="0"/>
          <w:numId w:val="88"/>
        </w:numPr>
        <w:ind w:left="284" w:hanging="284"/>
        <w:jc w:val="both"/>
        <w:rPr>
          <w:sz w:val="22"/>
          <w:szCs w:val="22"/>
        </w:rPr>
      </w:pPr>
      <w:r w:rsidRPr="002A4006">
        <w:rPr>
          <w:sz w:val="22"/>
          <w:szCs w:val="22"/>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6474CB2B" w14:textId="77777777" w:rsidR="007939F5" w:rsidRPr="002A4006" w:rsidRDefault="007939F5" w:rsidP="00E27F12">
      <w:pPr>
        <w:numPr>
          <w:ilvl w:val="0"/>
          <w:numId w:val="88"/>
        </w:numPr>
        <w:ind w:left="284" w:hanging="284"/>
        <w:jc w:val="both"/>
        <w:rPr>
          <w:sz w:val="22"/>
          <w:szCs w:val="22"/>
        </w:rPr>
      </w:pPr>
      <w:r w:rsidRPr="002A4006">
        <w:rPr>
          <w:sz w:val="22"/>
          <w:szCs w:val="22"/>
        </w:rPr>
        <w:t>W wypadku odstąpienia od umowy, Wykonawcę oraz Zamawiającego obciążają następujące obowiązki:</w:t>
      </w:r>
    </w:p>
    <w:p w14:paraId="6FA32668" w14:textId="77777777" w:rsidR="007939F5" w:rsidRPr="002A4006" w:rsidRDefault="007939F5" w:rsidP="00E27F12">
      <w:pPr>
        <w:numPr>
          <w:ilvl w:val="1"/>
          <w:numId w:val="90"/>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zabezpieczy przerwane roboty w zakresie obustronnie uzgodnionym na koszt tej strony, z której to winy nastąpiło odstąpienie od umowy;</w:t>
      </w:r>
    </w:p>
    <w:p w14:paraId="6105524C" w14:textId="77777777" w:rsidR="007939F5" w:rsidRPr="002A4006" w:rsidRDefault="007939F5" w:rsidP="00E27F12">
      <w:pPr>
        <w:numPr>
          <w:ilvl w:val="1"/>
          <w:numId w:val="90"/>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przy udziale Zamawiającego sporządzi szczegółowy protokół inwentaryzacji robót w toku wraz z zestawieniem wykonanych robót według stanu na dzień odstąpienia, który po zatwierdzeniu będzie stanowił podstawę do wyliczenia wynagrodzenia za częściowe wykonanie przedmiotu zamówienia;</w:t>
      </w:r>
    </w:p>
    <w:p w14:paraId="24332AD1" w14:textId="77777777" w:rsidR="007939F5" w:rsidRPr="002A4006" w:rsidRDefault="007939F5" w:rsidP="00E27F12">
      <w:pPr>
        <w:numPr>
          <w:ilvl w:val="1"/>
          <w:numId w:val="90"/>
        </w:numPr>
        <w:tabs>
          <w:tab w:val="left" w:pos="993"/>
        </w:tabs>
        <w:suppressAutoHyphens/>
        <w:overflowPunct/>
        <w:autoSpaceDE/>
        <w:autoSpaceDN/>
        <w:adjustRightInd/>
        <w:ind w:left="993" w:hanging="426"/>
        <w:contextualSpacing/>
        <w:jc w:val="both"/>
        <w:textAlignment w:val="auto"/>
        <w:rPr>
          <w:sz w:val="22"/>
          <w:szCs w:val="22"/>
          <w:lang w:eastAsia="zh-CN"/>
        </w:rPr>
      </w:pPr>
      <w:r w:rsidRPr="002A4006">
        <w:rPr>
          <w:sz w:val="22"/>
          <w:szCs w:val="22"/>
          <w:lang w:eastAsia="zh-CN"/>
        </w:rPr>
        <w:t>Odbiór robót (wykonanych, w toku oraz zabezpieczających przerwane roboty) i ich rozliczenie  nastąpi z odpowiednim zastosowaniem procedur opisanych w tym zakresie w umowie.</w:t>
      </w:r>
    </w:p>
    <w:p w14:paraId="59FE5B68" w14:textId="77777777" w:rsidR="00CC642C" w:rsidRDefault="00CC642C" w:rsidP="007939F5">
      <w:pPr>
        <w:jc w:val="center"/>
        <w:rPr>
          <w:b/>
          <w:color w:val="auto"/>
          <w:sz w:val="22"/>
        </w:rPr>
      </w:pPr>
    </w:p>
    <w:p w14:paraId="0E058990" w14:textId="77777777" w:rsidR="007939F5" w:rsidRDefault="007939F5" w:rsidP="007939F5">
      <w:pPr>
        <w:jc w:val="center"/>
        <w:rPr>
          <w:color w:val="auto"/>
          <w:sz w:val="22"/>
        </w:rPr>
      </w:pPr>
      <w:r>
        <w:rPr>
          <w:b/>
          <w:color w:val="auto"/>
          <w:sz w:val="22"/>
        </w:rPr>
        <w:sym w:font="Times New Roman" w:char="00A7"/>
      </w:r>
      <w:r>
        <w:rPr>
          <w:b/>
          <w:color w:val="auto"/>
          <w:sz w:val="22"/>
        </w:rPr>
        <w:t>1</w:t>
      </w:r>
      <w:r w:rsidR="00284A28">
        <w:rPr>
          <w:b/>
          <w:color w:val="auto"/>
          <w:sz w:val="22"/>
        </w:rPr>
        <w:t>4</w:t>
      </w:r>
    </w:p>
    <w:p w14:paraId="057B188E"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t>Strony będą dążyły do ugodowego załatwienia sporów wynikających w trakcie realizacji niniejszej umowy.</w:t>
      </w:r>
    </w:p>
    <w:p w14:paraId="5E69BEC0"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lastRenderedPageBreak/>
        <w:t>W przypadku rozbieżności w interpretacji warunków realizacji zamówienia strony będą się kierowały treścią dokumentów kontraktowych w następującej kolejności ich ważności:</w:t>
      </w:r>
    </w:p>
    <w:p w14:paraId="19C7AA50" w14:textId="77777777" w:rsidR="007939F5" w:rsidRPr="002A4006" w:rsidRDefault="007939F5" w:rsidP="00E27F12">
      <w:pPr>
        <w:numPr>
          <w:ilvl w:val="0"/>
          <w:numId w:val="92"/>
        </w:numPr>
        <w:ind w:left="851"/>
        <w:jc w:val="both"/>
        <w:rPr>
          <w:sz w:val="22"/>
          <w:szCs w:val="22"/>
        </w:rPr>
      </w:pPr>
      <w:r w:rsidRPr="002A4006">
        <w:rPr>
          <w:sz w:val="22"/>
          <w:szCs w:val="22"/>
        </w:rPr>
        <w:t>umowa,</w:t>
      </w:r>
    </w:p>
    <w:p w14:paraId="1BDD7B62" w14:textId="77777777" w:rsidR="00F869AC" w:rsidRPr="002A4006" w:rsidRDefault="00F869AC" w:rsidP="00F869AC">
      <w:pPr>
        <w:numPr>
          <w:ilvl w:val="0"/>
          <w:numId w:val="92"/>
        </w:numPr>
        <w:ind w:left="851"/>
        <w:jc w:val="both"/>
        <w:rPr>
          <w:sz w:val="22"/>
          <w:szCs w:val="22"/>
        </w:rPr>
      </w:pPr>
      <w:r w:rsidRPr="002A4006">
        <w:rPr>
          <w:sz w:val="22"/>
          <w:szCs w:val="22"/>
        </w:rPr>
        <w:t>dokumentacja projektowa,</w:t>
      </w:r>
    </w:p>
    <w:p w14:paraId="1AD31A8C" w14:textId="77777777" w:rsidR="00F869AC" w:rsidRPr="002A4006" w:rsidRDefault="00F869AC" w:rsidP="00F869AC">
      <w:pPr>
        <w:numPr>
          <w:ilvl w:val="0"/>
          <w:numId w:val="92"/>
        </w:numPr>
        <w:ind w:left="851"/>
        <w:jc w:val="both"/>
        <w:rPr>
          <w:sz w:val="22"/>
          <w:szCs w:val="22"/>
        </w:rPr>
      </w:pPr>
      <w:r w:rsidRPr="002A4006">
        <w:rPr>
          <w:sz w:val="22"/>
          <w:szCs w:val="22"/>
        </w:rPr>
        <w:t>specyfikacje techniczne wykonania i odbioru robót,</w:t>
      </w:r>
    </w:p>
    <w:p w14:paraId="2FAE2C53" w14:textId="77777777" w:rsidR="007939F5" w:rsidRPr="002A4006" w:rsidRDefault="007939F5" w:rsidP="00E27F12">
      <w:pPr>
        <w:numPr>
          <w:ilvl w:val="0"/>
          <w:numId w:val="92"/>
        </w:numPr>
        <w:ind w:left="851"/>
        <w:jc w:val="both"/>
        <w:rPr>
          <w:sz w:val="22"/>
          <w:szCs w:val="22"/>
        </w:rPr>
      </w:pPr>
      <w:r w:rsidRPr="002A4006">
        <w:rPr>
          <w:sz w:val="22"/>
          <w:szCs w:val="22"/>
        </w:rPr>
        <w:t>pozostałe dokumenty.</w:t>
      </w:r>
    </w:p>
    <w:p w14:paraId="0D979CE8" w14:textId="77777777" w:rsidR="007939F5" w:rsidRPr="002A4006" w:rsidRDefault="007939F5" w:rsidP="00E27F12">
      <w:pPr>
        <w:numPr>
          <w:ilvl w:val="0"/>
          <w:numId w:val="91"/>
        </w:numPr>
        <w:tabs>
          <w:tab w:val="num" w:pos="0"/>
        </w:tabs>
        <w:ind w:left="284" w:hanging="284"/>
        <w:jc w:val="both"/>
        <w:rPr>
          <w:sz w:val="22"/>
          <w:szCs w:val="22"/>
        </w:rPr>
      </w:pPr>
      <w:r w:rsidRPr="002A4006">
        <w:rPr>
          <w:sz w:val="22"/>
          <w:szCs w:val="22"/>
        </w:rPr>
        <w:t>W razie niemożności osiągnięcia ugody spory będą rozstrzygane przez Sąd właściwy dla siedziby Zamawiającego.</w:t>
      </w:r>
    </w:p>
    <w:p w14:paraId="0C6B2DBA" w14:textId="77777777" w:rsidR="00CC642C" w:rsidRDefault="00CC642C" w:rsidP="007939F5">
      <w:pPr>
        <w:jc w:val="center"/>
        <w:rPr>
          <w:b/>
          <w:sz w:val="22"/>
          <w:szCs w:val="22"/>
        </w:rPr>
      </w:pPr>
    </w:p>
    <w:p w14:paraId="06C5E9F4" w14:textId="77777777" w:rsidR="007939F5" w:rsidRPr="007F7168" w:rsidRDefault="007939F5" w:rsidP="007939F5">
      <w:pPr>
        <w:jc w:val="center"/>
        <w:rPr>
          <w:sz w:val="22"/>
          <w:szCs w:val="22"/>
        </w:rPr>
      </w:pPr>
      <w:r w:rsidRPr="007F7168">
        <w:rPr>
          <w:b/>
          <w:sz w:val="22"/>
          <w:szCs w:val="22"/>
        </w:rPr>
        <w:sym w:font="Times New Roman" w:char="00A7"/>
      </w:r>
      <w:r w:rsidRPr="007F7168">
        <w:rPr>
          <w:b/>
          <w:sz w:val="22"/>
          <w:szCs w:val="22"/>
        </w:rPr>
        <w:t>1</w:t>
      </w:r>
      <w:r w:rsidR="00284A28">
        <w:rPr>
          <w:b/>
          <w:sz w:val="22"/>
          <w:szCs w:val="22"/>
        </w:rPr>
        <w:t>5</w:t>
      </w:r>
    </w:p>
    <w:p w14:paraId="71ACDDA6"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Umowa może zostać zmieniona w sytuacji wystąpienia okoliczności w niej wskazanych lub jeżeli zmiana jest dopuszczalna na podstawie przepisów Ustawy. </w:t>
      </w:r>
    </w:p>
    <w:p w14:paraId="0FC0295C"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Każda ze Stron Umowy może zawnioskować o jej zmianę. W celu dokonania zmiany Umowy Strona o to wnioskująca zobowiązana jest do złożenia drugiej Stronie propozycji zmiany w terminie 20 dni od dnia zaistnienia okoliczności będących podstawą zmiany. </w:t>
      </w:r>
    </w:p>
    <w:p w14:paraId="59FF723B"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Wniosek o zmianę Umowy powinien zawierać co najmniej: </w:t>
      </w:r>
    </w:p>
    <w:p w14:paraId="37CE2A09" w14:textId="77777777" w:rsidR="007939F5" w:rsidRPr="007F7168" w:rsidRDefault="007939F5" w:rsidP="00E27F12">
      <w:pPr>
        <w:numPr>
          <w:ilvl w:val="0"/>
          <w:numId w:val="68"/>
        </w:numPr>
        <w:contextualSpacing/>
        <w:jc w:val="both"/>
        <w:rPr>
          <w:sz w:val="22"/>
          <w:szCs w:val="22"/>
        </w:rPr>
      </w:pPr>
      <w:r w:rsidRPr="007F7168">
        <w:rPr>
          <w:sz w:val="22"/>
          <w:szCs w:val="22"/>
        </w:rPr>
        <w:t xml:space="preserve">zakres proponowanej zmiany, </w:t>
      </w:r>
    </w:p>
    <w:p w14:paraId="7B2F649F" w14:textId="77777777" w:rsidR="007939F5" w:rsidRPr="007F7168" w:rsidRDefault="007939F5" w:rsidP="00E27F12">
      <w:pPr>
        <w:numPr>
          <w:ilvl w:val="0"/>
          <w:numId w:val="68"/>
        </w:numPr>
        <w:contextualSpacing/>
        <w:jc w:val="both"/>
        <w:rPr>
          <w:sz w:val="22"/>
          <w:szCs w:val="22"/>
        </w:rPr>
      </w:pPr>
      <w:r w:rsidRPr="007F7168">
        <w:rPr>
          <w:sz w:val="22"/>
          <w:szCs w:val="22"/>
        </w:rPr>
        <w:t xml:space="preserve">opis okoliczności faktycznych uprawniających do dokonania zmiany, </w:t>
      </w:r>
    </w:p>
    <w:p w14:paraId="6434214B" w14:textId="77777777" w:rsidR="007939F5" w:rsidRPr="007F7168" w:rsidRDefault="007939F5" w:rsidP="00E27F12">
      <w:pPr>
        <w:numPr>
          <w:ilvl w:val="0"/>
          <w:numId w:val="68"/>
        </w:numPr>
        <w:contextualSpacing/>
        <w:jc w:val="both"/>
        <w:rPr>
          <w:sz w:val="22"/>
          <w:szCs w:val="22"/>
        </w:rPr>
      </w:pPr>
      <w:r w:rsidRPr="007F7168">
        <w:rPr>
          <w:sz w:val="22"/>
          <w:szCs w:val="22"/>
        </w:rPr>
        <w:t xml:space="preserve">podstawę dokonania zmiany, to jest podstawę prawną wynikającą z przepisów Ustawy lub postanowień Umowy, </w:t>
      </w:r>
    </w:p>
    <w:p w14:paraId="3EEE2C10" w14:textId="77777777" w:rsidR="007939F5" w:rsidRPr="007F7168" w:rsidRDefault="007939F5" w:rsidP="00E27F12">
      <w:pPr>
        <w:numPr>
          <w:ilvl w:val="0"/>
          <w:numId w:val="68"/>
        </w:numPr>
        <w:contextualSpacing/>
        <w:jc w:val="both"/>
        <w:rPr>
          <w:sz w:val="22"/>
          <w:szCs w:val="22"/>
        </w:rPr>
      </w:pPr>
      <w:r w:rsidRPr="007F7168">
        <w:rPr>
          <w:sz w:val="22"/>
          <w:szCs w:val="22"/>
        </w:rPr>
        <w:t xml:space="preserve">informacje i dowody potwierdzające, że zostały spełnione okoliczności uzasadniające dokonanie zmiany Umowy. </w:t>
      </w:r>
    </w:p>
    <w:p w14:paraId="521D3847"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 xml:space="preserve">Dowodami, o których mowa w ust 3 pkt 4 powyżej, są wszelkie dokumenty, które uzasadniają dokonanie proponowanej zmiany, w tym w szczególności: </w:t>
      </w:r>
    </w:p>
    <w:p w14:paraId="4604ED29" w14:textId="77777777" w:rsidR="007939F5" w:rsidRPr="007F7168" w:rsidRDefault="007939F5" w:rsidP="00E27F12">
      <w:pPr>
        <w:numPr>
          <w:ilvl w:val="0"/>
          <w:numId w:val="93"/>
        </w:numPr>
        <w:contextualSpacing/>
        <w:jc w:val="both"/>
        <w:rPr>
          <w:sz w:val="22"/>
          <w:szCs w:val="22"/>
        </w:rPr>
      </w:pPr>
      <w:r w:rsidRPr="007F7168">
        <w:rPr>
          <w:sz w:val="22"/>
          <w:szCs w:val="22"/>
        </w:rPr>
        <w:t xml:space="preserve">w odniesieniu do zmiany przedmiotu Umowy: </w:t>
      </w:r>
    </w:p>
    <w:p w14:paraId="460B10EA"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orzeczenie sądu powszechnego lub administracyjnego, a także decyzja organu administracji publicznej skutkujące koniecznością dokonania zmiany przedmiotu Umowy, </w:t>
      </w:r>
    </w:p>
    <w:p w14:paraId="3194C4BD"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dokument potwierdzający wady lub nieścisłości opisu przedmiotu zamówienia, </w:t>
      </w:r>
    </w:p>
    <w:p w14:paraId="334C576F"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analiza rynku potwierdzająca brak lub istotne ograniczenie dostępności materiałów, surowców, produktów lub sprzętu niezbędnych do wykonania Umowy, </w:t>
      </w:r>
    </w:p>
    <w:p w14:paraId="12C30FD3" w14:textId="77777777" w:rsidR="007939F5" w:rsidRPr="007F7168" w:rsidRDefault="007939F5" w:rsidP="00E27F12">
      <w:pPr>
        <w:numPr>
          <w:ilvl w:val="0"/>
          <w:numId w:val="94"/>
        </w:numPr>
        <w:ind w:left="993"/>
        <w:contextualSpacing/>
        <w:jc w:val="both"/>
        <w:rPr>
          <w:sz w:val="22"/>
          <w:szCs w:val="22"/>
        </w:rPr>
      </w:pPr>
      <w:r w:rsidRPr="007F7168">
        <w:rPr>
          <w:sz w:val="22"/>
          <w:szCs w:val="22"/>
        </w:rPr>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6042C49A" w14:textId="77777777" w:rsidR="007939F5" w:rsidRPr="007F7168" w:rsidRDefault="007939F5" w:rsidP="00E27F12">
      <w:pPr>
        <w:numPr>
          <w:ilvl w:val="0"/>
          <w:numId w:val="94"/>
        </w:numPr>
        <w:ind w:left="993"/>
        <w:contextualSpacing/>
        <w:jc w:val="both"/>
        <w:rPr>
          <w:sz w:val="22"/>
          <w:szCs w:val="22"/>
        </w:rPr>
      </w:pPr>
      <w:r w:rsidRPr="007F7168">
        <w:rPr>
          <w:sz w:val="22"/>
          <w:szCs w:val="22"/>
        </w:rPr>
        <w:t>dokument potwierdzający zmiany w strukturze organizacyjnej Zamawiającego lub grupy kapitałowej, do której należy,</w:t>
      </w:r>
    </w:p>
    <w:p w14:paraId="7C7D3590" w14:textId="77777777" w:rsidR="007939F5" w:rsidRPr="007F7168" w:rsidRDefault="007939F5" w:rsidP="00E27F12">
      <w:pPr>
        <w:numPr>
          <w:ilvl w:val="0"/>
          <w:numId w:val="93"/>
        </w:numPr>
        <w:contextualSpacing/>
        <w:jc w:val="both"/>
        <w:rPr>
          <w:sz w:val="22"/>
          <w:szCs w:val="22"/>
        </w:rPr>
      </w:pPr>
      <w:r w:rsidRPr="007F7168">
        <w:rPr>
          <w:sz w:val="22"/>
          <w:szCs w:val="22"/>
        </w:rPr>
        <w:t xml:space="preserve">w odniesieniu do zmiany terminu wykonania Umowy lub poszczególnych świadczeń: </w:t>
      </w:r>
    </w:p>
    <w:p w14:paraId="6A7CCB8C"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5099ABF9"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istnienie lub zgłoszenie roszczeń osób trzecich wpływających na termin realizacji Umowy lub poszczególnych świadczeń, </w:t>
      </w:r>
    </w:p>
    <w:p w14:paraId="326761CC"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orzeczenie sądu powszechnego lub administracyjnego, a także decyzja organu administracji publicznej skutkujące wstrzymaniem realizacji Umowy lub poszczególnych świadczeń, </w:t>
      </w:r>
    </w:p>
    <w:p w14:paraId="431FAFFE"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raport meteorologiczny za odpowiedni okres, w którym wystąpiły warunki atmosferyczne skutkujące opóźnieniem realizacji Umowy lub poszczególnych świadczeń, </w:t>
      </w:r>
    </w:p>
    <w:p w14:paraId="31AF77CB"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wystąpienie opóźnień w realizacji innych przedsięwzięć, które wpływają na termin realizacji Umowy lub poszczególnych świadczeń, </w:t>
      </w:r>
    </w:p>
    <w:p w14:paraId="33937C64"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wystąpienie okoliczności, których Strony nie mogły przewidzieć przed zawarciem Umowy, a które wpływają na termin wykonania Umowy lub poszczególnych świadczeń, </w:t>
      </w:r>
    </w:p>
    <w:p w14:paraId="3C17D368" w14:textId="77777777" w:rsidR="007939F5" w:rsidRPr="007F7168" w:rsidRDefault="007939F5" w:rsidP="00E27F12">
      <w:pPr>
        <w:numPr>
          <w:ilvl w:val="0"/>
          <w:numId w:val="95"/>
        </w:numPr>
        <w:ind w:left="993"/>
        <w:contextualSpacing/>
        <w:jc w:val="both"/>
        <w:rPr>
          <w:sz w:val="22"/>
          <w:szCs w:val="22"/>
        </w:rPr>
      </w:pPr>
      <w:r w:rsidRPr="007F7168">
        <w:rPr>
          <w:sz w:val="22"/>
          <w:szCs w:val="22"/>
        </w:rPr>
        <w:t xml:space="preserve">dokument potwierdzający, że dokonanie zmian przedmiotu Umowy ma wpływ na termin wykonania Umowy lub poszczególnych świadczeń, </w:t>
      </w:r>
    </w:p>
    <w:p w14:paraId="791616C4" w14:textId="77777777" w:rsidR="007939F5" w:rsidRPr="007F7168" w:rsidRDefault="007939F5" w:rsidP="00E27F12">
      <w:pPr>
        <w:numPr>
          <w:ilvl w:val="0"/>
          <w:numId w:val="93"/>
        </w:numPr>
        <w:contextualSpacing/>
        <w:jc w:val="both"/>
        <w:rPr>
          <w:sz w:val="22"/>
          <w:szCs w:val="22"/>
        </w:rPr>
      </w:pPr>
      <w:r w:rsidRPr="007F7168">
        <w:rPr>
          <w:sz w:val="22"/>
          <w:szCs w:val="22"/>
        </w:rPr>
        <w:lastRenderedPageBreak/>
        <w:t xml:space="preserve">w odniesieniu do zmiany wynagrodzenia (z zastrzeżeniem odmiennych postanowień sformułowanych w klauzuli przeglądowej dotyczącej zmiany wynagrodzenia w umowie): </w:t>
      </w:r>
    </w:p>
    <w:p w14:paraId="5F74632C" w14:textId="77777777" w:rsidR="007939F5" w:rsidRPr="007F7168" w:rsidRDefault="007939F5" w:rsidP="00E27F12">
      <w:pPr>
        <w:numPr>
          <w:ilvl w:val="0"/>
          <w:numId w:val="96"/>
        </w:numPr>
        <w:ind w:left="993"/>
        <w:contextualSpacing/>
        <w:jc w:val="both"/>
        <w:rPr>
          <w:sz w:val="22"/>
          <w:szCs w:val="22"/>
        </w:rPr>
      </w:pPr>
      <w:r w:rsidRPr="007F7168">
        <w:rPr>
          <w:sz w:val="22"/>
          <w:szCs w:val="22"/>
        </w:rPr>
        <w:t xml:space="preserve">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0F0D8680" w14:textId="77777777" w:rsidR="007939F5" w:rsidRPr="007F7168" w:rsidRDefault="007939F5" w:rsidP="00E27F12">
      <w:pPr>
        <w:numPr>
          <w:ilvl w:val="0"/>
          <w:numId w:val="96"/>
        </w:numPr>
        <w:ind w:left="993"/>
        <w:contextualSpacing/>
        <w:jc w:val="both"/>
        <w:rPr>
          <w:sz w:val="22"/>
          <w:szCs w:val="22"/>
        </w:rPr>
      </w:pPr>
      <w:r w:rsidRPr="007F7168">
        <w:rPr>
          <w:sz w:val="22"/>
          <w:szCs w:val="22"/>
        </w:rPr>
        <w:t xml:space="preserve">dokument potwierdzający konieczność uiszczenia dodatkowych danin publicznoprawnych, opłat administracyjnych, sądowych itp., które muszą zostać poniesione przez Wykonawcę w związku ze zmianą Umowy, </w:t>
      </w:r>
    </w:p>
    <w:p w14:paraId="14ED851D" w14:textId="77777777" w:rsidR="007939F5" w:rsidRPr="007F7168" w:rsidRDefault="007939F5" w:rsidP="00E27F12">
      <w:pPr>
        <w:numPr>
          <w:ilvl w:val="0"/>
          <w:numId w:val="96"/>
        </w:numPr>
        <w:ind w:left="993"/>
        <w:contextualSpacing/>
        <w:jc w:val="both"/>
        <w:rPr>
          <w:sz w:val="22"/>
          <w:szCs w:val="22"/>
        </w:rPr>
      </w:pPr>
      <w:r w:rsidRPr="007F7168">
        <w:rPr>
          <w:sz w:val="22"/>
          <w:szCs w:val="22"/>
        </w:rPr>
        <w:t>dokument potwierdzający zmianę sytuacji ekonomicznej Zamawiającego, w tym określających wskaźnik całkowitego zadłużenia Zamawiającego w stosunku do jego przychodu.</w:t>
      </w:r>
    </w:p>
    <w:p w14:paraId="77186E3E"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7F4A3003"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W przypadku złożenia wniosku o zmianę druga Strona jest zobowiązana w terminie 7 dni od dnia otrzymania wniosku do ustosunkowania się do niego. Przede wszystkim druga Strona może: </w:t>
      </w:r>
    </w:p>
    <w:p w14:paraId="5C20EE15"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zaakceptować wniosek o zmianę, </w:t>
      </w:r>
    </w:p>
    <w:p w14:paraId="765A735E"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wezwać Stronę wnioskującą o zmianę do uzupełnienia wniosku lub przedstawienia dodatkowych wyjaśnień wraz ze stosownym uzasadnieniem takiego wezwania, </w:t>
      </w:r>
    </w:p>
    <w:p w14:paraId="0708D1E4"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 xml:space="preserve">zaproponować podjęcie negocjacji treści umowy w zakresie wnioskowanej zmiany, </w:t>
      </w:r>
    </w:p>
    <w:p w14:paraId="7868CB4D" w14:textId="77777777" w:rsidR="007939F5" w:rsidRPr="007F7168" w:rsidRDefault="007939F5" w:rsidP="00E27F12">
      <w:pPr>
        <w:numPr>
          <w:ilvl w:val="0"/>
          <w:numId w:val="69"/>
        </w:numPr>
        <w:overflowPunct/>
        <w:jc w:val="both"/>
        <w:textAlignment w:val="auto"/>
        <w:rPr>
          <w:rFonts w:eastAsia="Calibri"/>
          <w:sz w:val="22"/>
          <w:szCs w:val="22"/>
          <w:lang w:eastAsia="en-US"/>
        </w:rPr>
      </w:pPr>
      <w:r w:rsidRPr="007F7168">
        <w:rPr>
          <w:rFonts w:eastAsia="Calibri"/>
          <w:sz w:val="22"/>
          <w:szCs w:val="22"/>
          <w:lang w:eastAsia="en-US"/>
        </w:rPr>
        <w:t>odrzucić wniosek o zmianę. Odrzucenie wniosku o zmianę powinno zawierać uzasadnienie</w:t>
      </w:r>
      <w:r w:rsidRPr="007F7168">
        <w:rPr>
          <w:rFonts w:eastAsia="Calibri"/>
          <w:b/>
          <w:bCs/>
          <w:sz w:val="22"/>
          <w:szCs w:val="22"/>
          <w:lang w:eastAsia="en-US"/>
        </w:rPr>
        <w:t xml:space="preserve">. </w:t>
      </w:r>
    </w:p>
    <w:p w14:paraId="674C4101"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Zmiana Umowy wymaga formy pisemnej pod rygorem nieważności. </w:t>
      </w:r>
    </w:p>
    <w:p w14:paraId="7366C343" w14:textId="77777777" w:rsidR="007939F5" w:rsidRPr="007F7168" w:rsidRDefault="007939F5" w:rsidP="00E27F12">
      <w:pPr>
        <w:numPr>
          <w:ilvl w:val="0"/>
          <w:numId w:val="67"/>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 negocjacji treści zmiany umowy Strony sporządzają notatkę przedstawiającą przebieg spotkania i jego ustalenia. </w:t>
      </w:r>
    </w:p>
    <w:p w14:paraId="485DE3DD" w14:textId="77777777" w:rsidR="007939F5" w:rsidRPr="007F7168" w:rsidRDefault="007939F5" w:rsidP="00E27F12">
      <w:pPr>
        <w:numPr>
          <w:ilvl w:val="0"/>
          <w:numId w:val="67"/>
        </w:numPr>
        <w:ind w:left="284" w:hanging="284"/>
        <w:contextualSpacing/>
        <w:jc w:val="both"/>
        <w:rPr>
          <w:sz w:val="22"/>
          <w:szCs w:val="22"/>
        </w:rPr>
      </w:pPr>
      <w:r w:rsidRPr="007F7168">
        <w:rPr>
          <w:sz w:val="22"/>
          <w:szCs w:val="22"/>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54FB7F4F" w14:textId="77777777" w:rsidR="00CC642C" w:rsidRDefault="00CC642C" w:rsidP="007939F5">
      <w:pPr>
        <w:jc w:val="center"/>
        <w:rPr>
          <w:b/>
          <w:sz w:val="22"/>
          <w:szCs w:val="22"/>
        </w:rPr>
      </w:pPr>
    </w:p>
    <w:p w14:paraId="4F4FD45D" w14:textId="77777777" w:rsidR="007939F5" w:rsidRPr="007F7168" w:rsidRDefault="007939F5" w:rsidP="007939F5">
      <w:pPr>
        <w:jc w:val="center"/>
        <w:rPr>
          <w:sz w:val="22"/>
          <w:szCs w:val="22"/>
        </w:rPr>
      </w:pPr>
      <w:r w:rsidRPr="007F7168">
        <w:rPr>
          <w:b/>
          <w:sz w:val="22"/>
          <w:szCs w:val="22"/>
        </w:rPr>
        <w:sym w:font="Times New Roman" w:char="00A7"/>
      </w:r>
      <w:r w:rsidRPr="007F7168">
        <w:rPr>
          <w:b/>
          <w:sz w:val="22"/>
          <w:szCs w:val="22"/>
        </w:rPr>
        <w:t>1</w:t>
      </w:r>
      <w:r w:rsidR="00284A28">
        <w:rPr>
          <w:b/>
          <w:sz w:val="22"/>
          <w:szCs w:val="22"/>
        </w:rPr>
        <w:t>6</w:t>
      </w:r>
    </w:p>
    <w:p w14:paraId="4492C562" w14:textId="77777777" w:rsidR="007939F5" w:rsidRPr="007F7168" w:rsidRDefault="007939F5" w:rsidP="007939F5">
      <w:pPr>
        <w:jc w:val="both"/>
        <w:rPr>
          <w:sz w:val="22"/>
          <w:szCs w:val="22"/>
        </w:rPr>
      </w:pPr>
      <w:r w:rsidRPr="007F7168">
        <w:rPr>
          <w:sz w:val="22"/>
          <w:szCs w:val="22"/>
        </w:rPr>
        <w:t>W sprawach nieuregulowanych w niniejszej umowie stosuje się przepisy Kodeksu Cywilnego i Prawa zamówień publicznych.</w:t>
      </w:r>
    </w:p>
    <w:p w14:paraId="4DAB1306" w14:textId="77777777" w:rsidR="00CC642C" w:rsidRDefault="00CC642C" w:rsidP="007939F5">
      <w:pPr>
        <w:jc w:val="center"/>
        <w:rPr>
          <w:b/>
          <w:sz w:val="22"/>
          <w:szCs w:val="22"/>
        </w:rPr>
      </w:pPr>
    </w:p>
    <w:p w14:paraId="37059F87" w14:textId="77777777" w:rsidR="007939F5" w:rsidRPr="007F7168" w:rsidRDefault="007939F5" w:rsidP="007939F5">
      <w:pPr>
        <w:jc w:val="center"/>
        <w:rPr>
          <w:sz w:val="22"/>
          <w:szCs w:val="22"/>
        </w:rPr>
      </w:pPr>
      <w:r w:rsidRPr="007F7168">
        <w:rPr>
          <w:b/>
          <w:sz w:val="22"/>
          <w:szCs w:val="22"/>
        </w:rPr>
        <w:sym w:font="Times New Roman" w:char="00A7"/>
      </w:r>
      <w:r>
        <w:rPr>
          <w:b/>
          <w:sz w:val="22"/>
          <w:szCs w:val="22"/>
        </w:rPr>
        <w:t>1</w:t>
      </w:r>
      <w:r w:rsidR="00284A28">
        <w:rPr>
          <w:b/>
          <w:sz w:val="22"/>
          <w:szCs w:val="22"/>
        </w:rPr>
        <w:t>7</w:t>
      </w:r>
    </w:p>
    <w:p w14:paraId="6DC5C96B" w14:textId="77777777" w:rsidR="007939F5" w:rsidRPr="007F7168" w:rsidRDefault="007939F5" w:rsidP="007939F5">
      <w:pPr>
        <w:jc w:val="both"/>
        <w:rPr>
          <w:sz w:val="22"/>
          <w:szCs w:val="22"/>
        </w:rPr>
      </w:pPr>
      <w:r w:rsidRPr="007F7168">
        <w:rPr>
          <w:sz w:val="22"/>
          <w:szCs w:val="22"/>
        </w:rPr>
        <w:t>Umowę niniejszą sporządzono w trzech jednobrzmiących egzemplarzach, dwa dla Zamawiającego i jeden dla Wykonawcy.</w:t>
      </w:r>
    </w:p>
    <w:p w14:paraId="57CD03BB" w14:textId="77777777" w:rsidR="004867C3" w:rsidRDefault="004867C3" w:rsidP="004867C3">
      <w:pPr>
        <w:jc w:val="both"/>
        <w:rPr>
          <w:i/>
          <w:color w:val="auto"/>
          <w:sz w:val="22"/>
        </w:rPr>
      </w:pPr>
    </w:p>
    <w:p w14:paraId="6F15127E" w14:textId="77777777" w:rsidR="004867C3" w:rsidRPr="00073E19" w:rsidRDefault="004867C3" w:rsidP="004867C3">
      <w:pPr>
        <w:jc w:val="both"/>
        <w:rPr>
          <w:i/>
          <w:color w:val="auto"/>
          <w:sz w:val="22"/>
        </w:rPr>
      </w:pPr>
    </w:p>
    <w:tbl>
      <w:tblPr>
        <w:tblW w:w="9500" w:type="dxa"/>
        <w:tblLayout w:type="fixed"/>
        <w:tblCellMar>
          <w:left w:w="70" w:type="dxa"/>
          <w:right w:w="70" w:type="dxa"/>
        </w:tblCellMar>
        <w:tblLook w:val="0000" w:firstRow="0" w:lastRow="0" w:firstColumn="0" w:lastColumn="0" w:noHBand="0" w:noVBand="0"/>
      </w:tblPr>
      <w:tblGrid>
        <w:gridCol w:w="4750"/>
        <w:gridCol w:w="4750"/>
      </w:tblGrid>
      <w:tr w:rsidR="004867C3" w:rsidRPr="00A171EA" w14:paraId="53DEA87D" w14:textId="77777777" w:rsidTr="009424C8">
        <w:tc>
          <w:tcPr>
            <w:tcW w:w="4750" w:type="dxa"/>
            <w:tcBorders>
              <w:top w:val="nil"/>
              <w:left w:val="nil"/>
              <w:bottom w:val="nil"/>
              <w:right w:val="nil"/>
            </w:tcBorders>
          </w:tcPr>
          <w:p w14:paraId="16736BC1" w14:textId="77777777" w:rsidR="004867C3" w:rsidRPr="00A171EA" w:rsidRDefault="004867C3" w:rsidP="009424C8">
            <w:pPr>
              <w:jc w:val="both"/>
              <w:rPr>
                <w:b/>
                <w:color w:val="auto"/>
                <w:sz w:val="22"/>
              </w:rPr>
            </w:pPr>
            <w:r w:rsidRPr="00A171EA">
              <w:rPr>
                <w:b/>
                <w:color w:val="auto"/>
                <w:sz w:val="22"/>
              </w:rPr>
              <w:t xml:space="preserve">        Zamawiający:</w:t>
            </w:r>
          </w:p>
        </w:tc>
        <w:tc>
          <w:tcPr>
            <w:tcW w:w="4750" w:type="dxa"/>
            <w:tcBorders>
              <w:top w:val="nil"/>
              <w:left w:val="nil"/>
              <w:bottom w:val="nil"/>
              <w:right w:val="nil"/>
            </w:tcBorders>
          </w:tcPr>
          <w:p w14:paraId="64F987E1" w14:textId="77777777" w:rsidR="004867C3" w:rsidRPr="00A171EA" w:rsidRDefault="004867C3" w:rsidP="009424C8">
            <w:pPr>
              <w:jc w:val="both"/>
              <w:rPr>
                <w:b/>
                <w:color w:val="auto"/>
                <w:sz w:val="22"/>
              </w:rPr>
            </w:pPr>
            <w:r w:rsidRPr="00A171EA">
              <w:rPr>
                <w:b/>
                <w:color w:val="auto"/>
                <w:sz w:val="22"/>
              </w:rPr>
              <w:t xml:space="preserve">                               Wykonawca:</w:t>
            </w:r>
          </w:p>
        </w:tc>
      </w:tr>
    </w:tbl>
    <w:p w14:paraId="1FF2B6E0" w14:textId="77777777" w:rsidR="00D315E9" w:rsidRDefault="00D315E9" w:rsidP="00AB1221">
      <w:pPr>
        <w:jc w:val="center"/>
        <w:rPr>
          <w:sz w:val="22"/>
          <w:szCs w:val="22"/>
        </w:rPr>
      </w:pPr>
    </w:p>
    <w:sectPr w:rsidR="00D315E9" w:rsidSect="00146423">
      <w:pgSz w:w="11907" w:h="16840" w:code="9"/>
      <w:pgMar w:top="1394" w:right="851" w:bottom="1418" w:left="1701" w:header="0" w:footer="8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7ED2" w14:textId="77777777" w:rsidR="00B423D4" w:rsidRDefault="00B423D4">
      <w:r>
        <w:separator/>
      </w:r>
    </w:p>
  </w:endnote>
  <w:endnote w:type="continuationSeparator" w:id="0">
    <w:p w14:paraId="7F0B7133" w14:textId="77777777" w:rsidR="00B423D4" w:rsidRDefault="00B4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D376" w14:textId="77777777" w:rsidR="00C54326" w:rsidRDefault="00C54326" w:rsidP="00947C7D">
    <w:pPr>
      <w:pStyle w:val="Stopka"/>
      <w:framePr w:wrap="auto" w:vAnchor="text" w:hAnchor="page" w:x="11005" w:y="594"/>
      <w:rPr>
        <w:rStyle w:val="Numerstrony"/>
      </w:rPr>
    </w:pPr>
    <w:r>
      <w:rPr>
        <w:rStyle w:val="Numerstrony"/>
      </w:rPr>
      <w:fldChar w:fldCharType="begin"/>
    </w:r>
    <w:r>
      <w:rPr>
        <w:rStyle w:val="Numerstrony"/>
      </w:rPr>
      <w:instrText xml:space="preserve">PAGE  </w:instrText>
    </w:r>
    <w:r>
      <w:rPr>
        <w:rStyle w:val="Numerstrony"/>
      </w:rPr>
      <w:fldChar w:fldCharType="separate"/>
    </w:r>
    <w:r w:rsidR="00244841">
      <w:rPr>
        <w:rStyle w:val="Numerstrony"/>
        <w:noProof/>
      </w:rPr>
      <w:t>18</w:t>
    </w:r>
    <w:r>
      <w:rPr>
        <w:rStyle w:val="Numerstrony"/>
      </w:rPr>
      <w:fldChar w:fldCharType="end"/>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C54326" w14:paraId="4A78D4D5" w14:textId="77777777">
      <w:tc>
        <w:tcPr>
          <w:tcW w:w="9495" w:type="dxa"/>
          <w:tcBorders>
            <w:top w:val="single" w:sz="6" w:space="0" w:color="auto"/>
            <w:left w:val="nil"/>
            <w:bottom w:val="nil"/>
            <w:right w:val="nil"/>
          </w:tcBorders>
        </w:tcPr>
        <w:p w14:paraId="2A744B48" w14:textId="77777777" w:rsidR="00C54326" w:rsidRPr="00B75FC8" w:rsidRDefault="00C54326" w:rsidP="00B75FC8">
          <w:pPr>
            <w:jc w:val="center"/>
            <w:rPr>
              <w:rFonts w:ascii="Arial" w:hAnsi="Arial" w:cs="Arial"/>
              <w:sz w:val="18"/>
              <w:szCs w:val="18"/>
            </w:rPr>
          </w:pPr>
        </w:p>
      </w:tc>
    </w:tr>
  </w:tbl>
  <w:p w14:paraId="1889DAC1" w14:textId="77777777" w:rsidR="00C54326" w:rsidRDefault="00C54326">
    <w:pPr>
      <w:pStyle w:val="Stopka"/>
      <w:ind w:right="360"/>
    </w:pPr>
  </w:p>
  <w:p w14:paraId="7B99DCC0" w14:textId="77777777" w:rsidR="00C54326" w:rsidRDefault="00C5432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C54326" w14:paraId="6932890D" w14:textId="77777777" w:rsidTr="00F443D3">
      <w:tc>
        <w:tcPr>
          <w:tcW w:w="9495" w:type="dxa"/>
          <w:tcBorders>
            <w:top w:val="single" w:sz="6" w:space="0" w:color="auto"/>
            <w:left w:val="nil"/>
            <w:bottom w:val="nil"/>
            <w:right w:val="nil"/>
          </w:tcBorders>
        </w:tcPr>
        <w:p w14:paraId="4F862B28" w14:textId="77777777" w:rsidR="00C54326" w:rsidRPr="00D002F4" w:rsidRDefault="00C54326" w:rsidP="00D002F4">
          <w:pPr>
            <w:jc w:val="center"/>
            <w:rPr>
              <w:rFonts w:ascii="Arial" w:hAnsi="Arial" w:cs="Arial"/>
              <w:sz w:val="18"/>
              <w:szCs w:val="18"/>
            </w:rPr>
          </w:pPr>
        </w:p>
      </w:tc>
    </w:tr>
  </w:tbl>
  <w:p w14:paraId="52C0AAA9" w14:textId="77777777" w:rsidR="00C54326" w:rsidRPr="000E12C6" w:rsidRDefault="00C54326" w:rsidP="000E12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26AA" w14:textId="77777777" w:rsidR="00C54326" w:rsidRPr="00A342DE" w:rsidRDefault="00C54326"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63A529FD" w14:textId="77777777" w:rsidR="00C54326" w:rsidRPr="00A342DE" w:rsidRDefault="00C54326" w:rsidP="00C977AA">
    <w:pPr>
      <w:pStyle w:val="Stopka"/>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36C2" w14:textId="77777777" w:rsidR="00C54326" w:rsidRPr="00A342DE" w:rsidRDefault="00C54326"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244841">
      <w:rPr>
        <w:rStyle w:val="Numerstrony"/>
        <w:rFonts w:cs="Arial"/>
        <w:noProof/>
        <w:szCs w:val="24"/>
      </w:rPr>
      <w:t>21</w:t>
    </w:r>
    <w:r w:rsidRPr="00811A51">
      <w:rPr>
        <w:rStyle w:val="Numerstrony"/>
        <w:rFonts w:cs="Arial"/>
        <w:szCs w:val="24"/>
      </w:rPr>
      <w:fldChar w:fldCharType="end"/>
    </w:r>
  </w:p>
  <w:p w14:paraId="1924824D" w14:textId="77777777" w:rsidR="00C54326" w:rsidRPr="00A342DE" w:rsidRDefault="00C54326" w:rsidP="00811A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091F" w14:textId="77777777" w:rsidR="00B423D4" w:rsidRDefault="00B423D4">
      <w:r>
        <w:separator/>
      </w:r>
    </w:p>
  </w:footnote>
  <w:footnote w:type="continuationSeparator" w:id="0">
    <w:p w14:paraId="69CD54C2" w14:textId="77777777" w:rsidR="00B423D4" w:rsidRDefault="00B423D4">
      <w:r>
        <w:continuationSeparator/>
      </w:r>
    </w:p>
  </w:footnote>
  <w:footnote w:id="1">
    <w:p w14:paraId="4BD0B17C" w14:textId="77777777" w:rsidR="00C54326" w:rsidRPr="00A82964" w:rsidRDefault="00C54326" w:rsidP="008D44A0">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2035CD59"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138701"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w:t>
      </w:r>
      <w:proofErr w:type="spellStart"/>
      <w:r w:rsidRPr="00174CE4">
        <w:rPr>
          <w:rFonts w:ascii="Arial" w:hAnsi="Arial" w:cs="Arial"/>
          <w:color w:val="222222"/>
          <w:sz w:val="16"/>
          <w:szCs w:val="16"/>
        </w:rPr>
        <w:t>późn</w:t>
      </w:r>
      <w:proofErr w:type="spellEnd"/>
      <w:r w:rsidRPr="00174CE4">
        <w:rPr>
          <w:rFonts w:ascii="Arial" w:hAnsi="Arial" w:cs="Arial"/>
          <w:color w:val="222222"/>
          <w:sz w:val="16"/>
          <w:szCs w:val="16"/>
        </w:rPr>
        <w:t xml:space="preserve">.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472F09A1" w14:textId="77777777" w:rsidR="00C54326" w:rsidRPr="00761CEB" w:rsidRDefault="00C54326" w:rsidP="008D44A0">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footnote>
  <w:footnote w:id="2">
    <w:p w14:paraId="72913E47" w14:textId="5E21ED53" w:rsidR="00C54326" w:rsidRPr="00A82964" w:rsidRDefault="00C54326" w:rsidP="008D44A0">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w:t>
      </w:r>
      <w:r w:rsidR="004C7C08">
        <w:rPr>
          <w:rFonts w:ascii="Arial" w:hAnsi="Arial" w:cs="Arial"/>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490F0CFF" w14:textId="77777777" w:rsidR="00C54326" w:rsidRPr="00A82964" w:rsidRDefault="00C54326" w:rsidP="008D44A0">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1727F5B" w14:textId="77777777" w:rsidR="00C54326" w:rsidRPr="00A82964" w:rsidRDefault="00C54326" w:rsidP="00B24200">
      <w:pPr>
        <w:jc w:val="both"/>
        <w:rPr>
          <w:rFonts w:ascii="Arial" w:hAnsi="Arial" w:cs="Arial"/>
          <w:color w:val="222222"/>
          <w:sz w:val="16"/>
          <w:szCs w:val="16"/>
        </w:rPr>
      </w:pPr>
      <w:r w:rsidRPr="00473DE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w:t>
      </w:r>
      <w:proofErr w:type="spellStart"/>
      <w:r w:rsidRPr="00174CE4">
        <w:rPr>
          <w:rFonts w:ascii="Arial" w:hAnsi="Arial" w:cs="Arial"/>
          <w:color w:val="222222"/>
          <w:sz w:val="16"/>
          <w:szCs w:val="16"/>
        </w:rPr>
        <w:t>późn</w:t>
      </w:r>
      <w:proofErr w:type="spellEnd"/>
      <w:r w:rsidRPr="00174CE4">
        <w:rPr>
          <w:rFonts w:ascii="Arial" w:hAnsi="Arial" w:cs="Arial"/>
          <w:color w:val="222222"/>
          <w:sz w:val="16"/>
          <w:szCs w:val="16"/>
        </w:rPr>
        <w:t xml:space="preserve">.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008CB568" w14:textId="77777777" w:rsidR="00C54326" w:rsidRPr="00A82964" w:rsidRDefault="00C54326" w:rsidP="00B24200">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p w14:paraId="3118071C" w14:textId="77777777" w:rsidR="00C54326" w:rsidRPr="00896587" w:rsidRDefault="00C54326" w:rsidP="008D44A0">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F170" w14:textId="77777777" w:rsidR="00C54326" w:rsidRPr="00AC1AC5" w:rsidRDefault="00C54326" w:rsidP="001600D3">
    <w:pPr>
      <w:pStyle w:val="Nagwek"/>
      <w:rPr>
        <w:sz w:val="22"/>
        <w:szCs w:val="22"/>
      </w:rPr>
    </w:pPr>
  </w:p>
  <w:p w14:paraId="09702723" w14:textId="77777777" w:rsidR="00C54326" w:rsidRPr="00AC1AC5" w:rsidRDefault="00C54326" w:rsidP="001600D3">
    <w:pPr>
      <w:pStyle w:val="Nagwek"/>
      <w:rPr>
        <w:sz w:val="20"/>
      </w:rPr>
    </w:pPr>
  </w:p>
  <w:p w14:paraId="2E9A2E33" w14:textId="77777777" w:rsidR="00C54326" w:rsidRPr="00AC1AC5" w:rsidRDefault="00C54326" w:rsidP="001600D3">
    <w:pPr>
      <w:pStyle w:val="Nagwek"/>
      <w:rPr>
        <w:sz w:val="20"/>
      </w:rPr>
    </w:pPr>
  </w:p>
  <w:p w14:paraId="6BEB351D" w14:textId="77777777" w:rsidR="00C54326" w:rsidRPr="00AC1AC5" w:rsidRDefault="00C54326" w:rsidP="001600D3">
    <w:pPr>
      <w:pStyle w:val="Nagwek"/>
      <w:rPr>
        <w:sz w:val="22"/>
        <w:szCs w:val="22"/>
      </w:rPr>
    </w:pPr>
  </w:p>
  <w:p w14:paraId="39618A87" w14:textId="77777777" w:rsidR="00C54326" w:rsidRPr="00AC1AC5" w:rsidRDefault="00C54326" w:rsidP="00AC1AC5">
    <w:pPr>
      <w:pStyle w:val="Nagwek"/>
      <w:pBdr>
        <w:bottom w:val="single" w:sz="4" w:space="1" w:color="auto"/>
      </w:pBdr>
      <w:rPr>
        <w:i/>
        <w:sz w:val="20"/>
      </w:rPr>
    </w:pPr>
    <w:r>
      <w:rPr>
        <w:i/>
        <w:sz w:val="20"/>
      </w:rPr>
      <w:t>INW.271.7.2015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3937" w14:textId="77777777" w:rsidR="00C54326" w:rsidRPr="00AC1AC5" w:rsidRDefault="00C54326" w:rsidP="00C17858">
    <w:pPr>
      <w:pStyle w:val="Nagwek"/>
      <w:rPr>
        <w:sz w:val="22"/>
        <w:szCs w:val="22"/>
      </w:rPr>
    </w:pPr>
  </w:p>
  <w:p w14:paraId="2ACED9A2" w14:textId="77777777" w:rsidR="00C54326" w:rsidRPr="00AC1AC5" w:rsidRDefault="00C54326" w:rsidP="00C17858">
    <w:pPr>
      <w:pStyle w:val="Nagwek"/>
      <w:rPr>
        <w:sz w:val="20"/>
      </w:rPr>
    </w:pPr>
  </w:p>
  <w:p w14:paraId="5C7FEFFF" w14:textId="77777777" w:rsidR="00C54326" w:rsidRPr="00AC1AC5" w:rsidRDefault="00C54326" w:rsidP="00C17858">
    <w:pPr>
      <w:pStyle w:val="Nagwek"/>
      <w:rPr>
        <w:sz w:val="20"/>
      </w:rPr>
    </w:pPr>
  </w:p>
  <w:p w14:paraId="3326E2CD" w14:textId="77777777" w:rsidR="00C54326" w:rsidRPr="00AC1AC5" w:rsidRDefault="00C54326" w:rsidP="00C17858">
    <w:pPr>
      <w:pStyle w:val="Nagwek"/>
      <w:rPr>
        <w:sz w:val="22"/>
        <w:szCs w:val="22"/>
      </w:rPr>
    </w:pPr>
  </w:p>
  <w:p w14:paraId="75D7B227" w14:textId="23316B40" w:rsidR="00C54326" w:rsidRPr="00C17858" w:rsidRDefault="00C54326" w:rsidP="00C17858">
    <w:pPr>
      <w:pStyle w:val="Nagwek"/>
      <w:pBdr>
        <w:bottom w:val="single" w:sz="4" w:space="1" w:color="auto"/>
      </w:pBdr>
      <w:rPr>
        <w:i/>
        <w:sz w:val="20"/>
      </w:rPr>
    </w:pPr>
    <w:r>
      <w:rPr>
        <w:i/>
        <w:sz w:val="20"/>
      </w:rPr>
      <w:t>IGK.271.</w:t>
    </w:r>
    <w:r w:rsidR="008D024B">
      <w:rPr>
        <w:i/>
        <w:sz w:val="20"/>
      </w:rPr>
      <w:t>20.2026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2B84F" w14:textId="77777777" w:rsidR="00C54326" w:rsidRPr="00AC1AC5" w:rsidRDefault="00C54326" w:rsidP="001600D3">
    <w:pPr>
      <w:pStyle w:val="Nagwek"/>
      <w:rPr>
        <w:sz w:val="22"/>
        <w:szCs w:val="22"/>
      </w:rPr>
    </w:pPr>
  </w:p>
  <w:p w14:paraId="70358756" w14:textId="77777777" w:rsidR="00C54326" w:rsidRPr="00AC1AC5" w:rsidRDefault="00C54326" w:rsidP="001600D3">
    <w:pPr>
      <w:pStyle w:val="Nagwek"/>
      <w:rPr>
        <w:sz w:val="20"/>
      </w:rPr>
    </w:pPr>
  </w:p>
  <w:p w14:paraId="5095E9E0" w14:textId="77777777" w:rsidR="00C54326" w:rsidRPr="00AC1AC5" w:rsidRDefault="00C54326" w:rsidP="001600D3">
    <w:pPr>
      <w:pStyle w:val="Nagwek"/>
      <w:rPr>
        <w:sz w:val="20"/>
      </w:rPr>
    </w:pPr>
  </w:p>
  <w:p w14:paraId="223A0520" w14:textId="77777777" w:rsidR="00C54326" w:rsidRPr="00AC1AC5" w:rsidRDefault="00C54326" w:rsidP="001600D3">
    <w:pPr>
      <w:pStyle w:val="Nagwek"/>
      <w:rPr>
        <w:sz w:val="22"/>
        <w:szCs w:val="22"/>
      </w:rPr>
    </w:pPr>
  </w:p>
  <w:p w14:paraId="26E372CB" w14:textId="462D538D" w:rsidR="00C54326" w:rsidRPr="00AC1AC5" w:rsidRDefault="00C54326" w:rsidP="00AC1AC5">
    <w:pPr>
      <w:pStyle w:val="Nagwek"/>
      <w:pBdr>
        <w:bottom w:val="single" w:sz="4" w:space="1" w:color="auto"/>
      </w:pBdr>
      <w:rPr>
        <w:i/>
        <w:sz w:val="20"/>
      </w:rPr>
    </w:pPr>
    <w:r>
      <w:rPr>
        <w:i/>
        <w:sz w:val="20"/>
      </w:rPr>
      <w:t>IGK.271.</w:t>
    </w:r>
    <w:r w:rsidR="008D024B">
      <w:rPr>
        <w:i/>
        <w:sz w:val="20"/>
      </w:rPr>
      <w:t>20.2026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692095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BF4AFA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6"/>
    <w:multiLevelType w:val="multilevel"/>
    <w:tmpl w:val="4A4835CC"/>
    <w:name w:val="WW8Num10"/>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1B"/>
    <w:multiLevelType w:val="multilevel"/>
    <w:tmpl w:val="82FC9F3E"/>
    <w:name w:val="WW8Num4"/>
    <w:lvl w:ilvl="0">
      <w:start w:val="1"/>
      <w:numFmt w:val="lowerLetter"/>
      <w:lvlText w:val="%1)"/>
      <w:lvlJc w:val="left"/>
      <w:pPr>
        <w:tabs>
          <w:tab w:val="left" w:pos="708"/>
        </w:tabs>
        <w:ind w:left="991" w:hanging="283"/>
      </w:pPr>
      <w:rPr>
        <w:rFonts w:ascii="Arial" w:eastAsia="Lucida Sans Unicode" w:hAnsi="Arial" w:cs="Arial"/>
      </w:rPr>
    </w:lvl>
    <w:lvl w:ilvl="1">
      <w:start w:val="2"/>
      <w:numFmt w:val="decimal"/>
      <w:lvlText w:val="%1.%2"/>
      <w:lvlJc w:val="left"/>
      <w:pPr>
        <w:tabs>
          <w:tab w:val="left" w:pos="1548"/>
        </w:tabs>
        <w:ind w:left="1548" w:hanging="360"/>
      </w:pPr>
      <w:rPr>
        <w:rFonts w:ascii="OpenSymbol" w:hAnsi="OpenSymbol" w:cs="OpenSymbol"/>
        <w:sz w:val="24"/>
        <w:szCs w:val="24"/>
      </w:rPr>
    </w:lvl>
    <w:lvl w:ilvl="2">
      <w:start w:val="1"/>
      <w:numFmt w:val="decimal"/>
      <w:lvlText w:val="%1.%2.%3"/>
      <w:lvlJc w:val="left"/>
      <w:pPr>
        <w:tabs>
          <w:tab w:val="left" w:pos="2388"/>
        </w:tabs>
        <w:ind w:left="2388" w:hanging="720"/>
      </w:pPr>
    </w:lvl>
    <w:lvl w:ilvl="3">
      <w:start w:val="1"/>
      <w:numFmt w:val="decimal"/>
      <w:lvlText w:val="%1.%2.%3.%4"/>
      <w:lvlJc w:val="left"/>
      <w:pPr>
        <w:tabs>
          <w:tab w:val="left" w:pos="2868"/>
        </w:tabs>
        <w:ind w:left="2868" w:hanging="720"/>
      </w:pPr>
    </w:lvl>
    <w:lvl w:ilvl="4">
      <w:start w:val="1"/>
      <w:numFmt w:val="decimal"/>
      <w:lvlText w:val="%1.%2.%3.%4.%5"/>
      <w:lvlJc w:val="left"/>
      <w:pPr>
        <w:tabs>
          <w:tab w:val="left" w:pos="3708"/>
        </w:tabs>
        <w:ind w:left="3708" w:hanging="1080"/>
      </w:pPr>
    </w:lvl>
    <w:lvl w:ilvl="5">
      <w:start w:val="1"/>
      <w:numFmt w:val="decimal"/>
      <w:lvlText w:val="%1.%2.%3.%4.%5.%6"/>
      <w:lvlJc w:val="left"/>
      <w:pPr>
        <w:tabs>
          <w:tab w:val="left" w:pos="4188"/>
        </w:tabs>
        <w:ind w:left="4188" w:hanging="1080"/>
      </w:pPr>
    </w:lvl>
    <w:lvl w:ilvl="6">
      <w:start w:val="1"/>
      <w:numFmt w:val="decimal"/>
      <w:lvlText w:val="%1.%2.%3.%4.%5.%6.%7"/>
      <w:lvlJc w:val="left"/>
      <w:pPr>
        <w:tabs>
          <w:tab w:val="left" w:pos="5028"/>
        </w:tabs>
        <w:ind w:left="5028" w:hanging="1440"/>
      </w:pPr>
    </w:lvl>
    <w:lvl w:ilvl="7">
      <w:start w:val="1"/>
      <w:numFmt w:val="decimal"/>
      <w:lvlText w:val="%1.%2.%3.%4.%5.%6.%7.%8"/>
      <w:lvlJc w:val="left"/>
      <w:pPr>
        <w:tabs>
          <w:tab w:val="left" w:pos="5508"/>
        </w:tabs>
        <w:ind w:left="5508" w:hanging="1440"/>
      </w:pPr>
    </w:lvl>
    <w:lvl w:ilvl="8">
      <w:start w:val="1"/>
      <w:numFmt w:val="decimal"/>
      <w:lvlText w:val="%1.%2.%3.%4.%5.%6.%7.%8.%9"/>
      <w:lvlJc w:val="left"/>
      <w:pPr>
        <w:tabs>
          <w:tab w:val="left" w:pos="6348"/>
        </w:tabs>
        <w:ind w:left="6348" w:hanging="1800"/>
      </w:pPr>
    </w:lvl>
  </w:abstractNum>
  <w:abstractNum w:abstractNumId="4" w15:restartNumberingAfterBreak="0">
    <w:nsid w:val="00000056"/>
    <w:multiLevelType w:val="multilevel"/>
    <w:tmpl w:val="00000056"/>
    <w:name w:val="WW8Num86"/>
    <w:lvl w:ilvl="0">
      <w:start w:val="1"/>
      <w:numFmt w:val="decimal"/>
      <w:lvlText w:val="%1)"/>
      <w:lvlJc w:val="left"/>
      <w:pPr>
        <w:tabs>
          <w:tab w:val="num" w:pos="680"/>
        </w:tabs>
        <w:ind w:left="680" w:hanging="397"/>
      </w:pPr>
      <w:rPr>
        <w:rFonts w:ascii="Times New Roman" w:hAnsi="Times New Roman" w:cs="Times New Roman" w:hint="default"/>
        <w:b w:val="0"/>
        <w:sz w:val="22"/>
        <w:szCs w:val="22"/>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singleLevel"/>
    <w:tmpl w:val="00000057"/>
    <w:name w:val="WW8Num164"/>
    <w:lvl w:ilvl="0">
      <w:start w:val="1"/>
      <w:numFmt w:val="lowerLetter"/>
      <w:lvlText w:val="%1)"/>
      <w:lvlJc w:val="left"/>
      <w:pPr>
        <w:tabs>
          <w:tab w:val="num" w:pos="780"/>
        </w:tabs>
        <w:ind w:left="780" w:hanging="360"/>
      </w:pPr>
      <w:rPr>
        <w:rFonts w:ascii="Times New Roman" w:hAnsi="Times New Roman" w:cs="Times New Roman" w:hint="default"/>
        <w:sz w:val="20"/>
        <w:szCs w:val="20"/>
      </w:rPr>
    </w:lvl>
  </w:abstractNum>
  <w:abstractNum w:abstractNumId="6" w15:restartNumberingAfterBreak="0">
    <w:nsid w:val="0000005F"/>
    <w:multiLevelType w:val="multilevel"/>
    <w:tmpl w:val="185A78A4"/>
    <w:lvl w:ilvl="0">
      <w:start w:val="1"/>
      <w:numFmt w:val="decimal"/>
      <w:lvlText w:val="%1."/>
      <w:lvlJc w:val="left"/>
      <w:pPr>
        <w:tabs>
          <w:tab w:val="num" w:pos="360"/>
        </w:tabs>
        <w:ind w:left="360" w:hanging="360"/>
      </w:pPr>
      <w:rPr>
        <w:b w:val="0"/>
        <w:sz w:val="22"/>
        <w:szCs w:val="22"/>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DF1A28"/>
    <w:multiLevelType w:val="hybridMultilevel"/>
    <w:tmpl w:val="3E84A72A"/>
    <w:lvl w:ilvl="0" w:tplc="E13EBC4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025D54C3"/>
    <w:multiLevelType w:val="singleLevel"/>
    <w:tmpl w:val="2F0AEB58"/>
    <w:lvl w:ilvl="0">
      <w:start w:val="1"/>
      <w:numFmt w:val="decimal"/>
      <w:lvlText w:val="%1."/>
      <w:lvlJc w:val="left"/>
      <w:pPr>
        <w:tabs>
          <w:tab w:val="num" w:pos="1068"/>
        </w:tabs>
        <w:ind w:left="1068" w:hanging="360"/>
      </w:pPr>
      <w:rPr>
        <w:rFonts w:hint="default"/>
        <w:b w:val="0"/>
        <w:color w:val="auto"/>
      </w:rPr>
    </w:lvl>
  </w:abstractNum>
  <w:abstractNum w:abstractNumId="9" w15:restartNumberingAfterBreak="0">
    <w:nsid w:val="033A6A51"/>
    <w:multiLevelType w:val="hybridMultilevel"/>
    <w:tmpl w:val="CDDAB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B8D40B0E"/>
    <w:lvl w:ilvl="0" w:tplc="5DEED3E8">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1E3F6E"/>
    <w:multiLevelType w:val="hybridMultilevel"/>
    <w:tmpl w:val="27C29DE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08320619"/>
    <w:multiLevelType w:val="hybridMultilevel"/>
    <w:tmpl w:val="5B567944"/>
    <w:lvl w:ilvl="0" w:tplc="04150011">
      <w:start w:val="1"/>
      <w:numFmt w:val="decimal"/>
      <w:lvlText w:val="%1)"/>
      <w:lvlJc w:val="left"/>
      <w:pPr>
        <w:ind w:left="1281" w:hanging="360"/>
      </w:pPr>
    </w:lvl>
    <w:lvl w:ilvl="1" w:tplc="04150019" w:tentative="1">
      <w:start w:val="1"/>
      <w:numFmt w:val="lowerLetter"/>
      <w:lvlText w:val="%2."/>
      <w:lvlJc w:val="left"/>
      <w:pPr>
        <w:ind w:left="2001" w:hanging="360"/>
      </w:pPr>
    </w:lvl>
    <w:lvl w:ilvl="2" w:tplc="0415001B" w:tentative="1">
      <w:start w:val="1"/>
      <w:numFmt w:val="lowerRoman"/>
      <w:lvlText w:val="%3."/>
      <w:lvlJc w:val="right"/>
      <w:pPr>
        <w:ind w:left="2721" w:hanging="180"/>
      </w:pPr>
    </w:lvl>
    <w:lvl w:ilvl="3" w:tplc="0415000F" w:tentative="1">
      <w:start w:val="1"/>
      <w:numFmt w:val="decimal"/>
      <w:lvlText w:val="%4."/>
      <w:lvlJc w:val="left"/>
      <w:pPr>
        <w:ind w:left="3441" w:hanging="360"/>
      </w:pPr>
    </w:lvl>
    <w:lvl w:ilvl="4" w:tplc="04150019" w:tentative="1">
      <w:start w:val="1"/>
      <w:numFmt w:val="lowerLetter"/>
      <w:lvlText w:val="%5."/>
      <w:lvlJc w:val="left"/>
      <w:pPr>
        <w:ind w:left="4161" w:hanging="360"/>
      </w:pPr>
    </w:lvl>
    <w:lvl w:ilvl="5" w:tplc="0415001B" w:tentative="1">
      <w:start w:val="1"/>
      <w:numFmt w:val="lowerRoman"/>
      <w:lvlText w:val="%6."/>
      <w:lvlJc w:val="right"/>
      <w:pPr>
        <w:ind w:left="4881" w:hanging="180"/>
      </w:pPr>
    </w:lvl>
    <w:lvl w:ilvl="6" w:tplc="0415000F" w:tentative="1">
      <w:start w:val="1"/>
      <w:numFmt w:val="decimal"/>
      <w:lvlText w:val="%7."/>
      <w:lvlJc w:val="left"/>
      <w:pPr>
        <w:ind w:left="5601" w:hanging="360"/>
      </w:pPr>
    </w:lvl>
    <w:lvl w:ilvl="7" w:tplc="04150019" w:tentative="1">
      <w:start w:val="1"/>
      <w:numFmt w:val="lowerLetter"/>
      <w:lvlText w:val="%8."/>
      <w:lvlJc w:val="left"/>
      <w:pPr>
        <w:ind w:left="6321" w:hanging="360"/>
      </w:pPr>
    </w:lvl>
    <w:lvl w:ilvl="8" w:tplc="0415001B" w:tentative="1">
      <w:start w:val="1"/>
      <w:numFmt w:val="lowerRoman"/>
      <w:lvlText w:val="%9."/>
      <w:lvlJc w:val="right"/>
      <w:pPr>
        <w:ind w:left="7041" w:hanging="180"/>
      </w:pPr>
    </w:lvl>
  </w:abstractNum>
  <w:abstractNum w:abstractNumId="13" w15:restartNumberingAfterBreak="0">
    <w:nsid w:val="085259E4"/>
    <w:multiLevelType w:val="hybridMultilevel"/>
    <w:tmpl w:val="89C267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A7259FF"/>
    <w:multiLevelType w:val="hybridMultilevel"/>
    <w:tmpl w:val="84702EA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5" w15:restartNumberingAfterBreak="0">
    <w:nsid w:val="0B491476"/>
    <w:multiLevelType w:val="singleLevel"/>
    <w:tmpl w:val="421C7AA0"/>
    <w:lvl w:ilvl="0">
      <w:start w:val="1"/>
      <w:numFmt w:val="lowerLetter"/>
      <w:lvlText w:val="%1)"/>
      <w:legacy w:legacy="1" w:legacySpace="0" w:legacyIndent="283"/>
      <w:lvlJc w:val="left"/>
      <w:pPr>
        <w:ind w:left="283" w:hanging="283"/>
      </w:pPr>
    </w:lvl>
  </w:abstractNum>
  <w:abstractNum w:abstractNumId="16" w15:restartNumberingAfterBreak="0">
    <w:nsid w:val="0B9579BD"/>
    <w:multiLevelType w:val="hybridMultilevel"/>
    <w:tmpl w:val="8E829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DF28B0"/>
    <w:multiLevelType w:val="hybridMultilevel"/>
    <w:tmpl w:val="4D762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CE7D31"/>
    <w:multiLevelType w:val="hybridMultilevel"/>
    <w:tmpl w:val="11A8C2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FDB071F"/>
    <w:multiLevelType w:val="hybridMultilevel"/>
    <w:tmpl w:val="5E00B74A"/>
    <w:lvl w:ilvl="0" w:tplc="0CDEE9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A34D79"/>
    <w:multiLevelType w:val="hybridMultilevel"/>
    <w:tmpl w:val="AD8A3B7E"/>
    <w:lvl w:ilvl="0" w:tplc="E13EBC4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11FD436C"/>
    <w:multiLevelType w:val="hybridMultilevel"/>
    <w:tmpl w:val="B6709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493AFE"/>
    <w:multiLevelType w:val="hybridMultilevel"/>
    <w:tmpl w:val="166CA5C8"/>
    <w:styleLink w:val="Styl61"/>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23" w15:restartNumberingAfterBreak="0">
    <w:nsid w:val="132E6ECC"/>
    <w:multiLevelType w:val="hybridMultilevel"/>
    <w:tmpl w:val="E410F9FE"/>
    <w:lvl w:ilvl="0" w:tplc="682499E8">
      <w:start w:val="1"/>
      <w:numFmt w:val="bullet"/>
      <w:lvlText w:val=""/>
      <w:lvlJc w:val="left"/>
      <w:pPr>
        <w:tabs>
          <w:tab w:val="num" w:pos="397"/>
        </w:tabs>
        <w:ind w:left="397" w:hanging="284"/>
      </w:pPr>
      <w:rPr>
        <w:rFonts w:ascii="Symbol" w:hAnsi="Symbol" w:hint="default"/>
      </w:rPr>
    </w:lvl>
    <w:lvl w:ilvl="1" w:tplc="F0DE33D8">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803C93"/>
    <w:multiLevelType w:val="hybridMultilevel"/>
    <w:tmpl w:val="B0FC37AE"/>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410504"/>
    <w:multiLevelType w:val="hybridMultilevel"/>
    <w:tmpl w:val="DAAC9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852BC"/>
    <w:multiLevelType w:val="hybridMultilevel"/>
    <w:tmpl w:val="5D5859F4"/>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FB0435"/>
    <w:multiLevelType w:val="multilevel"/>
    <w:tmpl w:val="9786958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980D35"/>
    <w:multiLevelType w:val="hybridMultilevel"/>
    <w:tmpl w:val="BD8C3E14"/>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DC5219"/>
    <w:multiLevelType w:val="hybridMultilevel"/>
    <w:tmpl w:val="8D9E4BC6"/>
    <w:lvl w:ilvl="0" w:tplc="AB10181E">
      <w:start w:val="1"/>
      <w:numFmt w:val="lowerLetter"/>
      <w:lvlText w:val="%1)"/>
      <w:lvlJc w:val="left"/>
      <w:pPr>
        <w:tabs>
          <w:tab w:val="num" w:pos="1134"/>
        </w:tabs>
        <w:ind w:left="1134" w:hanging="454"/>
      </w:pPr>
      <w:rPr>
        <w:rFonts w:hint="default"/>
        <w:b w:val="0"/>
        <w:color w:val="auto"/>
      </w:rPr>
    </w:lvl>
    <w:lvl w:ilvl="1" w:tplc="F0DE33D8">
      <w:start w:val="1"/>
      <w:numFmt w:val="bullet"/>
      <w:lvlText w:val=""/>
      <w:lvlJc w:val="left"/>
      <w:pPr>
        <w:tabs>
          <w:tab w:val="num" w:pos="1364"/>
        </w:tabs>
        <w:ind w:left="1364" w:hanging="284"/>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11D121C"/>
    <w:multiLevelType w:val="singleLevel"/>
    <w:tmpl w:val="64325ECE"/>
    <w:lvl w:ilvl="0">
      <w:start w:val="1"/>
      <w:numFmt w:val="decimal"/>
      <w:lvlText w:val="%1."/>
      <w:legacy w:legacy="1" w:legacySpace="0" w:legacyIndent="283"/>
      <w:lvlJc w:val="left"/>
      <w:pPr>
        <w:ind w:left="283" w:hanging="283"/>
      </w:pPr>
    </w:lvl>
  </w:abstractNum>
  <w:abstractNum w:abstractNumId="33" w15:restartNumberingAfterBreak="0">
    <w:nsid w:val="21777AA8"/>
    <w:multiLevelType w:val="hybridMultilevel"/>
    <w:tmpl w:val="6DFA9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C7293C"/>
    <w:multiLevelType w:val="hybridMultilevel"/>
    <w:tmpl w:val="5B4E3932"/>
    <w:lvl w:ilvl="0" w:tplc="E13EBC4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2B435DB6"/>
    <w:multiLevelType w:val="hybridMultilevel"/>
    <w:tmpl w:val="A2145BCC"/>
    <w:lvl w:ilvl="0" w:tplc="15B66D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546B63"/>
    <w:multiLevelType w:val="hybridMultilevel"/>
    <w:tmpl w:val="F3906642"/>
    <w:lvl w:ilvl="0" w:tplc="65D4F08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C296A2C"/>
    <w:multiLevelType w:val="hybridMultilevel"/>
    <w:tmpl w:val="5E36CACE"/>
    <w:lvl w:ilvl="0" w:tplc="C180CF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7536F5"/>
    <w:multiLevelType w:val="hybridMultilevel"/>
    <w:tmpl w:val="0442D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E04CC8"/>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36AD4785"/>
    <w:multiLevelType w:val="hybridMultilevel"/>
    <w:tmpl w:val="DBA00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5914AC"/>
    <w:multiLevelType w:val="hybridMultilevel"/>
    <w:tmpl w:val="3594F2B0"/>
    <w:lvl w:ilvl="0" w:tplc="A04C0F3E">
      <w:start w:val="1"/>
      <w:numFmt w:val="decimal"/>
      <w:lvlText w:val="%1."/>
      <w:legacy w:legacy="1" w:legacySpace="0" w:legacyIndent="340"/>
      <w:lvlJc w:val="left"/>
      <w:pPr>
        <w:ind w:left="340" w:hanging="34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8B24EA0"/>
    <w:multiLevelType w:val="hybridMultilevel"/>
    <w:tmpl w:val="33021DD4"/>
    <w:lvl w:ilvl="0" w:tplc="A04C0F3E">
      <w:start w:val="1"/>
      <w:numFmt w:val="decimal"/>
      <w:lvlText w:val="%1."/>
      <w:legacy w:legacy="1" w:legacySpace="0" w:legacyIndent="340"/>
      <w:lvlJc w:val="left"/>
      <w:pPr>
        <w:ind w:left="340" w:hanging="340"/>
      </w:pPr>
    </w:lvl>
    <w:lvl w:ilvl="1" w:tplc="0732744C">
      <w:start w:val="1"/>
      <w:numFmt w:val="decimal"/>
      <w:lvlText w:val="%2)"/>
      <w:lvlJc w:val="left"/>
      <w:pPr>
        <w:tabs>
          <w:tab w:val="num" w:pos="1477"/>
        </w:tabs>
        <w:ind w:left="1477"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B1006A3"/>
    <w:multiLevelType w:val="hybridMultilevel"/>
    <w:tmpl w:val="7444BB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B5A34D1"/>
    <w:multiLevelType w:val="hybridMultilevel"/>
    <w:tmpl w:val="C366B4F8"/>
    <w:lvl w:ilvl="0" w:tplc="A04C0F3E">
      <w:start w:val="1"/>
      <w:numFmt w:val="decimal"/>
      <w:lvlText w:val="%1."/>
      <w:legacy w:legacy="1" w:legacySpace="0" w:legacyIndent="340"/>
      <w:lvlJc w:val="left"/>
      <w:pPr>
        <w:ind w:left="340" w:hanging="340"/>
      </w:p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C1F2273"/>
    <w:multiLevelType w:val="hybridMultilevel"/>
    <w:tmpl w:val="578AC92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3C331E44"/>
    <w:multiLevelType w:val="hybridMultilevel"/>
    <w:tmpl w:val="6D748FA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3E753DBC"/>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EA5E53"/>
    <w:multiLevelType w:val="hybridMultilevel"/>
    <w:tmpl w:val="A6CA30B6"/>
    <w:lvl w:ilvl="0" w:tplc="97922ED0">
      <w:start w:val="1"/>
      <w:numFmt w:val="lowerLetter"/>
      <w:lvlText w:val="%1)"/>
      <w:lvlJc w:val="left"/>
      <w:pPr>
        <w:ind w:left="72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502494"/>
    <w:multiLevelType w:val="hybridMultilevel"/>
    <w:tmpl w:val="E708AC52"/>
    <w:lvl w:ilvl="0" w:tplc="EBF6BF4E">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2915BA"/>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52" w15:restartNumberingAfterBreak="0">
    <w:nsid w:val="41FD3F33"/>
    <w:multiLevelType w:val="hybridMultilevel"/>
    <w:tmpl w:val="89761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0857B7"/>
    <w:multiLevelType w:val="hybridMultilevel"/>
    <w:tmpl w:val="92DC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A64B29"/>
    <w:multiLevelType w:val="hybridMultilevel"/>
    <w:tmpl w:val="D8585DEC"/>
    <w:lvl w:ilvl="0" w:tplc="7130C942">
      <w:start w:val="1"/>
      <w:numFmt w:val="decimal"/>
      <w:lvlText w:val="%1."/>
      <w:lvlJc w:val="left"/>
      <w:pPr>
        <w:tabs>
          <w:tab w:val="num" w:pos="735"/>
        </w:tabs>
        <w:ind w:left="735" w:hanging="375"/>
      </w:pPr>
      <w:rPr>
        <w:rFonts w:hint="default"/>
      </w:r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4FA6885"/>
    <w:multiLevelType w:val="hybridMultilevel"/>
    <w:tmpl w:val="17B28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58A0F0A"/>
    <w:multiLevelType w:val="hybridMultilevel"/>
    <w:tmpl w:val="6562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5965323"/>
    <w:multiLevelType w:val="hybridMultilevel"/>
    <w:tmpl w:val="28408F5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46032291"/>
    <w:multiLevelType w:val="hybridMultilevel"/>
    <w:tmpl w:val="EAA09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7CC126F"/>
    <w:multiLevelType w:val="hybridMultilevel"/>
    <w:tmpl w:val="31F01ABC"/>
    <w:lvl w:ilvl="0" w:tplc="0A98B90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4CEF381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6A13C1"/>
    <w:multiLevelType w:val="hybridMultilevel"/>
    <w:tmpl w:val="132CDADA"/>
    <w:lvl w:ilvl="0" w:tplc="E2BAB9EC">
      <w:start w:val="1"/>
      <w:numFmt w:val="decimal"/>
      <w:lvlText w:val="%1."/>
      <w:lvlJc w:val="left"/>
      <w:pPr>
        <w:tabs>
          <w:tab w:val="num" w:pos="284"/>
        </w:tabs>
        <w:ind w:left="284" w:hanging="284"/>
      </w:pPr>
      <w:rPr>
        <w:rFonts w:hint="default"/>
      </w:rPr>
    </w:lvl>
    <w:lvl w:ilvl="1" w:tplc="0D802BEC">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DB605A1"/>
    <w:multiLevelType w:val="hybridMultilevel"/>
    <w:tmpl w:val="A7224EF4"/>
    <w:lvl w:ilvl="0" w:tplc="80EC8538">
      <w:start w:val="1"/>
      <w:numFmt w:val="lowerLetter"/>
      <w:lvlText w:val="%1)"/>
      <w:lvlJc w:val="left"/>
      <w:pPr>
        <w:ind w:left="2520" w:hanging="360"/>
      </w:pPr>
      <w:rPr>
        <w:rFonts w:hint="default"/>
        <w:b w:val="0"/>
        <w:i w:val="0"/>
        <w:color w:val="auto"/>
        <w:sz w:val="22"/>
        <w:szCs w:val="22"/>
      </w:rPr>
    </w:lvl>
    <w:lvl w:ilvl="1" w:tplc="25A80B18">
      <w:numFmt w:val="bullet"/>
      <w:lvlText w:val=""/>
      <w:lvlJc w:val="left"/>
      <w:pPr>
        <w:ind w:left="3240" w:hanging="360"/>
      </w:pPr>
      <w:rPr>
        <w:rFonts w:ascii="Symbol" w:eastAsia="Times New Roman" w:hAnsi="Symbol" w:cs="Times New Roman" w:hint="default"/>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3" w15:restartNumberingAfterBreak="0">
    <w:nsid w:val="4DCA12EA"/>
    <w:multiLevelType w:val="hybridMultilevel"/>
    <w:tmpl w:val="B4C09626"/>
    <w:lvl w:ilvl="0" w:tplc="D944B23E">
      <w:start w:val="1"/>
      <w:numFmt w:val="bullet"/>
      <w:lvlText w:val="−"/>
      <w:lvlJc w:val="left"/>
      <w:pPr>
        <w:ind w:left="1214" w:hanging="360"/>
      </w:pPr>
      <w:rPr>
        <w:rFonts w:ascii="Times New Roman" w:hAnsi="Times New Roman" w:cs="Times New Roman" w:hint="default"/>
        <w:color w:val="auto"/>
      </w:rPr>
    </w:lvl>
    <w:lvl w:ilvl="1" w:tplc="04150003" w:tentative="1">
      <w:start w:val="1"/>
      <w:numFmt w:val="bullet"/>
      <w:lvlText w:val="o"/>
      <w:lvlJc w:val="left"/>
      <w:pPr>
        <w:ind w:left="1934" w:hanging="360"/>
      </w:pPr>
      <w:rPr>
        <w:rFonts w:ascii="Courier New" w:hAnsi="Courier New" w:cs="Courier New" w:hint="default"/>
      </w:rPr>
    </w:lvl>
    <w:lvl w:ilvl="2" w:tplc="04150005" w:tentative="1">
      <w:start w:val="1"/>
      <w:numFmt w:val="bullet"/>
      <w:lvlText w:val=""/>
      <w:lvlJc w:val="left"/>
      <w:pPr>
        <w:ind w:left="2654" w:hanging="360"/>
      </w:pPr>
      <w:rPr>
        <w:rFonts w:ascii="Wingdings" w:hAnsi="Wingdings" w:hint="default"/>
      </w:rPr>
    </w:lvl>
    <w:lvl w:ilvl="3" w:tplc="04150001" w:tentative="1">
      <w:start w:val="1"/>
      <w:numFmt w:val="bullet"/>
      <w:lvlText w:val=""/>
      <w:lvlJc w:val="left"/>
      <w:pPr>
        <w:ind w:left="3374" w:hanging="360"/>
      </w:pPr>
      <w:rPr>
        <w:rFonts w:ascii="Symbol" w:hAnsi="Symbol" w:hint="default"/>
      </w:rPr>
    </w:lvl>
    <w:lvl w:ilvl="4" w:tplc="04150003" w:tentative="1">
      <w:start w:val="1"/>
      <w:numFmt w:val="bullet"/>
      <w:lvlText w:val="o"/>
      <w:lvlJc w:val="left"/>
      <w:pPr>
        <w:ind w:left="4094" w:hanging="360"/>
      </w:pPr>
      <w:rPr>
        <w:rFonts w:ascii="Courier New" w:hAnsi="Courier New" w:cs="Courier New" w:hint="default"/>
      </w:rPr>
    </w:lvl>
    <w:lvl w:ilvl="5" w:tplc="04150005" w:tentative="1">
      <w:start w:val="1"/>
      <w:numFmt w:val="bullet"/>
      <w:lvlText w:val=""/>
      <w:lvlJc w:val="left"/>
      <w:pPr>
        <w:ind w:left="4814" w:hanging="360"/>
      </w:pPr>
      <w:rPr>
        <w:rFonts w:ascii="Wingdings" w:hAnsi="Wingdings" w:hint="default"/>
      </w:rPr>
    </w:lvl>
    <w:lvl w:ilvl="6" w:tplc="04150001" w:tentative="1">
      <w:start w:val="1"/>
      <w:numFmt w:val="bullet"/>
      <w:lvlText w:val=""/>
      <w:lvlJc w:val="left"/>
      <w:pPr>
        <w:ind w:left="5534" w:hanging="360"/>
      </w:pPr>
      <w:rPr>
        <w:rFonts w:ascii="Symbol" w:hAnsi="Symbol" w:hint="default"/>
      </w:rPr>
    </w:lvl>
    <w:lvl w:ilvl="7" w:tplc="04150003" w:tentative="1">
      <w:start w:val="1"/>
      <w:numFmt w:val="bullet"/>
      <w:lvlText w:val="o"/>
      <w:lvlJc w:val="left"/>
      <w:pPr>
        <w:ind w:left="6254" w:hanging="360"/>
      </w:pPr>
      <w:rPr>
        <w:rFonts w:ascii="Courier New" w:hAnsi="Courier New" w:cs="Courier New" w:hint="default"/>
      </w:rPr>
    </w:lvl>
    <w:lvl w:ilvl="8" w:tplc="04150005" w:tentative="1">
      <w:start w:val="1"/>
      <w:numFmt w:val="bullet"/>
      <w:lvlText w:val=""/>
      <w:lvlJc w:val="left"/>
      <w:pPr>
        <w:ind w:left="6974" w:hanging="360"/>
      </w:pPr>
      <w:rPr>
        <w:rFonts w:ascii="Wingdings" w:hAnsi="Wingdings" w:hint="default"/>
      </w:rPr>
    </w:lvl>
  </w:abstractNum>
  <w:abstractNum w:abstractNumId="64" w15:restartNumberingAfterBreak="0">
    <w:nsid w:val="4E931818"/>
    <w:multiLevelType w:val="hybridMultilevel"/>
    <w:tmpl w:val="D39E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ED75D7D"/>
    <w:multiLevelType w:val="hybridMultilevel"/>
    <w:tmpl w:val="A2226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C14BC9"/>
    <w:multiLevelType w:val="hybridMultilevel"/>
    <w:tmpl w:val="A2484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1B3FBD"/>
    <w:multiLevelType w:val="hybridMultilevel"/>
    <w:tmpl w:val="3FDEA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9161C3"/>
    <w:multiLevelType w:val="hybridMultilevel"/>
    <w:tmpl w:val="957C49B6"/>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66C2C22"/>
    <w:multiLevelType w:val="hybridMultilevel"/>
    <w:tmpl w:val="C89E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0F102E"/>
    <w:multiLevelType w:val="multilevel"/>
    <w:tmpl w:val="5EB48E4E"/>
    <w:lvl w:ilvl="0">
      <w:start w:val="1"/>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7D9655C"/>
    <w:multiLevelType w:val="hybridMultilevel"/>
    <w:tmpl w:val="71B0F376"/>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585904F1"/>
    <w:multiLevelType w:val="hybridMultilevel"/>
    <w:tmpl w:val="69485D32"/>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9170453"/>
    <w:multiLevelType w:val="hybridMultilevel"/>
    <w:tmpl w:val="28C6A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594205E1"/>
    <w:multiLevelType w:val="hybridMultilevel"/>
    <w:tmpl w:val="60680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EB4AD8"/>
    <w:multiLevelType w:val="hybridMultilevel"/>
    <w:tmpl w:val="20B645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5BB321BC"/>
    <w:multiLevelType w:val="singleLevel"/>
    <w:tmpl w:val="79CCFCE6"/>
    <w:lvl w:ilvl="0">
      <w:start w:val="1"/>
      <w:numFmt w:val="decimal"/>
      <w:lvlText w:val="%1)"/>
      <w:legacy w:legacy="1" w:legacySpace="0" w:legacyIndent="283"/>
      <w:lvlJc w:val="left"/>
      <w:pPr>
        <w:ind w:left="283" w:hanging="283"/>
      </w:pPr>
    </w:lvl>
  </w:abstractNum>
  <w:abstractNum w:abstractNumId="77" w15:restartNumberingAfterBreak="0">
    <w:nsid w:val="5C01582F"/>
    <w:multiLevelType w:val="hybridMultilevel"/>
    <w:tmpl w:val="599AD0C4"/>
    <w:lvl w:ilvl="0" w:tplc="993C0AE8">
      <w:start w:val="1"/>
      <w:numFmt w:val="decimal"/>
      <w:lvlText w:val="%1."/>
      <w:legacy w:legacy="1" w:legacySpace="0" w:legacyIndent="283"/>
      <w:lvlJc w:val="left"/>
      <w:pPr>
        <w:ind w:left="283" w:hanging="283"/>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5D5E2EDA"/>
    <w:multiLevelType w:val="hybridMultilevel"/>
    <w:tmpl w:val="A02E8FB8"/>
    <w:lvl w:ilvl="0" w:tplc="0AFE0C3E">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5EAB163C"/>
    <w:multiLevelType w:val="multilevel"/>
    <w:tmpl w:val="73BA2376"/>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Times New Roman" w:hAnsi="Times New Roman" w:cs="Times New Roman" w:hint="default"/>
        <w:b w:val="0"/>
        <w:i w:val="0"/>
        <w:sz w:val="22"/>
        <w:szCs w:val="22"/>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0" w15:restartNumberingAfterBreak="0">
    <w:nsid w:val="5ED5676E"/>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F2E2E6C"/>
    <w:multiLevelType w:val="hybridMultilevel"/>
    <w:tmpl w:val="3D6A74F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2" w15:restartNumberingAfterBreak="0">
    <w:nsid w:val="600B41AD"/>
    <w:multiLevelType w:val="hybridMultilevel"/>
    <w:tmpl w:val="82F0A288"/>
    <w:lvl w:ilvl="0" w:tplc="F0DE33D8">
      <w:start w:val="1"/>
      <w:numFmt w:val="bullet"/>
      <w:lvlText w:val=""/>
      <w:lvlJc w:val="left"/>
      <w:pPr>
        <w:tabs>
          <w:tab w:val="num" w:pos="1364"/>
        </w:tabs>
        <w:ind w:left="1364" w:hanging="284"/>
      </w:pPr>
      <w:rPr>
        <w:rFonts w:ascii="Symbol" w:hAnsi="Symbol" w:hint="default"/>
      </w:rPr>
    </w:lvl>
    <w:lvl w:ilvl="1" w:tplc="0D802BEC">
      <w:start w:val="1"/>
      <w:numFmt w:val="bullet"/>
      <w:lvlText w:val=""/>
      <w:lvlJc w:val="left"/>
      <w:pPr>
        <w:tabs>
          <w:tab w:val="num" w:pos="2444"/>
        </w:tabs>
        <w:ind w:left="2444" w:hanging="284"/>
      </w:pPr>
      <w:rPr>
        <w:rFonts w:ascii="Symbol" w:hAnsi="Symbol"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83" w15:restartNumberingAfterBreak="0">
    <w:nsid w:val="630B78ED"/>
    <w:multiLevelType w:val="hybridMultilevel"/>
    <w:tmpl w:val="2B18B86C"/>
    <w:lvl w:ilvl="0" w:tplc="0415000F">
      <w:start w:val="1"/>
      <w:numFmt w:val="decimal"/>
      <w:lvlText w:val="%1."/>
      <w:lvlJc w:val="left"/>
      <w:pPr>
        <w:tabs>
          <w:tab w:val="num" w:pos="397"/>
        </w:tabs>
        <w:ind w:left="397" w:hanging="397"/>
      </w:pPr>
      <w:rPr>
        <w:rFonts w:hint="default"/>
      </w:rPr>
    </w:lvl>
    <w:lvl w:ilvl="1" w:tplc="7DDE1E06">
      <w:start w:val="1"/>
      <w:numFmt w:val="decimal"/>
      <w:lvlText w:val="%2)"/>
      <w:lvlJc w:val="left"/>
      <w:pPr>
        <w:tabs>
          <w:tab w:val="num" w:pos="1364"/>
        </w:tabs>
        <w:ind w:left="1364" w:hanging="284"/>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3A73813"/>
    <w:multiLevelType w:val="hybridMultilevel"/>
    <w:tmpl w:val="B9D24F9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63CC5950"/>
    <w:multiLevelType w:val="hybridMultilevel"/>
    <w:tmpl w:val="17E87A5C"/>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6" w15:restartNumberingAfterBreak="0">
    <w:nsid w:val="64BF52F7"/>
    <w:multiLevelType w:val="hybridMultilevel"/>
    <w:tmpl w:val="4136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4EB4F8E"/>
    <w:multiLevelType w:val="hybridMultilevel"/>
    <w:tmpl w:val="7D52552A"/>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653A1E56"/>
    <w:multiLevelType w:val="hybridMultilevel"/>
    <w:tmpl w:val="8FD2F802"/>
    <w:lvl w:ilvl="0" w:tplc="8E689B98">
      <w:start w:val="1"/>
      <w:numFmt w:val="decimal"/>
      <w:lvlText w:val="%1)"/>
      <w:lvlJc w:val="left"/>
      <w:pPr>
        <w:tabs>
          <w:tab w:val="num" w:pos="1495"/>
        </w:tabs>
        <w:ind w:left="1495" w:hanging="360"/>
      </w:pPr>
      <w:rPr>
        <w:rFonts w:hint="default"/>
      </w:rPr>
    </w:lvl>
    <w:lvl w:ilvl="1" w:tplc="81900C3C">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9" w15:restartNumberingAfterBreak="0">
    <w:nsid w:val="67F3264D"/>
    <w:multiLevelType w:val="singleLevel"/>
    <w:tmpl w:val="286AF096"/>
    <w:styleLink w:val="Styl31"/>
    <w:lvl w:ilvl="0">
      <w:start w:val="1"/>
      <w:numFmt w:val="decimal"/>
      <w:lvlText w:val="%1."/>
      <w:legacy w:legacy="1" w:legacySpace="0" w:legacyIndent="283"/>
      <w:lvlJc w:val="left"/>
      <w:pPr>
        <w:ind w:left="283" w:hanging="283"/>
      </w:pPr>
    </w:lvl>
  </w:abstractNum>
  <w:abstractNum w:abstractNumId="90" w15:restartNumberingAfterBreak="0">
    <w:nsid w:val="68320909"/>
    <w:multiLevelType w:val="hybridMultilevel"/>
    <w:tmpl w:val="1DB2B38C"/>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750A4C"/>
    <w:multiLevelType w:val="multilevel"/>
    <w:tmpl w:val="A69C6034"/>
    <w:lvl w:ilvl="0">
      <w:start w:val="1"/>
      <w:numFmt w:val="decimal"/>
      <w:lvlText w:val="%1."/>
      <w:lvlJc w:val="left"/>
      <w:pPr>
        <w:tabs>
          <w:tab w:val="num" w:pos="360"/>
        </w:tabs>
        <w:ind w:left="360" w:hanging="360"/>
      </w:pPr>
      <w:rPr>
        <w:rFonts w:hint="default"/>
        <w:b w:val="0"/>
        <w:sz w:val="22"/>
        <w:szCs w:val="22"/>
      </w:rPr>
    </w:lvl>
    <w:lvl w:ilvl="1">
      <w:start w:val="10"/>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2" w15:restartNumberingAfterBreak="0">
    <w:nsid w:val="6AC6712C"/>
    <w:multiLevelType w:val="hybridMultilevel"/>
    <w:tmpl w:val="EF0EA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B6F3CDB"/>
    <w:multiLevelType w:val="multilevel"/>
    <w:tmpl w:val="AB04664C"/>
    <w:styleLink w:val="Styl6"/>
    <w:lvl w:ilvl="0">
      <w:start w:val="7"/>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94" w15:restartNumberingAfterBreak="0">
    <w:nsid w:val="6C320082"/>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95" w15:restartNumberingAfterBreak="0">
    <w:nsid w:val="6C5304F0"/>
    <w:multiLevelType w:val="hybridMultilevel"/>
    <w:tmpl w:val="D40EAD8A"/>
    <w:lvl w:ilvl="0" w:tplc="50A89AEA">
      <w:start w:val="1"/>
      <w:numFmt w:val="decimal"/>
      <w:lvlText w:val="%1."/>
      <w:lvlJc w:val="left"/>
      <w:pPr>
        <w:tabs>
          <w:tab w:val="num" w:pos="360"/>
        </w:tabs>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EF7500E"/>
    <w:multiLevelType w:val="hybridMultilevel"/>
    <w:tmpl w:val="3DBEF3B8"/>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97" w15:restartNumberingAfterBreak="0">
    <w:nsid w:val="6F677EFB"/>
    <w:multiLevelType w:val="hybridMultilevel"/>
    <w:tmpl w:val="7C3C6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22D718F"/>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0104ED"/>
    <w:multiLevelType w:val="hybridMultilevel"/>
    <w:tmpl w:val="20E2C0E2"/>
    <w:lvl w:ilvl="0" w:tplc="50A89AE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6E7AD9"/>
    <w:multiLevelType w:val="singleLevel"/>
    <w:tmpl w:val="5D88C5AE"/>
    <w:lvl w:ilvl="0">
      <w:start w:val="1"/>
      <w:numFmt w:val="decimal"/>
      <w:lvlText w:val="%1."/>
      <w:legacy w:legacy="1" w:legacySpace="120" w:legacyIndent="705"/>
      <w:lvlJc w:val="left"/>
      <w:pPr>
        <w:ind w:left="1065" w:hanging="705"/>
      </w:pPr>
    </w:lvl>
  </w:abstractNum>
  <w:abstractNum w:abstractNumId="101" w15:restartNumberingAfterBreak="0">
    <w:nsid w:val="798D7ACA"/>
    <w:multiLevelType w:val="hybridMultilevel"/>
    <w:tmpl w:val="CA884592"/>
    <w:lvl w:ilvl="0" w:tplc="EBEA2150">
      <w:start w:val="1"/>
      <w:numFmt w:val="decimal"/>
      <w:lvlText w:val="%1."/>
      <w:lvlJc w:val="left"/>
      <w:pPr>
        <w:ind w:left="360" w:hanging="360"/>
      </w:pPr>
      <w:rPr>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A927B10"/>
    <w:multiLevelType w:val="hybridMultilevel"/>
    <w:tmpl w:val="C7161270"/>
    <w:lvl w:ilvl="0" w:tplc="0415000F">
      <w:start w:val="1"/>
      <w:numFmt w:val="decimal"/>
      <w:lvlText w:val="%1."/>
      <w:lvlJc w:val="left"/>
      <w:pPr>
        <w:ind w:left="1778"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B1A5ED7"/>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104" w15:restartNumberingAfterBreak="0">
    <w:nsid w:val="7CD554F3"/>
    <w:multiLevelType w:val="hybridMultilevel"/>
    <w:tmpl w:val="8DA2EF44"/>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num w:numId="1" w16cid:durableId="1794515402">
    <w:abstractNumId w:val="100"/>
  </w:num>
  <w:num w:numId="2" w16cid:durableId="1680426511">
    <w:abstractNumId w:val="1"/>
  </w:num>
  <w:num w:numId="3" w16cid:durableId="1071924276">
    <w:abstractNumId w:val="0"/>
  </w:num>
  <w:num w:numId="4" w16cid:durableId="1149907901">
    <w:abstractNumId w:val="97"/>
  </w:num>
  <w:num w:numId="5" w16cid:durableId="1423792006">
    <w:abstractNumId w:val="79"/>
  </w:num>
  <w:num w:numId="6" w16cid:durableId="1433627203">
    <w:abstractNumId w:val="93"/>
  </w:num>
  <w:num w:numId="7" w16cid:durableId="1453671940">
    <w:abstractNumId w:val="10"/>
  </w:num>
  <w:num w:numId="8" w16cid:durableId="258374712">
    <w:abstractNumId w:val="27"/>
  </w:num>
  <w:num w:numId="9" w16cid:durableId="796946183">
    <w:abstractNumId w:val="40"/>
  </w:num>
  <w:num w:numId="10" w16cid:durableId="25328370">
    <w:abstractNumId w:val="78"/>
  </w:num>
  <w:num w:numId="11" w16cid:durableId="1453943206">
    <w:abstractNumId w:val="25"/>
  </w:num>
  <w:num w:numId="12" w16cid:durableId="437219012">
    <w:abstractNumId w:val="29"/>
  </w:num>
  <w:num w:numId="13" w16cid:durableId="1914313297">
    <w:abstractNumId w:val="29"/>
    <w:lvlOverride w:ilvl="2">
      <w:lvl w:ilvl="2">
        <w:numFmt w:val="bullet"/>
        <w:lvlText w:val=""/>
        <w:lvlJc w:val="left"/>
        <w:pPr>
          <w:tabs>
            <w:tab w:val="num" w:pos="2160"/>
          </w:tabs>
          <w:ind w:left="2160" w:hanging="360"/>
        </w:pPr>
        <w:rPr>
          <w:rFonts w:ascii="Wingdings" w:hAnsi="Wingdings" w:hint="default"/>
          <w:sz w:val="20"/>
        </w:rPr>
      </w:lvl>
    </w:lvlOverride>
  </w:num>
  <w:num w:numId="14" w16cid:durableId="197089489">
    <w:abstractNumId w:val="37"/>
  </w:num>
  <w:num w:numId="15" w16cid:durableId="154952013">
    <w:abstractNumId w:val="20"/>
  </w:num>
  <w:num w:numId="16" w16cid:durableId="756706223">
    <w:abstractNumId w:val="62"/>
  </w:num>
  <w:num w:numId="17" w16cid:durableId="399641863">
    <w:abstractNumId w:val="19"/>
  </w:num>
  <w:num w:numId="18" w16cid:durableId="1709253950">
    <w:abstractNumId w:val="59"/>
  </w:num>
  <w:num w:numId="19" w16cid:durableId="800923548">
    <w:abstractNumId w:val="70"/>
  </w:num>
  <w:num w:numId="20" w16cid:durableId="1006595975">
    <w:abstractNumId w:val="39"/>
  </w:num>
  <w:num w:numId="21" w16cid:durableId="1539396288">
    <w:abstractNumId w:val="6"/>
  </w:num>
  <w:num w:numId="22" w16cid:durableId="307437543">
    <w:abstractNumId w:val="91"/>
  </w:num>
  <w:num w:numId="23" w16cid:durableId="990329451">
    <w:abstractNumId w:val="58"/>
  </w:num>
  <w:num w:numId="24" w16cid:durableId="65108671">
    <w:abstractNumId w:val="51"/>
  </w:num>
  <w:num w:numId="25" w16cid:durableId="894976551">
    <w:abstractNumId w:val="75"/>
  </w:num>
  <w:num w:numId="26" w16cid:durableId="1344354568">
    <w:abstractNumId w:val="103"/>
  </w:num>
  <w:num w:numId="27" w16cid:durableId="1416708643">
    <w:abstractNumId w:val="95"/>
  </w:num>
  <w:num w:numId="28" w16cid:durableId="1556815704">
    <w:abstractNumId w:val="71"/>
  </w:num>
  <w:num w:numId="29" w16cid:durableId="969047900">
    <w:abstractNumId w:val="99"/>
  </w:num>
  <w:num w:numId="30" w16cid:durableId="1919704454">
    <w:abstractNumId w:val="87"/>
  </w:num>
  <w:num w:numId="31" w16cid:durableId="1186865482">
    <w:abstractNumId w:val="8"/>
  </w:num>
  <w:num w:numId="32" w16cid:durableId="1005353921">
    <w:abstractNumId w:val="47"/>
  </w:num>
  <w:num w:numId="33" w16cid:durableId="715930896">
    <w:abstractNumId w:val="7"/>
  </w:num>
  <w:num w:numId="34" w16cid:durableId="368646419">
    <w:abstractNumId w:val="101"/>
  </w:num>
  <w:num w:numId="35" w16cid:durableId="455373036">
    <w:abstractNumId w:val="84"/>
  </w:num>
  <w:num w:numId="36" w16cid:durableId="1289554636">
    <w:abstractNumId w:val="55"/>
  </w:num>
  <w:num w:numId="37" w16cid:durableId="1238249843">
    <w:abstractNumId w:val="67"/>
  </w:num>
  <w:num w:numId="38" w16cid:durableId="1323697928">
    <w:abstractNumId w:val="36"/>
  </w:num>
  <w:num w:numId="39" w16cid:durableId="2145344722">
    <w:abstractNumId w:val="48"/>
  </w:num>
  <w:num w:numId="40" w16cid:durableId="1011490400">
    <w:abstractNumId w:val="13"/>
  </w:num>
  <w:num w:numId="41" w16cid:durableId="1414398907">
    <w:abstractNumId w:val="26"/>
  </w:num>
  <w:num w:numId="42" w16cid:durableId="1678996699">
    <w:abstractNumId w:val="68"/>
  </w:num>
  <w:num w:numId="43" w16cid:durableId="1349139651">
    <w:abstractNumId w:val="98"/>
  </w:num>
  <w:num w:numId="44" w16cid:durableId="1379279567">
    <w:abstractNumId w:val="86"/>
  </w:num>
  <w:num w:numId="45" w16cid:durableId="1652364921">
    <w:abstractNumId w:val="94"/>
  </w:num>
  <w:num w:numId="46" w16cid:durableId="1612518058">
    <w:abstractNumId w:val="35"/>
  </w:num>
  <w:num w:numId="47" w16cid:durableId="1201479749">
    <w:abstractNumId w:val="85"/>
  </w:num>
  <w:num w:numId="48" w16cid:durableId="1530608674">
    <w:abstractNumId w:val="90"/>
  </w:num>
  <w:num w:numId="49" w16cid:durableId="1295915454">
    <w:abstractNumId w:val="69"/>
  </w:num>
  <w:num w:numId="50" w16cid:durableId="1789658815">
    <w:abstractNumId w:val="65"/>
  </w:num>
  <w:num w:numId="51" w16cid:durableId="1799256999">
    <w:abstractNumId w:val="83"/>
  </w:num>
  <w:num w:numId="52" w16cid:durableId="2058313385">
    <w:abstractNumId w:val="44"/>
  </w:num>
  <w:num w:numId="53" w16cid:durableId="106942500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38259558">
    <w:abstractNumId w:val="22"/>
  </w:num>
  <w:num w:numId="55" w16cid:durableId="322051698">
    <w:abstractNumId w:val="89"/>
  </w:num>
  <w:num w:numId="56" w16cid:durableId="405346460">
    <w:abstractNumId w:val="12"/>
  </w:num>
  <w:num w:numId="57" w16cid:durableId="694961847">
    <w:abstractNumId w:val="28"/>
  </w:num>
  <w:num w:numId="58" w16cid:durableId="1369448682">
    <w:abstractNumId w:val="82"/>
  </w:num>
  <w:num w:numId="59" w16cid:durableId="2064140124">
    <w:abstractNumId w:val="31"/>
  </w:num>
  <w:num w:numId="60" w16cid:durableId="198011547">
    <w:abstractNumId w:val="23"/>
  </w:num>
  <w:num w:numId="61" w16cid:durableId="608003886">
    <w:abstractNumId w:val="50"/>
  </w:num>
  <w:num w:numId="62" w16cid:durableId="2076512405">
    <w:abstractNumId w:val="77"/>
  </w:num>
  <w:num w:numId="63" w16cid:durableId="1159887000">
    <w:abstractNumId w:val="52"/>
  </w:num>
  <w:num w:numId="64" w16cid:durableId="437140425">
    <w:abstractNumId w:val="74"/>
  </w:num>
  <w:num w:numId="65" w16cid:durableId="311641604">
    <w:abstractNumId w:val="9"/>
  </w:num>
  <w:num w:numId="66" w16cid:durableId="2127961184">
    <w:abstractNumId w:val="34"/>
  </w:num>
  <w:num w:numId="67" w16cid:durableId="2011520231">
    <w:abstractNumId w:val="102"/>
  </w:num>
  <w:num w:numId="68" w16cid:durableId="716663472">
    <w:abstractNumId w:val="72"/>
  </w:num>
  <w:num w:numId="69" w16cid:durableId="500465412">
    <w:abstractNumId w:val="30"/>
  </w:num>
  <w:num w:numId="70" w16cid:durableId="596594658">
    <w:abstractNumId w:val="66"/>
  </w:num>
  <w:num w:numId="71" w16cid:durableId="1244069925">
    <w:abstractNumId w:val="76"/>
  </w:num>
  <w:num w:numId="72" w16cid:durableId="841772968">
    <w:abstractNumId w:val="61"/>
  </w:num>
  <w:num w:numId="73" w16cid:durableId="355229104">
    <w:abstractNumId w:val="57"/>
  </w:num>
  <w:num w:numId="74" w16cid:durableId="981886388">
    <w:abstractNumId w:val="32"/>
  </w:num>
  <w:num w:numId="75" w16cid:durableId="422386511">
    <w:abstractNumId w:val="88"/>
  </w:num>
  <w:num w:numId="76" w16cid:durableId="2098282404">
    <w:abstractNumId w:val="42"/>
  </w:num>
  <w:num w:numId="77" w16cid:durableId="300618964">
    <w:abstractNumId w:val="45"/>
  </w:num>
  <w:num w:numId="78" w16cid:durableId="1099177119">
    <w:abstractNumId w:val="33"/>
  </w:num>
  <w:num w:numId="79" w16cid:durableId="1398943296">
    <w:abstractNumId w:val="16"/>
  </w:num>
  <w:num w:numId="80" w16cid:durableId="934483539">
    <w:abstractNumId w:val="49"/>
  </w:num>
  <w:num w:numId="81" w16cid:durableId="1873810565">
    <w:abstractNumId w:val="96"/>
  </w:num>
  <w:num w:numId="82" w16cid:durableId="1338534989">
    <w:abstractNumId w:val="64"/>
  </w:num>
  <w:num w:numId="83" w16cid:durableId="1639261498">
    <w:abstractNumId w:val="15"/>
  </w:num>
  <w:num w:numId="84" w16cid:durableId="1828010245">
    <w:abstractNumId w:val="53"/>
  </w:num>
  <w:num w:numId="85" w16cid:durableId="1787508672">
    <w:abstractNumId w:val="81"/>
  </w:num>
  <w:num w:numId="86" w16cid:durableId="1294483480">
    <w:abstractNumId w:val="41"/>
  </w:num>
  <w:num w:numId="87" w16cid:durableId="16085322">
    <w:abstractNumId w:val="56"/>
  </w:num>
  <w:num w:numId="88" w16cid:durableId="1555847710">
    <w:abstractNumId w:val="46"/>
  </w:num>
  <w:num w:numId="89" w16cid:durableId="460000591">
    <w:abstractNumId w:val="60"/>
  </w:num>
  <w:num w:numId="90" w16cid:durableId="1752581297">
    <w:abstractNumId w:val="4"/>
  </w:num>
  <w:num w:numId="91" w16cid:durableId="1326784727">
    <w:abstractNumId w:val="54"/>
  </w:num>
  <w:num w:numId="92" w16cid:durableId="1032612302">
    <w:abstractNumId w:val="14"/>
  </w:num>
  <w:num w:numId="93" w16cid:durableId="1977488530">
    <w:abstractNumId w:val="24"/>
  </w:num>
  <w:num w:numId="94" w16cid:durableId="1571230956">
    <w:abstractNumId w:val="92"/>
  </w:num>
  <w:num w:numId="95" w16cid:durableId="1928801491">
    <w:abstractNumId w:val="17"/>
  </w:num>
  <w:num w:numId="96" w16cid:durableId="246498686">
    <w:abstractNumId w:val="38"/>
  </w:num>
  <w:num w:numId="97" w16cid:durableId="741804030">
    <w:abstractNumId w:val="43"/>
  </w:num>
  <w:num w:numId="98" w16cid:durableId="2112583969">
    <w:abstractNumId w:val="11"/>
  </w:num>
  <w:num w:numId="99" w16cid:durableId="1422753227">
    <w:abstractNumId w:val="21"/>
  </w:num>
  <w:num w:numId="100" w16cid:durableId="1934362146">
    <w:abstractNumId w:val="104"/>
  </w:num>
  <w:num w:numId="101" w16cid:durableId="1587230835">
    <w:abstractNumId w:val="80"/>
  </w:num>
  <w:num w:numId="102" w16cid:durableId="1780952547">
    <w:abstractNumId w:val="73"/>
  </w:num>
  <w:num w:numId="103" w16cid:durableId="784614215">
    <w:abstractNumId w:val="63"/>
  </w:num>
  <w:num w:numId="104" w16cid:durableId="1317802528">
    <w:abstractNumId w:val="1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C6"/>
    <w:rsid w:val="00000E4A"/>
    <w:rsid w:val="00002759"/>
    <w:rsid w:val="00002E27"/>
    <w:rsid w:val="00003954"/>
    <w:rsid w:val="00003EEC"/>
    <w:rsid w:val="00006596"/>
    <w:rsid w:val="0000695C"/>
    <w:rsid w:val="00007227"/>
    <w:rsid w:val="00010558"/>
    <w:rsid w:val="00010A5B"/>
    <w:rsid w:val="00010BF1"/>
    <w:rsid w:val="00013106"/>
    <w:rsid w:val="00013585"/>
    <w:rsid w:val="00013878"/>
    <w:rsid w:val="00013BBA"/>
    <w:rsid w:val="00014CF9"/>
    <w:rsid w:val="0001573F"/>
    <w:rsid w:val="000157EB"/>
    <w:rsid w:val="00015C6C"/>
    <w:rsid w:val="00015CA2"/>
    <w:rsid w:val="0001619D"/>
    <w:rsid w:val="00016E43"/>
    <w:rsid w:val="00020287"/>
    <w:rsid w:val="00020AFB"/>
    <w:rsid w:val="000210E5"/>
    <w:rsid w:val="000218D4"/>
    <w:rsid w:val="000219BE"/>
    <w:rsid w:val="00021D26"/>
    <w:rsid w:val="000234B8"/>
    <w:rsid w:val="00023D45"/>
    <w:rsid w:val="00024AC3"/>
    <w:rsid w:val="00025B07"/>
    <w:rsid w:val="00027E40"/>
    <w:rsid w:val="00031183"/>
    <w:rsid w:val="0003144F"/>
    <w:rsid w:val="00032277"/>
    <w:rsid w:val="00032DAD"/>
    <w:rsid w:val="00033120"/>
    <w:rsid w:val="000334CA"/>
    <w:rsid w:val="00034D0D"/>
    <w:rsid w:val="00034EA9"/>
    <w:rsid w:val="000352C7"/>
    <w:rsid w:val="000357B1"/>
    <w:rsid w:val="0003617B"/>
    <w:rsid w:val="000362F4"/>
    <w:rsid w:val="000363FA"/>
    <w:rsid w:val="00036D9F"/>
    <w:rsid w:val="00037238"/>
    <w:rsid w:val="00041F06"/>
    <w:rsid w:val="0004245B"/>
    <w:rsid w:val="00042BB3"/>
    <w:rsid w:val="00043C4F"/>
    <w:rsid w:val="0004481B"/>
    <w:rsid w:val="00044923"/>
    <w:rsid w:val="00044DA6"/>
    <w:rsid w:val="00045942"/>
    <w:rsid w:val="00045D50"/>
    <w:rsid w:val="000469F0"/>
    <w:rsid w:val="000469FF"/>
    <w:rsid w:val="00050862"/>
    <w:rsid w:val="00050BB0"/>
    <w:rsid w:val="00051EEE"/>
    <w:rsid w:val="00051FF2"/>
    <w:rsid w:val="00052138"/>
    <w:rsid w:val="00052457"/>
    <w:rsid w:val="00052C44"/>
    <w:rsid w:val="000531BE"/>
    <w:rsid w:val="00053826"/>
    <w:rsid w:val="00053A84"/>
    <w:rsid w:val="00054868"/>
    <w:rsid w:val="00055028"/>
    <w:rsid w:val="00055EBA"/>
    <w:rsid w:val="0005607E"/>
    <w:rsid w:val="00057109"/>
    <w:rsid w:val="0005792E"/>
    <w:rsid w:val="00057C96"/>
    <w:rsid w:val="00060A1A"/>
    <w:rsid w:val="00063742"/>
    <w:rsid w:val="00064009"/>
    <w:rsid w:val="00064B40"/>
    <w:rsid w:val="00066176"/>
    <w:rsid w:val="00066308"/>
    <w:rsid w:val="00066F19"/>
    <w:rsid w:val="00067732"/>
    <w:rsid w:val="00067FF0"/>
    <w:rsid w:val="0007001C"/>
    <w:rsid w:val="00070E61"/>
    <w:rsid w:val="00071942"/>
    <w:rsid w:val="00071B6E"/>
    <w:rsid w:val="0007250B"/>
    <w:rsid w:val="000734E6"/>
    <w:rsid w:val="00073E19"/>
    <w:rsid w:val="000745DD"/>
    <w:rsid w:val="0007468E"/>
    <w:rsid w:val="0007487F"/>
    <w:rsid w:val="00074DDB"/>
    <w:rsid w:val="0007518A"/>
    <w:rsid w:val="000754FB"/>
    <w:rsid w:val="00075615"/>
    <w:rsid w:val="00076553"/>
    <w:rsid w:val="00076D04"/>
    <w:rsid w:val="000805D4"/>
    <w:rsid w:val="00081E55"/>
    <w:rsid w:val="0008236C"/>
    <w:rsid w:val="00082A86"/>
    <w:rsid w:val="00083034"/>
    <w:rsid w:val="000837E5"/>
    <w:rsid w:val="0008403E"/>
    <w:rsid w:val="000840E2"/>
    <w:rsid w:val="00084691"/>
    <w:rsid w:val="00085D64"/>
    <w:rsid w:val="000862EF"/>
    <w:rsid w:val="0008680C"/>
    <w:rsid w:val="00086ACF"/>
    <w:rsid w:val="000916B3"/>
    <w:rsid w:val="00092C54"/>
    <w:rsid w:val="0009353D"/>
    <w:rsid w:val="000956C6"/>
    <w:rsid w:val="000959BD"/>
    <w:rsid w:val="00095BED"/>
    <w:rsid w:val="00095F1C"/>
    <w:rsid w:val="0009642C"/>
    <w:rsid w:val="00096733"/>
    <w:rsid w:val="00096A13"/>
    <w:rsid w:val="00097793"/>
    <w:rsid w:val="000A0A89"/>
    <w:rsid w:val="000A0CB2"/>
    <w:rsid w:val="000A1CEB"/>
    <w:rsid w:val="000A227E"/>
    <w:rsid w:val="000A24C2"/>
    <w:rsid w:val="000A3757"/>
    <w:rsid w:val="000A3907"/>
    <w:rsid w:val="000A3D4D"/>
    <w:rsid w:val="000A3F06"/>
    <w:rsid w:val="000A435F"/>
    <w:rsid w:val="000A4B18"/>
    <w:rsid w:val="000A6623"/>
    <w:rsid w:val="000A7A7C"/>
    <w:rsid w:val="000A7ACE"/>
    <w:rsid w:val="000B0A31"/>
    <w:rsid w:val="000B16C9"/>
    <w:rsid w:val="000B1791"/>
    <w:rsid w:val="000B2C40"/>
    <w:rsid w:val="000B2C7B"/>
    <w:rsid w:val="000B3515"/>
    <w:rsid w:val="000B3580"/>
    <w:rsid w:val="000B43B8"/>
    <w:rsid w:val="000B48F7"/>
    <w:rsid w:val="000B52A8"/>
    <w:rsid w:val="000B582B"/>
    <w:rsid w:val="000B5F03"/>
    <w:rsid w:val="000B6A4A"/>
    <w:rsid w:val="000B7142"/>
    <w:rsid w:val="000B77F8"/>
    <w:rsid w:val="000C0A22"/>
    <w:rsid w:val="000C0F82"/>
    <w:rsid w:val="000C1364"/>
    <w:rsid w:val="000C21C5"/>
    <w:rsid w:val="000C2721"/>
    <w:rsid w:val="000C2AC0"/>
    <w:rsid w:val="000C32AA"/>
    <w:rsid w:val="000C3890"/>
    <w:rsid w:val="000C43CC"/>
    <w:rsid w:val="000C47B6"/>
    <w:rsid w:val="000C5A08"/>
    <w:rsid w:val="000C5F62"/>
    <w:rsid w:val="000C68B3"/>
    <w:rsid w:val="000C6D57"/>
    <w:rsid w:val="000C76B1"/>
    <w:rsid w:val="000C77F5"/>
    <w:rsid w:val="000D01E1"/>
    <w:rsid w:val="000D105B"/>
    <w:rsid w:val="000D2FC2"/>
    <w:rsid w:val="000D363A"/>
    <w:rsid w:val="000D4E10"/>
    <w:rsid w:val="000D4EF3"/>
    <w:rsid w:val="000D650F"/>
    <w:rsid w:val="000D6749"/>
    <w:rsid w:val="000D6F5D"/>
    <w:rsid w:val="000D7A1D"/>
    <w:rsid w:val="000D7BB1"/>
    <w:rsid w:val="000E12C6"/>
    <w:rsid w:val="000E3866"/>
    <w:rsid w:val="000E4CEA"/>
    <w:rsid w:val="000E4D5E"/>
    <w:rsid w:val="000E4D7C"/>
    <w:rsid w:val="000E4E21"/>
    <w:rsid w:val="000E6156"/>
    <w:rsid w:val="000E6D08"/>
    <w:rsid w:val="000E72E6"/>
    <w:rsid w:val="000E7603"/>
    <w:rsid w:val="000F108A"/>
    <w:rsid w:val="000F19E7"/>
    <w:rsid w:val="000F1AB7"/>
    <w:rsid w:val="000F2232"/>
    <w:rsid w:val="000F2493"/>
    <w:rsid w:val="000F4177"/>
    <w:rsid w:val="000F4A92"/>
    <w:rsid w:val="000F619C"/>
    <w:rsid w:val="000F76DA"/>
    <w:rsid w:val="000F7E82"/>
    <w:rsid w:val="000F7FA8"/>
    <w:rsid w:val="00100AE9"/>
    <w:rsid w:val="00100EC4"/>
    <w:rsid w:val="00100FDF"/>
    <w:rsid w:val="0010159C"/>
    <w:rsid w:val="00101C87"/>
    <w:rsid w:val="001029BA"/>
    <w:rsid w:val="00103FEB"/>
    <w:rsid w:val="0010515D"/>
    <w:rsid w:val="0010550B"/>
    <w:rsid w:val="00105512"/>
    <w:rsid w:val="001060C6"/>
    <w:rsid w:val="00106C7C"/>
    <w:rsid w:val="00107CB1"/>
    <w:rsid w:val="001103CE"/>
    <w:rsid w:val="00111767"/>
    <w:rsid w:val="001118FD"/>
    <w:rsid w:val="0011237C"/>
    <w:rsid w:val="0011297D"/>
    <w:rsid w:val="0011367F"/>
    <w:rsid w:val="00113C83"/>
    <w:rsid w:val="00114952"/>
    <w:rsid w:val="00115481"/>
    <w:rsid w:val="00115503"/>
    <w:rsid w:val="001171ED"/>
    <w:rsid w:val="00117D03"/>
    <w:rsid w:val="0012057E"/>
    <w:rsid w:val="001229A2"/>
    <w:rsid w:val="001229C4"/>
    <w:rsid w:val="00123631"/>
    <w:rsid w:val="0012373C"/>
    <w:rsid w:val="00123B2E"/>
    <w:rsid w:val="00124286"/>
    <w:rsid w:val="00124AB9"/>
    <w:rsid w:val="00125DCE"/>
    <w:rsid w:val="0012668F"/>
    <w:rsid w:val="00130E1F"/>
    <w:rsid w:val="00130FCB"/>
    <w:rsid w:val="00131379"/>
    <w:rsid w:val="0013181C"/>
    <w:rsid w:val="00131CDC"/>
    <w:rsid w:val="0013298C"/>
    <w:rsid w:val="00133242"/>
    <w:rsid w:val="0013391A"/>
    <w:rsid w:val="00133C2B"/>
    <w:rsid w:val="001345DA"/>
    <w:rsid w:val="001346A7"/>
    <w:rsid w:val="0013475C"/>
    <w:rsid w:val="00134A55"/>
    <w:rsid w:val="00134A9D"/>
    <w:rsid w:val="001357F1"/>
    <w:rsid w:val="00135856"/>
    <w:rsid w:val="00135B97"/>
    <w:rsid w:val="0013723E"/>
    <w:rsid w:val="00137575"/>
    <w:rsid w:val="00137A65"/>
    <w:rsid w:val="00140063"/>
    <w:rsid w:val="00140173"/>
    <w:rsid w:val="0014060F"/>
    <w:rsid w:val="001406EB"/>
    <w:rsid w:val="001415BC"/>
    <w:rsid w:val="001421CD"/>
    <w:rsid w:val="0014242A"/>
    <w:rsid w:val="00142A82"/>
    <w:rsid w:val="00142B46"/>
    <w:rsid w:val="0014313B"/>
    <w:rsid w:val="001436DB"/>
    <w:rsid w:val="001450D8"/>
    <w:rsid w:val="001451E3"/>
    <w:rsid w:val="001456D6"/>
    <w:rsid w:val="00146423"/>
    <w:rsid w:val="00146FB5"/>
    <w:rsid w:val="00147E9B"/>
    <w:rsid w:val="001507BD"/>
    <w:rsid w:val="001511DD"/>
    <w:rsid w:val="00151A81"/>
    <w:rsid w:val="00151C54"/>
    <w:rsid w:val="001527B2"/>
    <w:rsid w:val="00152AEC"/>
    <w:rsid w:val="001530DC"/>
    <w:rsid w:val="00154B34"/>
    <w:rsid w:val="00154E63"/>
    <w:rsid w:val="00154FAB"/>
    <w:rsid w:val="0015513C"/>
    <w:rsid w:val="00155953"/>
    <w:rsid w:val="00155A0A"/>
    <w:rsid w:val="00155C90"/>
    <w:rsid w:val="00156624"/>
    <w:rsid w:val="00157226"/>
    <w:rsid w:val="00157968"/>
    <w:rsid w:val="001600D3"/>
    <w:rsid w:val="00161394"/>
    <w:rsid w:val="00162619"/>
    <w:rsid w:val="00162E51"/>
    <w:rsid w:val="00165564"/>
    <w:rsid w:val="00166C6E"/>
    <w:rsid w:val="00166EBC"/>
    <w:rsid w:val="001672F0"/>
    <w:rsid w:val="001673ED"/>
    <w:rsid w:val="00170089"/>
    <w:rsid w:val="00170E7E"/>
    <w:rsid w:val="00170FB8"/>
    <w:rsid w:val="001718CB"/>
    <w:rsid w:val="00172712"/>
    <w:rsid w:val="00172AEF"/>
    <w:rsid w:val="00172B06"/>
    <w:rsid w:val="0017313D"/>
    <w:rsid w:val="00173B41"/>
    <w:rsid w:val="00173D7E"/>
    <w:rsid w:val="001744C6"/>
    <w:rsid w:val="00174CE4"/>
    <w:rsid w:val="00174F57"/>
    <w:rsid w:val="001777C5"/>
    <w:rsid w:val="001800AD"/>
    <w:rsid w:val="001800BB"/>
    <w:rsid w:val="001803C9"/>
    <w:rsid w:val="00180852"/>
    <w:rsid w:val="00180E6E"/>
    <w:rsid w:val="00182198"/>
    <w:rsid w:val="001822D1"/>
    <w:rsid w:val="00182A35"/>
    <w:rsid w:val="00182D9A"/>
    <w:rsid w:val="00182E08"/>
    <w:rsid w:val="00183690"/>
    <w:rsid w:val="0018384D"/>
    <w:rsid w:val="00183FDD"/>
    <w:rsid w:val="00184BE3"/>
    <w:rsid w:val="00184E1F"/>
    <w:rsid w:val="00185ECD"/>
    <w:rsid w:val="0018634B"/>
    <w:rsid w:val="00186566"/>
    <w:rsid w:val="0018721E"/>
    <w:rsid w:val="001876D8"/>
    <w:rsid w:val="001902DA"/>
    <w:rsid w:val="00190548"/>
    <w:rsid w:val="00190831"/>
    <w:rsid w:val="00191600"/>
    <w:rsid w:val="0019203A"/>
    <w:rsid w:val="001921FC"/>
    <w:rsid w:val="00192591"/>
    <w:rsid w:val="0019293E"/>
    <w:rsid w:val="00193B56"/>
    <w:rsid w:val="0019420E"/>
    <w:rsid w:val="00194350"/>
    <w:rsid w:val="001959E3"/>
    <w:rsid w:val="00195FDB"/>
    <w:rsid w:val="001963C0"/>
    <w:rsid w:val="00197C1D"/>
    <w:rsid w:val="00197C76"/>
    <w:rsid w:val="00197D37"/>
    <w:rsid w:val="00197D69"/>
    <w:rsid w:val="001A0AED"/>
    <w:rsid w:val="001A132C"/>
    <w:rsid w:val="001A2036"/>
    <w:rsid w:val="001A21A4"/>
    <w:rsid w:val="001A314B"/>
    <w:rsid w:val="001A3D8E"/>
    <w:rsid w:val="001A3F13"/>
    <w:rsid w:val="001A4BF1"/>
    <w:rsid w:val="001A4D90"/>
    <w:rsid w:val="001A65B1"/>
    <w:rsid w:val="001A7AF7"/>
    <w:rsid w:val="001B00C0"/>
    <w:rsid w:val="001B07B6"/>
    <w:rsid w:val="001B1205"/>
    <w:rsid w:val="001B155F"/>
    <w:rsid w:val="001B22E7"/>
    <w:rsid w:val="001B4FB3"/>
    <w:rsid w:val="001B60C4"/>
    <w:rsid w:val="001B6563"/>
    <w:rsid w:val="001B6E73"/>
    <w:rsid w:val="001B6EEB"/>
    <w:rsid w:val="001B7B2E"/>
    <w:rsid w:val="001B7BDD"/>
    <w:rsid w:val="001B7DE7"/>
    <w:rsid w:val="001C129A"/>
    <w:rsid w:val="001C2ABA"/>
    <w:rsid w:val="001C2E2A"/>
    <w:rsid w:val="001C3186"/>
    <w:rsid w:val="001C34E4"/>
    <w:rsid w:val="001C506D"/>
    <w:rsid w:val="001C58F1"/>
    <w:rsid w:val="001C72A1"/>
    <w:rsid w:val="001C79E8"/>
    <w:rsid w:val="001D03B7"/>
    <w:rsid w:val="001D046B"/>
    <w:rsid w:val="001D0474"/>
    <w:rsid w:val="001D0D33"/>
    <w:rsid w:val="001D1641"/>
    <w:rsid w:val="001D1BCA"/>
    <w:rsid w:val="001D1FB7"/>
    <w:rsid w:val="001D23C3"/>
    <w:rsid w:val="001D248F"/>
    <w:rsid w:val="001D2CA6"/>
    <w:rsid w:val="001D2FF3"/>
    <w:rsid w:val="001D386F"/>
    <w:rsid w:val="001D4293"/>
    <w:rsid w:val="001D5062"/>
    <w:rsid w:val="001D5500"/>
    <w:rsid w:val="001D5562"/>
    <w:rsid w:val="001D5FC0"/>
    <w:rsid w:val="001D6182"/>
    <w:rsid w:val="001D625C"/>
    <w:rsid w:val="001D6B7A"/>
    <w:rsid w:val="001D7CDB"/>
    <w:rsid w:val="001E0644"/>
    <w:rsid w:val="001E06DB"/>
    <w:rsid w:val="001E07FA"/>
    <w:rsid w:val="001E0A55"/>
    <w:rsid w:val="001E0F7C"/>
    <w:rsid w:val="001E2C61"/>
    <w:rsid w:val="001E3418"/>
    <w:rsid w:val="001E4AF0"/>
    <w:rsid w:val="001E4BC4"/>
    <w:rsid w:val="001E54EA"/>
    <w:rsid w:val="001E5E79"/>
    <w:rsid w:val="001E6305"/>
    <w:rsid w:val="001E6D3B"/>
    <w:rsid w:val="001F0F89"/>
    <w:rsid w:val="001F1656"/>
    <w:rsid w:val="001F22B6"/>
    <w:rsid w:val="001F2372"/>
    <w:rsid w:val="001F2A15"/>
    <w:rsid w:val="001F432A"/>
    <w:rsid w:val="001F497B"/>
    <w:rsid w:val="001F4DB4"/>
    <w:rsid w:val="001F4EBF"/>
    <w:rsid w:val="001F4F33"/>
    <w:rsid w:val="001F50E5"/>
    <w:rsid w:val="001F52FA"/>
    <w:rsid w:val="001F57B4"/>
    <w:rsid w:val="001F5E52"/>
    <w:rsid w:val="001F6EEC"/>
    <w:rsid w:val="001F72A4"/>
    <w:rsid w:val="001F7482"/>
    <w:rsid w:val="0020179C"/>
    <w:rsid w:val="00201933"/>
    <w:rsid w:val="00201B4C"/>
    <w:rsid w:val="00201E5F"/>
    <w:rsid w:val="00204702"/>
    <w:rsid w:val="0020485C"/>
    <w:rsid w:val="00204EF4"/>
    <w:rsid w:val="00204FF1"/>
    <w:rsid w:val="0020519A"/>
    <w:rsid w:val="0020609E"/>
    <w:rsid w:val="00207736"/>
    <w:rsid w:val="00207B88"/>
    <w:rsid w:val="00210B23"/>
    <w:rsid w:val="0021128B"/>
    <w:rsid w:val="00212712"/>
    <w:rsid w:val="00212978"/>
    <w:rsid w:val="00213615"/>
    <w:rsid w:val="00213DA3"/>
    <w:rsid w:val="002147F8"/>
    <w:rsid w:val="002148B3"/>
    <w:rsid w:val="00214D7A"/>
    <w:rsid w:val="0021661A"/>
    <w:rsid w:val="00216B2C"/>
    <w:rsid w:val="00216C15"/>
    <w:rsid w:val="00216DFA"/>
    <w:rsid w:val="00217526"/>
    <w:rsid w:val="00217F90"/>
    <w:rsid w:val="002201AD"/>
    <w:rsid w:val="002218E1"/>
    <w:rsid w:val="00223043"/>
    <w:rsid w:val="0022485D"/>
    <w:rsid w:val="0022537C"/>
    <w:rsid w:val="002257E1"/>
    <w:rsid w:val="00225BD9"/>
    <w:rsid w:val="00227D23"/>
    <w:rsid w:val="002300F5"/>
    <w:rsid w:val="0023055F"/>
    <w:rsid w:val="00231306"/>
    <w:rsid w:val="00231331"/>
    <w:rsid w:val="002318DF"/>
    <w:rsid w:val="00232399"/>
    <w:rsid w:val="00234F6C"/>
    <w:rsid w:val="002352F7"/>
    <w:rsid w:val="002355CD"/>
    <w:rsid w:val="002358B5"/>
    <w:rsid w:val="002363B6"/>
    <w:rsid w:val="00236755"/>
    <w:rsid w:val="00236821"/>
    <w:rsid w:val="00236840"/>
    <w:rsid w:val="00237074"/>
    <w:rsid w:val="00237086"/>
    <w:rsid w:val="002370BD"/>
    <w:rsid w:val="00237184"/>
    <w:rsid w:val="00237C56"/>
    <w:rsid w:val="0024097C"/>
    <w:rsid w:val="00240EB3"/>
    <w:rsid w:val="00241041"/>
    <w:rsid w:val="002419C1"/>
    <w:rsid w:val="002419F9"/>
    <w:rsid w:val="00241B96"/>
    <w:rsid w:val="00241BE9"/>
    <w:rsid w:val="00244841"/>
    <w:rsid w:val="00244C37"/>
    <w:rsid w:val="00245114"/>
    <w:rsid w:val="00245365"/>
    <w:rsid w:val="00245670"/>
    <w:rsid w:val="00245796"/>
    <w:rsid w:val="0024753B"/>
    <w:rsid w:val="00250A84"/>
    <w:rsid w:val="00251F1A"/>
    <w:rsid w:val="00254A9D"/>
    <w:rsid w:val="00254AB4"/>
    <w:rsid w:val="002555B9"/>
    <w:rsid w:val="00255C9A"/>
    <w:rsid w:val="00256691"/>
    <w:rsid w:val="00256956"/>
    <w:rsid w:val="00256A29"/>
    <w:rsid w:val="00257467"/>
    <w:rsid w:val="00260001"/>
    <w:rsid w:val="00260A65"/>
    <w:rsid w:val="00261285"/>
    <w:rsid w:val="0026143D"/>
    <w:rsid w:val="00261CFE"/>
    <w:rsid w:val="00262B27"/>
    <w:rsid w:val="00262D03"/>
    <w:rsid w:val="00262DAF"/>
    <w:rsid w:val="00262F4B"/>
    <w:rsid w:val="0026371B"/>
    <w:rsid w:val="00263DEC"/>
    <w:rsid w:val="00263F7B"/>
    <w:rsid w:val="00264FF2"/>
    <w:rsid w:val="00265280"/>
    <w:rsid w:val="00265490"/>
    <w:rsid w:val="00266BC7"/>
    <w:rsid w:val="0026725F"/>
    <w:rsid w:val="00267490"/>
    <w:rsid w:val="00267C33"/>
    <w:rsid w:val="00270664"/>
    <w:rsid w:val="00270D80"/>
    <w:rsid w:val="00271067"/>
    <w:rsid w:val="00271B1D"/>
    <w:rsid w:val="00272059"/>
    <w:rsid w:val="00272DDF"/>
    <w:rsid w:val="002759DD"/>
    <w:rsid w:val="00275A23"/>
    <w:rsid w:val="00276A97"/>
    <w:rsid w:val="0027757E"/>
    <w:rsid w:val="00277E1C"/>
    <w:rsid w:val="00280186"/>
    <w:rsid w:val="0028034F"/>
    <w:rsid w:val="00280558"/>
    <w:rsid w:val="00280BCC"/>
    <w:rsid w:val="00280F16"/>
    <w:rsid w:val="00281029"/>
    <w:rsid w:val="002815F3"/>
    <w:rsid w:val="0028201E"/>
    <w:rsid w:val="002827A0"/>
    <w:rsid w:val="00283472"/>
    <w:rsid w:val="002835FC"/>
    <w:rsid w:val="0028391E"/>
    <w:rsid w:val="00283BD9"/>
    <w:rsid w:val="00284290"/>
    <w:rsid w:val="00284A28"/>
    <w:rsid w:val="00284C56"/>
    <w:rsid w:val="002851FC"/>
    <w:rsid w:val="00285597"/>
    <w:rsid w:val="00286814"/>
    <w:rsid w:val="002869B2"/>
    <w:rsid w:val="002904CC"/>
    <w:rsid w:val="00293948"/>
    <w:rsid w:val="00293C41"/>
    <w:rsid w:val="002942FD"/>
    <w:rsid w:val="00294593"/>
    <w:rsid w:val="00294607"/>
    <w:rsid w:val="00296503"/>
    <w:rsid w:val="002969F3"/>
    <w:rsid w:val="00296CAE"/>
    <w:rsid w:val="0029787F"/>
    <w:rsid w:val="002A0148"/>
    <w:rsid w:val="002A06BE"/>
    <w:rsid w:val="002A0921"/>
    <w:rsid w:val="002A12A9"/>
    <w:rsid w:val="002A2554"/>
    <w:rsid w:val="002A2BCC"/>
    <w:rsid w:val="002A3120"/>
    <w:rsid w:val="002A31C0"/>
    <w:rsid w:val="002A4006"/>
    <w:rsid w:val="002A40F1"/>
    <w:rsid w:val="002A5F7A"/>
    <w:rsid w:val="002A60AF"/>
    <w:rsid w:val="002A6275"/>
    <w:rsid w:val="002B0F2C"/>
    <w:rsid w:val="002B13F8"/>
    <w:rsid w:val="002B1C1F"/>
    <w:rsid w:val="002B23E9"/>
    <w:rsid w:val="002B240D"/>
    <w:rsid w:val="002B26C8"/>
    <w:rsid w:val="002B2F62"/>
    <w:rsid w:val="002B305F"/>
    <w:rsid w:val="002B3C50"/>
    <w:rsid w:val="002B4527"/>
    <w:rsid w:val="002B51C5"/>
    <w:rsid w:val="002B5A95"/>
    <w:rsid w:val="002B5C85"/>
    <w:rsid w:val="002C0BB1"/>
    <w:rsid w:val="002C0D34"/>
    <w:rsid w:val="002C148F"/>
    <w:rsid w:val="002C1CF9"/>
    <w:rsid w:val="002C1D7C"/>
    <w:rsid w:val="002C335F"/>
    <w:rsid w:val="002C3EA1"/>
    <w:rsid w:val="002C41D8"/>
    <w:rsid w:val="002C49A0"/>
    <w:rsid w:val="002C4E6C"/>
    <w:rsid w:val="002C5512"/>
    <w:rsid w:val="002C57E2"/>
    <w:rsid w:val="002C6A3C"/>
    <w:rsid w:val="002D01F0"/>
    <w:rsid w:val="002D0CA4"/>
    <w:rsid w:val="002D0DD6"/>
    <w:rsid w:val="002D1799"/>
    <w:rsid w:val="002D17D9"/>
    <w:rsid w:val="002D223A"/>
    <w:rsid w:val="002D2566"/>
    <w:rsid w:val="002D2701"/>
    <w:rsid w:val="002D281E"/>
    <w:rsid w:val="002D2DB0"/>
    <w:rsid w:val="002D2DC1"/>
    <w:rsid w:val="002D30A6"/>
    <w:rsid w:val="002D3406"/>
    <w:rsid w:val="002D3A6B"/>
    <w:rsid w:val="002D3F0F"/>
    <w:rsid w:val="002D4B90"/>
    <w:rsid w:val="002D4F37"/>
    <w:rsid w:val="002D55A3"/>
    <w:rsid w:val="002D55DB"/>
    <w:rsid w:val="002D66D3"/>
    <w:rsid w:val="002D6BED"/>
    <w:rsid w:val="002D764F"/>
    <w:rsid w:val="002E0189"/>
    <w:rsid w:val="002E0837"/>
    <w:rsid w:val="002E10ED"/>
    <w:rsid w:val="002E2C3F"/>
    <w:rsid w:val="002E33C9"/>
    <w:rsid w:val="002E4BB7"/>
    <w:rsid w:val="002E5751"/>
    <w:rsid w:val="002E62AD"/>
    <w:rsid w:val="002E68E2"/>
    <w:rsid w:val="002E6ED9"/>
    <w:rsid w:val="002E7735"/>
    <w:rsid w:val="002E7D35"/>
    <w:rsid w:val="002E7F77"/>
    <w:rsid w:val="002F096F"/>
    <w:rsid w:val="002F140F"/>
    <w:rsid w:val="002F1480"/>
    <w:rsid w:val="002F198F"/>
    <w:rsid w:val="002F2898"/>
    <w:rsid w:val="002F2BE0"/>
    <w:rsid w:val="002F2C97"/>
    <w:rsid w:val="002F3973"/>
    <w:rsid w:val="002F4956"/>
    <w:rsid w:val="002F54C8"/>
    <w:rsid w:val="002F68EA"/>
    <w:rsid w:val="002F6D6C"/>
    <w:rsid w:val="002F6DEE"/>
    <w:rsid w:val="002F7ADD"/>
    <w:rsid w:val="002F7EF9"/>
    <w:rsid w:val="002F7F97"/>
    <w:rsid w:val="003001A9"/>
    <w:rsid w:val="0030154E"/>
    <w:rsid w:val="00302316"/>
    <w:rsid w:val="00302320"/>
    <w:rsid w:val="00302D53"/>
    <w:rsid w:val="00302EEA"/>
    <w:rsid w:val="0030323D"/>
    <w:rsid w:val="00303E76"/>
    <w:rsid w:val="00306154"/>
    <w:rsid w:val="00306C31"/>
    <w:rsid w:val="003071BD"/>
    <w:rsid w:val="00307BF9"/>
    <w:rsid w:val="00310385"/>
    <w:rsid w:val="0031128E"/>
    <w:rsid w:val="0031161A"/>
    <w:rsid w:val="0031182D"/>
    <w:rsid w:val="00311B93"/>
    <w:rsid w:val="003126D7"/>
    <w:rsid w:val="00312AA9"/>
    <w:rsid w:val="00313266"/>
    <w:rsid w:val="003136D1"/>
    <w:rsid w:val="003153D4"/>
    <w:rsid w:val="0031652C"/>
    <w:rsid w:val="00316657"/>
    <w:rsid w:val="00317267"/>
    <w:rsid w:val="003175C8"/>
    <w:rsid w:val="00320ACE"/>
    <w:rsid w:val="00320C2E"/>
    <w:rsid w:val="00321B9F"/>
    <w:rsid w:val="003224D4"/>
    <w:rsid w:val="00323028"/>
    <w:rsid w:val="00323A4C"/>
    <w:rsid w:val="003252BA"/>
    <w:rsid w:val="00325393"/>
    <w:rsid w:val="0032553F"/>
    <w:rsid w:val="0032567D"/>
    <w:rsid w:val="00326198"/>
    <w:rsid w:val="003301C2"/>
    <w:rsid w:val="00330497"/>
    <w:rsid w:val="00330EFD"/>
    <w:rsid w:val="00332BC4"/>
    <w:rsid w:val="00332E52"/>
    <w:rsid w:val="00333061"/>
    <w:rsid w:val="00335A8B"/>
    <w:rsid w:val="003366A2"/>
    <w:rsid w:val="00336F09"/>
    <w:rsid w:val="00336FB8"/>
    <w:rsid w:val="0033704F"/>
    <w:rsid w:val="00337799"/>
    <w:rsid w:val="00343063"/>
    <w:rsid w:val="00344645"/>
    <w:rsid w:val="003454C9"/>
    <w:rsid w:val="0034562C"/>
    <w:rsid w:val="00346F21"/>
    <w:rsid w:val="0035082C"/>
    <w:rsid w:val="00350DD8"/>
    <w:rsid w:val="00350EE4"/>
    <w:rsid w:val="00351202"/>
    <w:rsid w:val="00352A31"/>
    <w:rsid w:val="00353412"/>
    <w:rsid w:val="003538AB"/>
    <w:rsid w:val="003549CF"/>
    <w:rsid w:val="00355167"/>
    <w:rsid w:val="0035593F"/>
    <w:rsid w:val="0035604C"/>
    <w:rsid w:val="00356351"/>
    <w:rsid w:val="00356F4A"/>
    <w:rsid w:val="00360494"/>
    <w:rsid w:val="00360B37"/>
    <w:rsid w:val="00360DCD"/>
    <w:rsid w:val="00360F3D"/>
    <w:rsid w:val="0036127F"/>
    <w:rsid w:val="00361656"/>
    <w:rsid w:val="003617A4"/>
    <w:rsid w:val="00361C51"/>
    <w:rsid w:val="00363152"/>
    <w:rsid w:val="00363835"/>
    <w:rsid w:val="0036400C"/>
    <w:rsid w:val="003648AB"/>
    <w:rsid w:val="00364DC7"/>
    <w:rsid w:val="00364F5F"/>
    <w:rsid w:val="00365CD4"/>
    <w:rsid w:val="00371994"/>
    <w:rsid w:val="003723C5"/>
    <w:rsid w:val="0037596C"/>
    <w:rsid w:val="00375F54"/>
    <w:rsid w:val="003771EB"/>
    <w:rsid w:val="003772D5"/>
    <w:rsid w:val="00380024"/>
    <w:rsid w:val="00380051"/>
    <w:rsid w:val="0038016A"/>
    <w:rsid w:val="003803EF"/>
    <w:rsid w:val="00380A5D"/>
    <w:rsid w:val="00380B9A"/>
    <w:rsid w:val="00381106"/>
    <w:rsid w:val="00381573"/>
    <w:rsid w:val="00382226"/>
    <w:rsid w:val="003823C2"/>
    <w:rsid w:val="0038295C"/>
    <w:rsid w:val="00382A56"/>
    <w:rsid w:val="00383142"/>
    <w:rsid w:val="0038333B"/>
    <w:rsid w:val="003847CE"/>
    <w:rsid w:val="003847EC"/>
    <w:rsid w:val="003851EC"/>
    <w:rsid w:val="003855CE"/>
    <w:rsid w:val="00385AC8"/>
    <w:rsid w:val="00386443"/>
    <w:rsid w:val="00386A78"/>
    <w:rsid w:val="00390124"/>
    <w:rsid w:val="0039051E"/>
    <w:rsid w:val="00391700"/>
    <w:rsid w:val="00391C9C"/>
    <w:rsid w:val="003940E4"/>
    <w:rsid w:val="00396210"/>
    <w:rsid w:val="00396401"/>
    <w:rsid w:val="003965CB"/>
    <w:rsid w:val="003966D8"/>
    <w:rsid w:val="003974B1"/>
    <w:rsid w:val="00397F90"/>
    <w:rsid w:val="003A0AA4"/>
    <w:rsid w:val="003A0BF9"/>
    <w:rsid w:val="003A0FFA"/>
    <w:rsid w:val="003A1515"/>
    <w:rsid w:val="003A2616"/>
    <w:rsid w:val="003A2CD6"/>
    <w:rsid w:val="003A3028"/>
    <w:rsid w:val="003A30EA"/>
    <w:rsid w:val="003A34B8"/>
    <w:rsid w:val="003A35A5"/>
    <w:rsid w:val="003A3F7A"/>
    <w:rsid w:val="003A53A1"/>
    <w:rsid w:val="003A6F8E"/>
    <w:rsid w:val="003B08B0"/>
    <w:rsid w:val="003B1C11"/>
    <w:rsid w:val="003B2287"/>
    <w:rsid w:val="003B2670"/>
    <w:rsid w:val="003B2A45"/>
    <w:rsid w:val="003B3B91"/>
    <w:rsid w:val="003B485D"/>
    <w:rsid w:val="003B50F2"/>
    <w:rsid w:val="003B632D"/>
    <w:rsid w:val="003B639E"/>
    <w:rsid w:val="003B6BDE"/>
    <w:rsid w:val="003B6DA2"/>
    <w:rsid w:val="003B72EE"/>
    <w:rsid w:val="003C01FF"/>
    <w:rsid w:val="003C02F9"/>
    <w:rsid w:val="003C133C"/>
    <w:rsid w:val="003C23E2"/>
    <w:rsid w:val="003C27ED"/>
    <w:rsid w:val="003C28C9"/>
    <w:rsid w:val="003C2EEA"/>
    <w:rsid w:val="003C4539"/>
    <w:rsid w:val="003C5807"/>
    <w:rsid w:val="003C58BE"/>
    <w:rsid w:val="003D02C8"/>
    <w:rsid w:val="003D0959"/>
    <w:rsid w:val="003D0E3B"/>
    <w:rsid w:val="003D1831"/>
    <w:rsid w:val="003D2B95"/>
    <w:rsid w:val="003D36D2"/>
    <w:rsid w:val="003D3AF9"/>
    <w:rsid w:val="003D3BA3"/>
    <w:rsid w:val="003D3E6A"/>
    <w:rsid w:val="003D44B0"/>
    <w:rsid w:val="003D4ACD"/>
    <w:rsid w:val="003D5B90"/>
    <w:rsid w:val="003D6312"/>
    <w:rsid w:val="003D6487"/>
    <w:rsid w:val="003D697A"/>
    <w:rsid w:val="003D7EB2"/>
    <w:rsid w:val="003D7F99"/>
    <w:rsid w:val="003E144D"/>
    <w:rsid w:val="003E1A95"/>
    <w:rsid w:val="003E248A"/>
    <w:rsid w:val="003E24EF"/>
    <w:rsid w:val="003E384C"/>
    <w:rsid w:val="003E3F92"/>
    <w:rsid w:val="003E412E"/>
    <w:rsid w:val="003E42E3"/>
    <w:rsid w:val="003E43DA"/>
    <w:rsid w:val="003E4FFB"/>
    <w:rsid w:val="003E55B0"/>
    <w:rsid w:val="003E5B19"/>
    <w:rsid w:val="003E6552"/>
    <w:rsid w:val="003E672E"/>
    <w:rsid w:val="003F00CF"/>
    <w:rsid w:val="003F0128"/>
    <w:rsid w:val="003F0923"/>
    <w:rsid w:val="003F1438"/>
    <w:rsid w:val="003F20F7"/>
    <w:rsid w:val="003F31B6"/>
    <w:rsid w:val="003F37DC"/>
    <w:rsid w:val="003F4447"/>
    <w:rsid w:val="003F4B43"/>
    <w:rsid w:val="003F54D2"/>
    <w:rsid w:val="003F6361"/>
    <w:rsid w:val="0040261E"/>
    <w:rsid w:val="00402885"/>
    <w:rsid w:val="00403548"/>
    <w:rsid w:val="0040440B"/>
    <w:rsid w:val="004048F6"/>
    <w:rsid w:val="00404B0D"/>
    <w:rsid w:val="00404CB5"/>
    <w:rsid w:val="00405D62"/>
    <w:rsid w:val="0040621A"/>
    <w:rsid w:val="004062E7"/>
    <w:rsid w:val="0040709F"/>
    <w:rsid w:val="00407FBE"/>
    <w:rsid w:val="00410424"/>
    <w:rsid w:val="004104C7"/>
    <w:rsid w:val="0041188A"/>
    <w:rsid w:val="00412704"/>
    <w:rsid w:val="0041361D"/>
    <w:rsid w:val="0041428C"/>
    <w:rsid w:val="004149F1"/>
    <w:rsid w:val="00415408"/>
    <w:rsid w:val="00417FFA"/>
    <w:rsid w:val="00420F45"/>
    <w:rsid w:val="00420FC9"/>
    <w:rsid w:val="00422228"/>
    <w:rsid w:val="00422E2E"/>
    <w:rsid w:val="00423907"/>
    <w:rsid w:val="0042545F"/>
    <w:rsid w:val="004256F5"/>
    <w:rsid w:val="00425AAB"/>
    <w:rsid w:val="00426418"/>
    <w:rsid w:val="004264C3"/>
    <w:rsid w:val="00426C83"/>
    <w:rsid w:val="00426F73"/>
    <w:rsid w:val="00427AAB"/>
    <w:rsid w:val="00427DC8"/>
    <w:rsid w:val="00427FE6"/>
    <w:rsid w:val="0043147C"/>
    <w:rsid w:val="00431C50"/>
    <w:rsid w:val="00431C91"/>
    <w:rsid w:val="00431F80"/>
    <w:rsid w:val="0043305B"/>
    <w:rsid w:val="0043321D"/>
    <w:rsid w:val="00433760"/>
    <w:rsid w:val="00435277"/>
    <w:rsid w:val="00435FCD"/>
    <w:rsid w:val="00436C47"/>
    <w:rsid w:val="00437FEB"/>
    <w:rsid w:val="004403E0"/>
    <w:rsid w:val="00440705"/>
    <w:rsid w:val="00440B97"/>
    <w:rsid w:val="00440EC1"/>
    <w:rsid w:val="0044110A"/>
    <w:rsid w:val="00441694"/>
    <w:rsid w:val="0044189C"/>
    <w:rsid w:val="00442FD5"/>
    <w:rsid w:val="00444005"/>
    <w:rsid w:val="00444934"/>
    <w:rsid w:val="0044607F"/>
    <w:rsid w:val="00447F95"/>
    <w:rsid w:val="004509DC"/>
    <w:rsid w:val="00451439"/>
    <w:rsid w:val="004528D9"/>
    <w:rsid w:val="0045293C"/>
    <w:rsid w:val="004529F6"/>
    <w:rsid w:val="00452B4D"/>
    <w:rsid w:val="00452F2A"/>
    <w:rsid w:val="004539A5"/>
    <w:rsid w:val="00453BBF"/>
    <w:rsid w:val="00454729"/>
    <w:rsid w:val="00454FA8"/>
    <w:rsid w:val="004550A6"/>
    <w:rsid w:val="004558D6"/>
    <w:rsid w:val="00455CE0"/>
    <w:rsid w:val="00456EDE"/>
    <w:rsid w:val="004570CF"/>
    <w:rsid w:val="0045764F"/>
    <w:rsid w:val="00457CCE"/>
    <w:rsid w:val="00460B6C"/>
    <w:rsid w:val="00463F97"/>
    <w:rsid w:val="004646C3"/>
    <w:rsid w:val="00464FEA"/>
    <w:rsid w:val="00465821"/>
    <w:rsid w:val="00465839"/>
    <w:rsid w:val="00465F94"/>
    <w:rsid w:val="00466845"/>
    <w:rsid w:val="00470202"/>
    <w:rsid w:val="00470B48"/>
    <w:rsid w:val="00470E17"/>
    <w:rsid w:val="0047122C"/>
    <w:rsid w:val="00471A5F"/>
    <w:rsid w:val="00471B41"/>
    <w:rsid w:val="00472087"/>
    <w:rsid w:val="00472705"/>
    <w:rsid w:val="00473401"/>
    <w:rsid w:val="00473C71"/>
    <w:rsid w:val="00473E07"/>
    <w:rsid w:val="00475798"/>
    <w:rsid w:val="00475D2A"/>
    <w:rsid w:val="00476378"/>
    <w:rsid w:val="00476887"/>
    <w:rsid w:val="00477667"/>
    <w:rsid w:val="00480387"/>
    <w:rsid w:val="00480952"/>
    <w:rsid w:val="004809E5"/>
    <w:rsid w:val="00481650"/>
    <w:rsid w:val="004817DD"/>
    <w:rsid w:val="00481A67"/>
    <w:rsid w:val="00481E71"/>
    <w:rsid w:val="00481F51"/>
    <w:rsid w:val="00482FDE"/>
    <w:rsid w:val="0048336F"/>
    <w:rsid w:val="00484882"/>
    <w:rsid w:val="00484D16"/>
    <w:rsid w:val="00484F1A"/>
    <w:rsid w:val="004853F6"/>
    <w:rsid w:val="004867C3"/>
    <w:rsid w:val="00486D2D"/>
    <w:rsid w:val="00486D45"/>
    <w:rsid w:val="004873FF"/>
    <w:rsid w:val="00487F60"/>
    <w:rsid w:val="00490B83"/>
    <w:rsid w:val="00491C02"/>
    <w:rsid w:val="0049286E"/>
    <w:rsid w:val="00493B0A"/>
    <w:rsid w:val="00493BBC"/>
    <w:rsid w:val="00494E73"/>
    <w:rsid w:val="004953AD"/>
    <w:rsid w:val="00495747"/>
    <w:rsid w:val="00496BDF"/>
    <w:rsid w:val="004A01DC"/>
    <w:rsid w:val="004A0842"/>
    <w:rsid w:val="004A224B"/>
    <w:rsid w:val="004A241E"/>
    <w:rsid w:val="004A25DF"/>
    <w:rsid w:val="004A3B59"/>
    <w:rsid w:val="004A3DC9"/>
    <w:rsid w:val="004A43C0"/>
    <w:rsid w:val="004A493F"/>
    <w:rsid w:val="004A553D"/>
    <w:rsid w:val="004A5733"/>
    <w:rsid w:val="004A5CBE"/>
    <w:rsid w:val="004A6226"/>
    <w:rsid w:val="004A653D"/>
    <w:rsid w:val="004A67DC"/>
    <w:rsid w:val="004A7D66"/>
    <w:rsid w:val="004B06E5"/>
    <w:rsid w:val="004B0720"/>
    <w:rsid w:val="004B2AAA"/>
    <w:rsid w:val="004B2FDA"/>
    <w:rsid w:val="004B3B60"/>
    <w:rsid w:val="004B3C69"/>
    <w:rsid w:val="004B49C0"/>
    <w:rsid w:val="004B52FF"/>
    <w:rsid w:val="004B7021"/>
    <w:rsid w:val="004B794A"/>
    <w:rsid w:val="004C0DD8"/>
    <w:rsid w:val="004C0EC0"/>
    <w:rsid w:val="004C10BE"/>
    <w:rsid w:val="004C1291"/>
    <w:rsid w:val="004C176B"/>
    <w:rsid w:val="004C21E6"/>
    <w:rsid w:val="004C2588"/>
    <w:rsid w:val="004C25D2"/>
    <w:rsid w:val="004C2A04"/>
    <w:rsid w:val="004C38F8"/>
    <w:rsid w:val="004C3DEE"/>
    <w:rsid w:val="004C4219"/>
    <w:rsid w:val="004C47E1"/>
    <w:rsid w:val="004C61F0"/>
    <w:rsid w:val="004C7C08"/>
    <w:rsid w:val="004C7CFD"/>
    <w:rsid w:val="004C7FDE"/>
    <w:rsid w:val="004D0A04"/>
    <w:rsid w:val="004D0A9E"/>
    <w:rsid w:val="004D1714"/>
    <w:rsid w:val="004D1BB6"/>
    <w:rsid w:val="004D2A9A"/>
    <w:rsid w:val="004D3D8F"/>
    <w:rsid w:val="004D3E6D"/>
    <w:rsid w:val="004D453B"/>
    <w:rsid w:val="004D4E2D"/>
    <w:rsid w:val="004D59D0"/>
    <w:rsid w:val="004D60B5"/>
    <w:rsid w:val="004D60DE"/>
    <w:rsid w:val="004D6213"/>
    <w:rsid w:val="004D6DE7"/>
    <w:rsid w:val="004D7041"/>
    <w:rsid w:val="004D7BA5"/>
    <w:rsid w:val="004E0006"/>
    <w:rsid w:val="004E00BE"/>
    <w:rsid w:val="004E06BB"/>
    <w:rsid w:val="004E1054"/>
    <w:rsid w:val="004E1393"/>
    <w:rsid w:val="004E3436"/>
    <w:rsid w:val="004E4189"/>
    <w:rsid w:val="004E4226"/>
    <w:rsid w:val="004E46E0"/>
    <w:rsid w:val="004E510A"/>
    <w:rsid w:val="004E57C7"/>
    <w:rsid w:val="004E5BE2"/>
    <w:rsid w:val="004E6333"/>
    <w:rsid w:val="004E6B1A"/>
    <w:rsid w:val="004E6C06"/>
    <w:rsid w:val="004E6EFB"/>
    <w:rsid w:val="004E7AA5"/>
    <w:rsid w:val="004F0853"/>
    <w:rsid w:val="004F0B7C"/>
    <w:rsid w:val="004F313E"/>
    <w:rsid w:val="004F3D66"/>
    <w:rsid w:val="004F3DF9"/>
    <w:rsid w:val="004F4245"/>
    <w:rsid w:val="004F5377"/>
    <w:rsid w:val="004F7299"/>
    <w:rsid w:val="004F764A"/>
    <w:rsid w:val="004F77AE"/>
    <w:rsid w:val="004F7CCD"/>
    <w:rsid w:val="0050091D"/>
    <w:rsid w:val="00500B60"/>
    <w:rsid w:val="00500DB2"/>
    <w:rsid w:val="005013BC"/>
    <w:rsid w:val="0050198B"/>
    <w:rsid w:val="00502DF2"/>
    <w:rsid w:val="005035F0"/>
    <w:rsid w:val="005048D6"/>
    <w:rsid w:val="005053F1"/>
    <w:rsid w:val="00505EAD"/>
    <w:rsid w:val="005069B6"/>
    <w:rsid w:val="00506FD3"/>
    <w:rsid w:val="00510CA6"/>
    <w:rsid w:val="00511268"/>
    <w:rsid w:val="0051157C"/>
    <w:rsid w:val="00511A38"/>
    <w:rsid w:val="005124DD"/>
    <w:rsid w:val="005127E8"/>
    <w:rsid w:val="00512CC1"/>
    <w:rsid w:val="00513A15"/>
    <w:rsid w:val="00513FF6"/>
    <w:rsid w:val="005150F0"/>
    <w:rsid w:val="0051675B"/>
    <w:rsid w:val="00516876"/>
    <w:rsid w:val="00517D3C"/>
    <w:rsid w:val="00520059"/>
    <w:rsid w:val="0052026C"/>
    <w:rsid w:val="0052047D"/>
    <w:rsid w:val="00522CBA"/>
    <w:rsid w:val="00522CE9"/>
    <w:rsid w:val="005237D9"/>
    <w:rsid w:val="00523DC6"/>
    <w:rsid w:val="00523EFF"/>
    <w:rsid w:val="005243D1"/>
    <w:rsid w:val="005248C5"/>
    <w:rsid w:val="00524EF5"/>
    <w:rsid w:val="00524FA1"/>
    <w:rsid w:val="0052522A"/>
    <w:rsid w:val="005253D8"/>
    <w:rsid w:val="00525E86"/>
    <w:rsid w:val="00531023"/>
    <w:rsid w:val="00531429"/>
    <w:rsid w:val="005316C3"/>
    <w:rsid w:val="00533515"/>
    <w:rsid w:val="005337ED"/>
    <w:rsid w:val="00534560"/>
    <w:rsid w:val="00535F42"/>
    <w:rsid w:val="00536176"/>
    <w:rsid w:val="00536701"/>
    <w:rsid w:val="00537010"/>
    <w:rsid w:val="00537811"/>
    <w:rsid w:val="0054002A"/>
    <w:rsid w:val="0054016C"/>
    <w:rsid w:val="00540A4C"/>
    <w:rsid w:val="00541094"/>
    <w:rsid w:val="00541C24"/>
    <w:rsid w:val="00541F3A"/>
    <w:rsid w:val="00542170"/>
    <w:rsid w:val="00543333"/>
    <w:rsid w:val="00543594"/>
    <w:rsid w:val="00543A5B"/>
    <w:rsid w:val="00544A25"/>
    <w:rsid w:val="0054505E"/>
    <w:rsid w:val="00545412"/>
    <w:rsid w:val="005464A6"/>
    <w:rsid w:val="005469AC"/>
    <w:rsid w:val="00550329"/>
    <w:rsid w:val="00550AF5"/>
    <w:rsid w:val="00552E98"/>
    <w:rsid w:val="00554DAC"/>
    <w:rsid w:val="00554F2F"/>
    <w:rsid w:val="005551A2"/>
    <w:rsid w:val="0055660F"/>
    <w:rsid w:val="00561940"/>
    <w:rsid w:val="00561CA5"/>
    <w:rsid w:val="00562177"/>
    <w:rsid w:val="005622E9"/>
    <w:rsid w:val="00562A7F"/>
    <w:rsid w:val="005637CC"/>
    <w:rsid w:val="005646F6"/>
    <w:rsid w:val="00564AE0"/>
    <w:rsid w:val="00564F31"/>
    <w:rsid w:val="00565626"/>
    <w:rsid w:val="00565CB0"/>
    <w:rsid w:val="00565D57"/>
    <w:rsid w:val="00566250"/>
    <w:rsid w:val="00566E69"/>
    <w:rsid w:val="00567815"/>
    <w:rsid w:val="0057102D"/>
    <w:rsid w:val="00571ACA"/>
    <w:rsid w:val="00572055"/>
    <w:rsid w:val="00572409"/>
    <w:rsid w:val="0057291C"/>
    <w:rsid w:val="00573564"/>
    <w:rsid w:val="0057392F"/>
    <w:rsid w:val="00573B3D"/>
    <w:rsid w:val="00575507"/>
    <w:rsid w:val="00575716"/>
    <w:rsid w:val="00576E7E"/>
    <w:rsid w:val="00577362"/>
    <w:rsid w:val="005779B6"/>
    <w:rsid w:val="00577B7E"/>
    <w:rsid w:val="00577EF9"/>
    <w:rsid w:val="005804CF"/>
    <w:rsid w:val="00580C97"/>
    <w:rsid w:val="00581203"/>
    <w:rsid w:val="00582B68"/>
    <w:rsid w:val="00583212"/>
    <w:rsid w:val="00583985"/>
    <w:rsid w:val="00584903"/>
    <w:rsid w:val="00584D26"/>
    <w:rsid w:val="00584D9F"/>
    <w:rsid w:val="00585240"/>
    <w:rsid w:val="005856B3"/>
    <w:rsid w:val="005862C6"/>
    <w:rsid w:val="0058632A"/>
    <w:rsid w:val="0058636F"/>
    <w:rsid w:val="00586C3E"/>
    <w:rsid w:val="005875BB"/>
    <w:rsid w:val="005904B8"/>
    <w:rsid w:val="005916F2"/>
    <w:rsid w:val="00591C15"/>
    <w:rsid w:val="00591D97"/>
    <w:rsid w:val="00592D33"/>
    <w:rsid w:val="005930B1"/>
    <w:rsid w:val="005951C9"/>
    <w:rsid w:val="00595C9D"/>
    <w:rsid w:val="00595CC5"/>
    <w:rsid w:val="0059674F"/>
    <w:rsid w:val="005970C8"/>
    <w:rsid w:val="00597538"/>
    <w:rsid w:val="005975A7"/>
    <w:rsid w:val="00597FEE"/>
    <w:rsid w:val="005A0395"/>
    <w:rsid w:val="005A05F3"/>
    <w:rsid w:val="005A0A91"/>
    <w:rsid w:val="005A0C2C"/>
    <w:rsid w:val="005A0D10"/>
    <w:rsid w:val="005A124F"/>
    <w:rsid w:val="005A1EEB"/>
    <w:rsid w:val="005A22E1"/>
    <w:rsid w:val="005A251B"/>
    <w:rsid w:val="005A28A9"/>
    <w:rsid w:val="005A38EA"/>
    <w:rsid w:val="005A3D01"/>
    <w:rsid w:val="005A4449"/>
    <w:rsid w:val="005A482C"/>
    <w:rsid w:val="005A4EBB"/>
    <w:rsid w:val="005A567A"/>
    <w:rsid w:val="005A57AD"/>
    <w:rsid w:val="005B009A"/>
    <w:rsid w:val="005B0134"/>
    <w:rsid w:val="005B1B46"/>
    <w:rsid w:val="005B1C89"/>
    <w:rsid w:val="005B1F1F"/>
    <w:rsid w:val="005B281E"/>
    <w:rsid w:val="005B3272"/>
    <w:rsid w:val="005B37B6"/>
    <w:rsid w:val="005B380B"/>
    <w:rsid w:val="005B3923"/>
    <w:rsid w:val="005B402C"/>
    <w:rsid w:val="005B4FED"/>
    <w:rsid w:val="005B59B0"/>
    <w:rsid w:val="005B5BAB"/>
    <w:rsid w:val="005B5BCE"/>
    <w:rsid w:val="005B5E72"/>
    <w:rsid w:val="005B775C"/>
    <w:rsid w:val="005B7C13"/>
    <w:rsid w:val="005C0014"/>
    <w:rsid w:val="005C13CF"/>
    <w:rsid w:val="005C1BD8"/>
    <w:rsid w:val="005C1C8A"/>
    <w:rsid w:val="005C1D83"/>
    <w:rsid w:val="005C2A2D"/>
    <w:rsid w:val="005C3077"/>
    <w:rsid w:val="005C3899"/>
    <w:rsid w:val="005C446E"/>
    <w:rsid w:val="005C5443"/>
    <w:rsid w:val="005C54B4"/>
    <w:rsid w:val="005C5701"/>
    <w:rsid w:val="005C5D5B"/>
    <w:rsid w:val="005C647F"/>
    <w:rsid w:val="005C6648"/>
    <w:rsid w:val="005C726D"/>
    <w:rsid w:val="005C771D"/>
    <w:rsid w:val="005C776F"/>
    <w:rsid w:val="005D0260"/>
    <w:rsid w:val="005D189D"/>
    <w:rsid w:val="005D1FEE"/>
    <w:rsid w:val="005D2763"/>
    <w:rsid w:val="005D38A5"/>
    <w:rsid w:val="005D410D"/>
    <w:rsid w:val="005D5038"/>
    <w:rsid w:val="005D54B6"/>
    <w:rsid w:val="005D5B8A"/>
    <w:rsid w:val="005D6495"/>
    <w:rsid w:val="005D6674"/>
    <w:rsid w:val="005E1D12"/>
    <w:rsid w:val="005E1E59"/>
    <w:rsid w:val="005E1E85"/>
    <w:rsid w:val="005E22C7"/>
    <w:rsid w:val="005E234F"/>
    <w:rsid w:val="005E2622"/>
    <w:rsid w:val="005E3BFB"/>
    <w:rsid w:val="005E4C6F"/>
    <w:rsid w:val="005E54BA"/>
    <w:rsid w:val="005E5E12"/>
    <w:rsid w:val="005E702A"/>
    <w:rsid w:val="005F07F6"/>
    <w:rsid w:val="005F0CB3"/>
    <w:rsid w:val="005F0E35"/>
    <w:rsid w:val="005F0F7A"/>
    <w:rsid w:val="005F0F88"/>
    <w:rsid w:val="005F1654"/>
    <w:rsid w:val="005F1719"/>
    <w:rsid w:val="005F1D4F"/>
    <w:rsid w:val="005F1EA6"/>
    <w:rsid w:val="005F2965"/>
    <w:rsid w:val="005F2B5B"/>
    <w:rsid w:val="005F3C2F"/>
    <w:rsid w:val="005F4D68"/>
    <w:rsid w:val="005F5628"/>
    <w:rsid w:val="005F5959"/>
    <w:rsid w:val="005F671E"/>
    <w:rsid w:val="005F6824"/>
    <w:rsid w:val="005F6AC4"/>
    <w:rsid w:val="005F6EBB"/>
    <w:rsid w:val="005F7AB8"/>
    <w:rsid w:val="005F7E9E"/>
    <w:rsid w:val="005F7F35"/>
    <w:rsid w:val="00601817"/>
    <w:rsid w:val="00603A80"/>
    <w:rsid w:val="00603B78"/>
    <w:rsid w:val="00603D64"/>
    <w:rsid w:val="00604582"/>
    <w:rsid w:val="00604587"/>
    <w:rsid w:val="006047C8"/>
    <w:rsid w:val="006053EE"/>
    <w:rsid w:val="006053F3"/>
    <w:rsid w:val="00605B6C"/>
    <w:rsid w:val="00605DBB"/>
    <w:rsid w:val="00605DE5"/>
    <w:rsid w:val="00606CA5"/>
    <w:rsid w:val="0060764A"/>
    <w:rsid w:val="00607704"/>
    <w:rsid w:val="00611368"/>
    <w:rsid w:val="00612C3B"/>
    <w:rsid w:val="00615F3E"/>
    <w:rsid w:val="006164B1"/>
    <w:rsid w:val="006167B1"/>
    <w:rsid w:val="006173E2"/>
    <w:rsid w:val="006213A8"/>
    <w:rsid w:val="006213E2"/>
    <w:rsid w:val="006218B7"/>
    <w:rsid w:val="006221A2"/>
    <w:rsid w:val="00622D18"/>
    <w:rsid w:val="00623A72"/>
    <w:rsid w:val="006242F4"/>
    <w:rsid w:val="0062436D"/>
    <w:rsid w:val="00624A86"/>
    <w:rsid w:val="0062528F"/>
    <w:rsid w:val="00625AB1"/>
    <w:rsid w:val="00626CFE"/>
    <w:rsid w:val="00626F34"/>
    <w:rsid w:val="00627305"/>
    <w:rsid w:val="00627603"/>
    <w:rsid w:val="00627F20"/>
    <w:rsid w:val="006307A9"/>
    <w:rsid w:val="006316F1"/>
    <w:rsid w:val="0063259D"/>
    <w:rsid w:val="006328A2"/>
    <w:rsid w:val="006329BC"/>
    <w:rsid w:val="00633546"/>
    <w:rsid w:val="00633702"/>
    <w:rsid w:val="00633C9D"/>
    <w:rsid w:val="006342C1"/>
    <w:rsid w:val="00634481"/>
    <w:rsid w:val="006350A7"/>
    <w:rsid w:val="006352E1"/>
    <w:rsid w:val="0063558C"/>
    <w:rsid w:val="0063583C"/>
    <w:rsid w:val="00636FE4"/>
    <w:rsid w:val="0063773B"/>
    <w:rsid w:val="006409D4"/>
    <w:rsid w:val="00640E0F"/>
    <w:rsid w:val="00640F66"/>
    <w:rsid w:val="006413C4"/>
    <w:rsid w:val="00642F38"/>
    <w:rsid w:val="006449A7"/>
    <w:rsid w:val="0064572C"/>
    <w:rsid w:val="00646EC7"/>
    <w:rsid w:val="00647508"/>
    <w:rsid w:val="00650707"/>
    <w:rsid w:val="00650B32"/>
    <w:rsid w:val="00650D77"/>
    <w:rsid w:val="006516DA"/>
    <w:rsid w:val="00651B34"/>
    <w:rsid w:val="006521B6"/>
    <w:rsid w:val="0065296F"/>
    <w:rsid w:val="0065298E"/>
    <w:rsid w:val="006538CC"/>
    <w:rsid w:val="006546F8"/>
    <w:rsid w:val="00655313"/>
    <w:rsid w:val="006556D4"/>
    <w:rsid w:val="00656417"/>
    <w:rsid w:val="006567DC"/>
    <w:rsid w:val="00661510"/>
    <w:rsid w:val="006615D4"/>
    <w:rsid w:val="00661A09"/>
    <w:rsid w:val="00661AD3"/>
    <w:rsid w:val="0066221B"/>
    <w:rsid w:val="0066221F"/>
    <w:rsid w:val="006635B1"/>
    <w:rsid w:val="00663924"/>
    <w:rsid w:val="00664898"/>
    <w:rsid w:val="00664D5F"/>
    <w:rsid w:val="00665804"/>
    <w:rsid w:val="00665E7F"/>
    <w:rsid w:val="00666221"/>
    <w:rsid w:val="006672BE"/>
    <w:rsid w:val="00667E70"/>
    <w:rsid w:val="00667FAE"/>
    <w:rsid w:val="0067188C"/>
    <w:rsid w:val="00671962"/>
    <w:rsid w:val="006725CB"/>
    <w:rsid w:val="00672A8C"/>
    <w:rsid w:val="00672CA7"/>
    <w:rsid w:val="00673779"/>
    <w:rsid w:val="00673C83"/>
    <w:rsid w:val="0067424C"/>
    <w:rsid w:val="0067459D"/>
    <w:rsid w:val="00674AC0"/>
    <w:rsid w:val="00675765"/>
    <w:rsid w:val="00675E00"/>
    <w:rsid w:val="006769D1"/>
    <w:rsid w:val="00677012"/>
    <w:rsid w:val="0067709D"/>
    <w:rsid w:val="0067722C"/>
    <w:rsid w:val="00677C50"/>
    <w:rsid w:val="00680FFC"/>
    <w:rsid w:val="00682163"/>
    <w:rsid w:val="006824D4"/>
    <w:rsid w:val="006829AC"/>
    <w:rsid w:val="00682C78"/>
    <w:rsid w:val="00683499"/>
    <w:rsid w:val="00684159"/>
    <w:rsid w:val="006841D7"/>
    <w:rsid w:val="00684704"/>
    <w:rsid w:val="006855D2"/>
    <w:rsid w:val="0068565C"/>
    <w:rsid w:val="00686009"/>
    <w:rsid w:val="00686D0E"/>
    <w:rsid w:val="00686D3C"/>
    <w:rsid w:val="00686FC0"/>
    <w:rsid w:val="00687188"/>
    <w:rsid w:val="00687FD2"/>
    <w:rsid w:val="0069055C"/>
    <w:rsid w:val="00691C6E"/>
    <w:rsid w:val="00691D02"/>
    <w:rsid w:val="00692620"/>
    <w:rsid w:val="00692654"/>
    <w:rsid w:val="0069278D"/>
    <w:rsid w:val="00692A75"/>
    <w:rsid w:val="00693060"/>
    <w:rsid w:val="006930FE"/>
    <w:rsid w:val="0069314E"/>
    <w:rsid w:val="006935F1"/>
    <w:rsid w:val="00693954"/>
    <w:rsid w:val="00693E08"/>
    <w:rsid w:val="006940CE"/>
    <w:rsid w:val="00694114"/>
    <w:rsid w:val="00695075"/>
    <w:rsid w:val="00695DAE"/>
    <w:rsid w:val="00696489"/>
    <w:rsid w:val="00696ECE"/>
    <w:rsid w:val="00697102"/>
    <w:rsid w:val="0069756F"/>
    <w:rsid w:val="006A0885"/>
    <w:rsid w:val="006A1EA6"/>
    <w:rsid w:val="006A219B"/>
    <w:rsid w:val="006A24E8"/>
    <w:rsid w:val="006A2DA8"/>
    <w:rsid w:val="006A3729"/>
    <w:rsid w:val="006A4881"/>
    <w:rsid w:val="006A48AE"/>
    <w:rsid w:val="006A4C6A"/>
    <w:rsid w:val="006A5874"/>
    <w:rsid w:val="006A6031"/>
    <w:rsid w:val="006A658E"/>
    <w:rsid w:val="006A6807"/>
    <w:rsid w:val="006A7ACD"/>
    <w:rsid w:val="006B0FEA"/>
    <w:rsid w:val="006B14C6"/>
    <w:rsid w:val="006B2FAB"/>
    <w:rsid w:val="006B3365"/>
    <w:rsid w:val="006B36F5"/>
    <w:rsid w:val="006B46E8"/>
    <w:rsid w:val="006B56CB"/>
    <w:rsid w:val="006B6B19"/>
    <w:rsid w:val="006B730C"/>
    <w:rsid w:val="006C24D6"/>
    <w:rsid w:val="006C2B9A"/>
    <w:rsid w:val="006C34A4"/>
    <w:rsid w:val="006C3968"/>
    <w:rsid w:val="006C3B58"/>
    <w:rsid w:val="006C4880"/>
    <w:rsid w:val="006C5DCA"/>
    <w:rsid w:val="006C5FA8"/>
    <w:rsid w:val="006C64FE"/>
    <w:rsid w:val="006C6E97"/>
    <w:rsid w:val="006C7EE3"/>
    <w:rsid w:val="006D0F30"/>
    <w:rsid w:val="006D2015"/>
    <w:rsid w:val="006D249B"/>
    <w:rsid w:val="006D2C8B"/>
    <w:rsid w:val="006D3187"/>
    <w:rsid w:val="006D3DC3"/>
    <w:rsid w:val="006D4383"/>
    <w:rsid w:val="006D4A18"/>
    <w:rsid w:val="006D4CAF"/>
    <w:rsid w:val="006D5DDD"/>
    <w:rsid w:val="006D61EB"/>
    <w:rsid w:val="006D6FF4"/>
    <w:rsid w:val="006D7498"/>
    <w:rsid w:val="006D78B6"/>
    <w:rsid w:val="006E0C68"/>
    <w:rsid w:val="006E2223"/>
    <w:rsid w:val="006E3695"/>
    <w:rsid w:val="006E3DB3"/>
    <w:rsid w:val="006E42AB"/>
    <w:rsid w:val="006E45EF"/>
    <w:rsid w:val="006E4C6B"/>
    <w:rsid w:val="006E546B"/>
    <w:rsid w:val="006E5B7B"/>
    <w:rsid w:val="006E60D4"/>
    <w:rsid w:val="006E64FE"/>
    <w:rsid w:val="006E77F5"/>
    <w:rsid w:val="006E782C"/>
    <w:rsid w:val="006F03A2"/>
    <w:rsid w:val="006F05DA"/>
    <w:rsid w:val="006F0B78"/>
    <w:rsid w:val="006F1400"/>
    <w:rsid w:val="006F24FA"/>
    <w:rsid w:val="006F2C47"/>
    <w:rsid w:val="006F3EA9"/>
    <w:rsid w:val="006F3F0E"/>
    <w:rsid w:val="006F54F6"/>
    <w:rsid w:val="006F5BA7"/>
    <w:rsid w:val="006F5DF4"/>
    <w:rsid w:val="006F70E3"/>
    <w:rsid w:val="006F72C9"/>
    <w:rsid w:val="006F769A"/>
    <w:rsid w:val="006F7AA8"/>
    <w:rsid w:val="0070255F"/>
    <w:rsid w:val="00702839"/>
    <w:rsid w:val="00703D44"/>
    <w:rsid w:val="007042F6"/>
    <w:rsid w:val="007057BC"/>
    <w:rsid w:val="00705E28"/>
    <w:rsid w:val="00705FEA"/>
    <w:rsid w:val="007063B1"/>
    <w:rsid w:val="0070711B"/>
    <w:rsid w:val="007071B1"/>
    <w:rsid w:val="007071FA"/>
    <w:rsid w:val="00707AA1"/>
    <w:rsid w:val="00707C8B"/>
    <w:rsid w:val="00710C99"/>
    <w:rsid w:val="00711097"/>
    <w:rsid w:val="007110D6"/>
    <w:rsid w:val="007110DF"/>
    <w:rsid w:val="007115ED"/>
    <w:rsid w:val="007120E5"/>
    <w:rsid w:val="00712333"/>
    <w:rsid w:val="00712C18"/>
    <w:rsid w:val="00712CCB"/>
    <w:rsid w:val="007134B7"/>
    <w:rsid w:val="007135DB"/>
    <w:rsid w:val="007136A1"/>
    <w:rsid w:val="007141DB"/>
    <w:rsid w:val="00714FBA"/>
    <w:rsid w:val="00714FBD"/>
    <w:rsid w:val="00715285"/>
    <w:rsid w:val="0071621F"/>
    <w:rsid w:val="00716736"/>
    <w:rsid w:val="0072033C"/>
    <w:rsid w:val="0072068E"/>
    <w:rsid w:val="00720A87"/>
    <w:rsid w:val="00722C70"/>
    <w:rsid w:val="00723068"/>
    <w:rsid w:val="0072322B"/>
    <w:rsid w:val="0072406D"/>
    <w:rsid w:val="007247A3"/>
    <w:rsid w:val="0072551F"/>
    <w:rsid w:val="00725743"/>
    <w:rsid w:val="00730068"/>
    <w:rsid w:val="0073101A"/>
    <w:rsid w:val="00731732"/>
    <w:rsid w:val="00732729"/>
    <w:rsid w:val="00732FE7"/>
    <w:rsid w:val="00733399"/>
    <w:rsid w:val="007334A7"/>
    <w:rsid w:val="007345A5"/>
    <w:rsid w:val="0073466A"/>
    <w:rsid w:val="00735BDE"/>
    <w:rsid w:val="007363DF"/>
    <w:rsid w:val="00737098"/>
    <w:rsid w:val="0073789D"/>
    <w:rsid w:val="007400C3"/>
    <w:rsid w:val="00740396"/>
    <w:rsid w:val="007406A2"/>
    <w:rsid w:val="00740881"/>
    <w:rsid w:val="007409B7"/>
    <w:rsid w:val="00740FEA"/>
    <w:rsid w:val="007444F8"/>
    <w:rsid w:val="00744764"/>
    <w:rsid w:val="00744D45"/>
    <w:rsid w:val="0074591B"/>
    <w:rsid w:val="00745A9A"/>
    <w:rsid w:val="0074736F"/>
    <w:rsid w:val="007479E2"/>
    <w:rsid w:val="00747AC6"/>
    <w:rsid w:val="0075051A"/>
    <w:rsid w:val="00750D2F"/>
    <w:rsid w:val="007512D8"/>
    <w:rsid w:val="0075158F"/>
    <w:rsid w:val="007516C7"/>
    <w:rsid w:val="0075231E"/>
    <w:rsid w:val="00753C16"/>
    <w:rsid w:val="00754315"/>
    <w:rsid w:val="00754AE2"/>
    <w:rsid w:val="00754CAB"/>
    <w:rsid w:val="00756052"/>
    <w:rsid w:val="00756404"/>
    <w:rsid w:val="0075661B"/>
    <w:rsid w:val="007573B4"/>
    <w:rsid w:val="007606C3"/>
    <w:rsid w:val="007609AD"/>
    <w:rsid w:val="0076110C"/>
    <w:rsid w:val="00761332"/>
    <w:rsid w:val="0076171E"/>
    <w:rsid w:val="00762A99"/>
    <w:rsid w:val="00762E76"/>
    <w:rsid w:val="007630FF"/>
    <w:rsid w:val="00763139"/>
    <w:rsid w:val="007639EF"/>
    <w:rsid w:val="00763F80"/>
    <w:rsid w:val="00764580"/>
    <w:rsid w:val="00765927"/>
    <w:rsid w:val="00766BB5"/>
    <w:rsid w:val="0076702E"/>
    <w:rsid w:val="00767B35"/>
    <w:rsid w:val="00767EB8"/>
    <w:rsid w:val="0077034C"/>
    <w:rsid w:val="007708BA"/>
    <w:rsid w:val="00770B7B"/>
    <w:rsid w:val="00771857"/>
    <w:rsid w:val="00771CAF"/>
    <w:rsid w:val="00772766"/>
    <w:rsid w:val="00773F9F"/>
    <w:rsid w:val="007762ED"/>
    <w:rsid w:val="007764C8"/>
    <w:rsid w:val="00777465"/>
    <w:rsid w:val="00777490"/>
    <w:rsid w:val="007801A6"/>
    <w:rsid w:val="00780D27"/>
    <w:rsid w:val="00780E9D"/>
    <w:rsid w:val="007814F6"/>
    <w:rsid w:val="00781560"/>
    <w:rsid w:val="007819E6"/>
    <w:rsid w:val="00781E5B"/>
    <w:rsid w:val="00782A63"/>
    <w:rsid w:val="00783B88"/>
    <w:rsid w:val="00784954"/>
    <w:rsid w:val="00784C48"/>
    <w:rsid w:val="00784C6D"/>
    <w:rsid w:val="00786199"/>
    <w:rsid w:val="00786A16"/>
    <w:rsid w:val="00787ADC"/>
    <w:rsid w:val="0079058D"/>
    <w:rsid w:val="007905A0"/>
    <w:rsid w:val="007906A7"/>
    <w:rsid w:val="00790711"/>
    <w:rsid w:val="00790F9F"/>
    <w:rsid w:val="0079113D"/>
    <w:rsid w:val="00791A9F"/>
    <w:rsid w:val="00791D08"/>
    <w:rsid w:val="00791FEE"/>
    <w:rsid w:val="00792A03"/>
    <w:rsid w:val="00792CB8"/>
    <w:rsid w:val="00792EAD"/>
    <w:rsid w:val="0079365B"/>
    <w:rsid w:val="007938A9"/>
    <w:rsid w:val="007939F5"/>
    <w:rsid w:val="00794366"/>
    <w:rsid w:val="007948B6"/>
    <w:rsid w:val="00794BAE"/>
    <w:rsid w:val="00794E16"/>
    <w:rsid w:val="00795D55"/>
    <w:rsid w:val="00796A80"/>
    <w:rsid w:val="00796E13"/>
    <w:rsid w:val="00797B60"/>
    <w:rsid w:val="007A0320"/>
    <w:rsid w:val="007A094F"/>
    <w:rsid w:val="007A10E0"/>
    <w:rsid w:val="007A1230"/>
    <w:rsid w:val="007A149B"/>
    <w:rsid w:val="007A1AEC"/>
    <w:rsid w:val="007A1C38"/>
    <w:rsid w:val="007A1D8C"/>
    <w:rsid w:val="007A2549"/>
    <w:rsid w:val="007A2BDE"/>
    <w:rsid w:val="007A2DF6"/>
    <w:rsid w:val="007A4738"/>
    <w:rsid w:val="007A55DB"/>
    <w:rsid w:val="007A56F0"/>
    <w:rsid w:val="007A66B8"/>
    <w:rsid w:val="007A68D2"/>
    <w:rsid w:val="007A7463"/>
    <w:rsid w:val="007A7592"/>
    <w:rsid w:val="007A7AFA"/>
    <w:rsid w:val="007A7D72"/>
    <w:rsid w:val="007B07F8"/>
    <w:rsid w:val="007B23E5"/>
    <w:rsid w:val="007B32E0"/>
    <w:rsid w:val="007B3443"/>
    <w:rsid w:val="007B3559"/>
    <w:rsid w:val="007B38EA"/>
    <w:rsid w:val="007B67C1"/>
    <w:rsid w:val="007B6890"/>
    <w:rsid w:val="007B78A4"/>
    <w:rsid w:val="007B7C01"/>
    <w:rsid w:val="007C0169"/>
    <w:rsid w:val="007C0906"/>
    <w:rsid w:val="007C0B94"/>
    <w:rsid w:val="007C33C9"/>
    <w:rsid w:val="007C4989"/>
    <w:rsid w:val="007C4AE3"/>
    <w:rsid w:val="007C5EC1"/>
    <w:rsid w:val="007C63FC"/>
    <w:rsid w:val="007C6671"/>
    <w:rsid w:val="007C75CC"/>
    <w:rsid w:val="007C7E00"/>
    <w:rsid w:val="007C7FD2"/>
    <w:rsid w:val="007D1293"/>
    <w:rsid w:val="007D15D3"/>
    <w:rsid w:val="007D1E42"/>
    <w:rsid w:val="007D1FA3"/>
    <w:rsid w:val="007D1FCA"/>
    <w:rsid w:val="007D2018"/>
    <w:rsid w:val="007D39C1"/>
    <w:rsid w:val="007D3D82"/>
    <w:rsid w:val="007D5645"/>
    <w:rsid w:val="007D5B20"/>
    <w:rsid w:val="007D5D3C"/>
    <w:rsid w:val="007D64ED"/>
    <w:rsid w:val="007D6FE4"/>
    <w:rsid w:val="007E06E2"/>
    <w:rsid w:val="007E0B4A"/>
    <w:rsid w:val="007E1CF4"/>
    <w:rsid w:val="007E2F7D"/>
    <w:rsid w:val="007E3312"/>
    <w:rsid w:val="007E38C5"/>
    <w:rsid w:val="007E40D0"/>
    <w:rsid w:val="007E46A2"/>
    <w:rsid w:val="007E4A4B"/>
    <w:rsid w:val="007E59C9"/>
    <w:rsid w:val="007E6A6A"/>
    <w:rsid w:val="007E7484"/>
    <w:rsid w:val="007F03D5"/>
    <w:rsid w:val="007F069E"/>
    <w:rsid w:val="007F0909"/>
    <w:rsid w:val="007F2F28"/>
    <w:rsid w:val="007F3EDE"/>
    <w:rsid w:val="007F626C"/>
    <w:rsid w:val="007F694D"/>
    <w:rsid w:val="007F6BC4"/>
    <w:rsid w:val="007F6D1C"/>
    <w:rsid w:val="007F7168"/>
    <w:rsid w:val="00800A5F"/>
    <w:rsid w:val="00800B7B"/>
    <w:rsid w:val="00800C5B"/>
    <w:rsid w:val="00800DB3"/>
    <w:rsid w:val="00801C02"/>
    <w:rsid w:val="00801D92"/>
    <w:rsid w:val="008020E1"/>
    <w:rsid w:val="008024A3"/>
    <w:rsid w:val="008025FF"/>
    <w:rsid w:val="0080387F"/>
    <w:rsid w:val="00804671"/>
    <w:rsid w:val="008046F2"/>
    <w:rsid w:val="008049BC"/>
    <w:rsid w:val="0080581A"/>
    <w:rsid w:val="00805B5F"/>
    <w:rsid w:val="0080686F"/>
    <w:rsid w:val="00806C5E"/>
    <w:rsid w:val="00807078"/>
    <w:rsid w:val="0080756F"/>
    <w:rsid w:val="00807778"/>
    <w:rsid w:val="00807FD9"/>
    <w:rsid w:val="00810479"/>
    <w:rsid w:val="0081058F"/>
    <w:rsid w:val="008111CE"/>
    <w:rsid w:val="00811A51"/>
    <w:rsid w:val="00812923"/>
    <w:rsid w:val="00812A92"/>
    <w:rsid w:val="00812D3A"/>
    <w:rsid w:val="008138C6"/>
    <w:rsid w:val="00813BE6"/>
    <w:rsid w:val="00813DFF"/>
    <w:rsid w:val="00814320"/>
    <w:rsid w:val="0081702A"/>
    <w:rsid w:val="00817B10"/>
    <w:rsid w:val="00821294"/>
    <w:rsid w:val="00821E81"/>
    <w:rsid w:val="00821EB1"/>
    <w:rsid w:val="00821FEF"/>
    <w:rsid w:val="00823338"/>
    <w:rsid w:val="00825D7E"/>
    <w:rsid w:val="00831150"/>
    <w:rsid w:val="0083180E"/>
    <w:rsid w:val="00831B5A"/>
    <w:rsid w:val="00831DD3"/>
    <w:rsid w:val="00832486"/>
    <w:rsid w:val="00832EFC"/>
    <w:rsid w:val="008334E7"/>
    <w:rsid w:val="008339D8"/>
    <w:rsid w:val="00834044"/>
    <w:rsid w:val="00834CDC"/>
    <w:rsid w:val="00835711"/>
    <w:rsid w:val="008360B5"/>
    <w:rsid w:val="0083720A"/>
    <w:rsid w:val="008373BB"/>
    <w:rsid w:val="00837DF3"/>
    <w:rsid w:val="0084068A"/>
    <w:rsid w:val="00840784"/>
    <w:rsid w:val="008415D9"/>
    <w:rsid w:val="00841847"/>
    <w:rsid w:val="00841AB1"/>
    <w:rsid w:val="00843551"/>
    <w:rsid w:val="00843CA5"/>
    <w:rsid w:val="00844BB1"/>
    <w:rsid w:val="00844E34"/>
    <w:rsid w:val="008460AB"/>
    <w:rsid w:val="00847208"/>
    <w:rsid w:val="00850174"/>
    <w:rsid w:val="0085035B"/>
    <w:rsid w:val="00850C1A"/>
    <w:rsid w:val="00851819"/>
    <w:rsid w:val="00851EB6"/>
    <w:rsid w:val="008523B8"/>
    <w:rsid w:val="00853CF7"/>
    <w:rsid w:val="008544A1"/>
    <w:rsid w:val="0085555D"/>
    <w:rsid w:val="00855B5B"/>
    <w:rsid w:val="00855E20"/>
    <w:rsid w:val="00855F17"/>
    <w:rsid w:val="00856E32"/>
    <w:rsid w:val="00857F65"/>
    <w:rsid w:val="00857F97"/>
    <w:rsid w:val="00860A13"/>
    <w:rsid w:val="00861412"/>
    <w:rsid w:val="00861E9B"/>
    <w:rsid w:val="00862100"/>
    <w:rsid w:val="008626A8"/>
    <w:rsid w:val="00864C19"/>
    <w:rsid w:val="00864DEC"/>
    <w:rsid w:val="008671DE"/>
    <w:rsid w:val="00867244"/>
    <w:rsid w:val="008675BB"/>
    <w:rsid w:val="00871126"/>
    <w:rsid w:val="008715FD"/>
    <w:rsid w:val="008716D2"/>
    <w:rsid w:val="008735F7"/>
    <w:rsid w:val="00873674"/>
    <w:rsid w:val="0087430B"/>
    <w:rsid w:val="00875BF8"/>
    <w:rsid w:val="0087640A"/>
    <w:rsid w:val="0087673E"/>
    <w:rsid w:val="00876E1D"/>
    <w:rsid w:val="0087752D"/>
    <w:rsid w:val="0087782C"/>
    <w:rsid w:val="008805AE"/>
    <w:rsid w:val="00880C02"/>
    <w:rsid w:val="00881019"/>
    <w:rsid w:val="008811A3"/>
    <w:rsid w:val="0088147B"/>
    <w:rsid w:val="008818DE"/>
    <w:rsid w:val="00881958"/>
    <w:rsid w:val="00881AF1"/>
    <w:rsid w:val="00881F16"/>
    <w:rsid w:val="0088289F"/>
    <w:rsid w:val="00882D91"/>
    <w:rsid w:val="0088304B"/>
    <w:rsid w:val="00883ADE"/>
    <w:rsid w:val="00883DEF"/>
    <w:rsid w:val="00883ED2"/>
    <w:rsid w:val="00884ADB"/>
    <w:rsid w:val="008856C9"/>
    <w:rsid w:val="0088585F"/>
    <w:rsid w:val="00885A00"/>
    <w:rsid w:val="00886005"/>
    <w:rsid w:val="0088621A"/>
    <w:rsid w:val="00886D9A"/>
    <w:rsid w:val="0088770A"/>
    <w:rsid w:val="008878D9"/>
    <w:rsid w:val="00890045"/>
    <w:rsid w:val="00890181"/>
    <w:rsid w:val="00890639"/>
    <w:rsid w:val="00890806"/>
    <w:rsid w:val="00891BC7"/>
    <w:rsid w:val="00891D0B"/>
    <w:rsid w:val="0089205A"/>
    <w:rsid w:val="00893547"/>
    <w:rsid w:val="008943EA"/>
    <w:rsid w:val="0089494E"/>
    <w:rsid w:val="00894E56"/>
    <w:rsid w:val="00895A74"/>
    <w:rsid w:val="00895AEC"/>
    <w:rsid w:val="0089600C"/>
    <w:rsid w:val="008963EB"/>
    <w:rsid w:val="00896B35"/>
    <w:rsid w:val="00896EEE"/>
    <w:rsid w:val="008A0D48"/>
    <w:rsid w:val="008A13C4"/>
    <w:rsid w:val="008A24D0"/>
    <w:rsid w:val="008A27F8"/>
    <w:rsid w:val="008A2A0A"/>
    <w:rsid w:val="008A3831"/>
    <w:rsid w:val="008A45B4"/>
    <w:rsid w:val="008A4612"/>
    <w:rsid w:val="008A4755"/>
    <w:rsid w:val="008A4C2B"/>
    <w:rsid w:val="008A55E7"/>
    <w:rsid w:val="008A57BF"/>
    <w:rsid w:val="008A5BA3"/>
    <w:rsid w:val="008A5C1D"/>
    <w:rsid w:val="008A5FB7"/>
    <w:rsid w:val="008A6147"/>
    <w:rsid w:val="008A6F62"/>
    <w:rsid w:val="008A6F77"/>
    <w:rsid w:val="008A7241"/>
    <w:rsid w:val="008A7564"/>
    <w:rsid w:val="008B0D57"/>
    <w:rsid w:val="008B1AD1"/>
    <w:rsid w:val="008B2522"/>
    <w:rsid w:val="008B3079"/>
    <w:rsid w:val="008B3742"/>
    <w:rsid w:val="008B388F"/>
    <w:rsid w:val="008B3A1E"/>
    <w:rsid w:val="008B3B62"/>
    <w:rsid w:val="008B4D89"/>
    <w:rsid w:val="008B4FC7"/>
    <w:rsid w:val="008B5026"/>
    <w:rsid w:val="008B6328"/>
    <w:rsid w:val="008B7B0B"/>
    <w:rsid w:val="008C01DF"/>
    <w:rsid w:val="008C020B"/>
    <w:rsid w:val="008C12C9"/>
    <w:rsid w:val="008C1800"/>
    <w:rsid w:val="008C2BA8"/>
    <w:rsid w:val="008C2BF5"/>
    <w:rsid w:val="008C3191"/>
    <w:rsid w:val="008C5B84"/>
    <w:rsid w:val="008C6476"/>
    <w:rsid w:val="008C6B04"/>
    <w:rsid w:val="008C700C"/>
    <w:rsid w:val="008C776A"/>
    <w:rsid w:val="008C7F95"/>
    <w:rsid w:val="008D024B"/>
    <w:rsid w:val="008D0880"/>
    <w:rsid w:val="008D0D3D"/>
    <w:rsid w:val="008D11E4"/>
    <w:rsid w:val="008D241C"/>
    <w:rsid w:val="008D2EE8"/>
    <w:rsid w:val="008D317E"/>
    <w:rsid w:val="008D3830"/>
    <w:rsid w:val="008D3E85"/>
    <w:rsid w:val="008D448F"/>
    <w:rsid w:val="008D44A0"/>
    <w:rsid w:val="008D4EEC"/>
    <w:rsid w:val="008D5011"/>
    <w:rsid w:val="008D51CE"/>
    <w:rsid w:val="008D59E9"/>
    <w:rsid w:val="008D60EF"/>
    <w:rsid w:val="008D7AF6"/>
    <w:rsid w:val="008E0426"/>
    <w:rsid w:val="008E099D"/>
    <w:rsid w:val="008E255D"/>
    <w:rsid w:val="008E3557"/>
    <w:rsid w:val="008E38B2"/>
    <w:rsid w:val="008E3A43"/>
    <w:rsid w:val="008E3F29"/>
    <w:rsid w:val="008E47D8"/>
    <w:rsid w:val="008E526E"/>
    <w:rsid w:val="008E55DF"/>
    <w:rsid w:val="008E68CC"/>
    <w:rsid w:val="008E6E0E"/>
    <w:rsid w:val="008E6E65"/>
    <w:rsid w:val="008E701D"/>
    <w:rsid w:val="008E713F"/>
    <w:rsid w:val="008E76AB"/>
    <w:rsid w:val="008E7723"/>
    <w:rsid w:val="008E7919"/>
    <w:rsid w:val="008F02D8"/>
    <w:rsid w:val="008F055A"/>
    <w:rsid w:val="008F1270"/>
    <w:rsid w:val="008F1A13"/>
    <w:rsid w:val="008F1AE7"/>
    <w:rsid w:val="008F249B"/>
    <w:rsid w:val="008F3D08"/>
    <w:rsid w:val="008F411B"/>
    <w:rsid w:val="008F47DB"/>
    <w:rsid w:val="008F4CF6"/>
    <w:rsid w:val="008F5182"/>
    <w:rsid w:val="008F59FF"/>
    <w:rsid w:val="008F5E67"/>
    <w:rsid w:val="008F6758"/>
    <w:rsid w:val="008F6D6B"/>
    <w:rsid w:val="008F6EB9"/>
    <w:rsid w:val="008F78CD"/>
    <w:rsid w:val="008F7945"/>
    <w:rsid w:val="0090080C"/>
    <w:rsid w:val="00902217"/>
    <w:rsid w:val="0090230A"/>
    <w:rsid w:val="0090248A"/>
    <w:rsid w:val="009024DF"/>
    <w:rsid w:val="00902E32"/>
    <w:rsid w:val="00903E5C"/>
    <w:rsid w:val="00904F46"/>
    <w:rsid w:val="00905D17"/>
    <w:rsid w:val="00906698"/>
    <w:rsid w:val="009067BE"/>
    <w:rsid w:val="00907258"/>
    <w:rsid w:val="00910551"/>
    <w:rsid w:val="00910C7C"/>
    <w:rsid w:val="009114AE"/>
    <w:rsid w:val="0091252A"/>
    <w:rsid w:val="00913177"/>
    <w:rsid w:val="00913F98"/>
    <w:rsid w:val="0091433D"/>
    <w:rsid w:val="00916F2A"/>
    <w:rsid w:val="00917EDE"/>
    <w:rsid w:val="0092108D"/>
    <w:rsid w:val="0092109E"/>
    <w:rsid w:val="009219C4"/>
    <w:rsid w:val="009220FC"/>
    <w:rsid w:val="00922249"/>
    <w:rsid w:val="00923421"/>
    <w:rsid w:val="00923F3E"/>
    <w:rsid w:val="00925483"/>
    <w:rsid w:val="00925989"/>
    <w:rsid w:val="009263E9"/>
    <w:rsid w:val="00927F29"/>
    <w:rsid w:val="009300FE"/>
    <w:rsid w:val="009306AA"/>
    <w:rsid w:val="0093083D"/>
    <w:rsid w:val="0093153C"/>
    <w:rsid w:val="009317F3"/>
    <w:rsid w:val="00931DAF"/>
    <w:rsid w:val="00932187"/>
    <w:rsid w:val="0093277A"/>
    <w:rsid w:val="0093287B"/>
    <w:rsid w:val="00932A7E"/>
    <w:rsid w:val="0093304B"/>
    <w:rsid w:val="00933352"/>
    <w:rsid w:val="00937027"/>
    <w:rsid w:val="0093736B"/>
    <w:rsid w:val="00937520"/>
    <w:rsid w:val="009377BF"/>
    <w:rsid w:val="00941B3A"/>
    <w:rsid w:val="009424C8"/>
    <w:rsid w:val="00943025"/>
    <w:rsid w:val="00944148"/>
    <w:rsid w:val="00944951"/>
    <w:rsid w:val="009456B6"/>
    <w:rsid w:val="00946F27"/>
    <w:rsid w:val="00947A12"/>
    <w:rsid w:val="00947C7D"/>
    <w:rsid w:val="00947DB2"/>
    <w:rsid w:val="00947E40"/>
    <w:rsid w:val="00947F99"/>
    <w:rsid w:val="00950DB0"/>
    <w:rsid w:val="0095108A"/>
    <w:rsid w:val="00952300"/>
    <w:rsid w:val="009527F4"/>
    <w:rsid w:val="00953074"/>
    <w:rsid w:val="0095436A"/>
    <w:rsid w:val="009545B8"/>
    <w:rsid w:val="009545DF"/>
    <w:rsid w:val="009557D2"/>
    <w:rsid w:val="0095722B"/>
    <w:rsid w:val="0095730A"/>
    <w:rsid w:val="00961D48"/>
    <w:rsid w:val="009631D5"/>
    <w:rsid w:val="0096324E"/>
    <w:rsid w:val="009646E5"/>
    <w:rsid w:val="00964D8C"/>
    <w:rsid w:val="00965567"/>
    <w:rsid w:val="00965DA7"/>
    <w:rsid w:val="00967332"/>
    <w:rsid w:val="00970521"/>
    <w:rsid w:val="00970775"/>
    <w:rsid w:val="009709FA"/>
    <w:rsid w:val="0097114D"/>
    <w:rsid w:val="00972477"/>
    <w:rsid w:val="009729F5"/>
    <w:rsid w:val="0097413E"/>
    <w:rsid w:val="009800B6"/>
    <w:rsid w:val="00980242"/>
    <w:rsid w:val="009819F0"/>
    <w:rsid w:val="0098214E"/>
    <w:rsid w:val="00982192"/>
    <w:rsid w:val="00982D72"/>
    <w:rsid w:val="00982E46"/>
    <w:rsid w:val="009839FA"/>
    <w:rsid w:val="00983B02"/>
    <w:rsid w:val="0098428B"/>
    <w:rsid w:val="009844FC"/>
    <w:rsid w:val="009846D4"/>
    <w:rsid w:val="00984A3A"/>
    <w:rsid w:val="00985DD8"/>
    <w:rsid w:val="00986400"/>
    <w:rsid w:val="00986956"/>
    <w:rsid w:val="00986E8D"/>
    <w:rsid w:val="0098711E"/>
    <w:rsid w:val="00987FE9"/>
    <w:rsid w:val="009901F4"/>
    <w:rsid w:val="009915CB"/>
    <w:rsid w:val="0099203F"/>
    <w:rsid w:val="00992D8A"/>
    <w:rsid w:val="00993CDC"/>
    <w:rsid w:val="00994D73"/>
    <w:rsid w:val="00994F55"/>
    <w:rsid w:val="009952DD"/>
    <w:rsid w:val="009953E9"/>
    <w:rsid w:val="009953EB"/>
    <w:rsid w:val="009962F4"/>
    <w:rsid w:val="009963F4"/>
    <w:rsid w:val="00997662"/>
    <w:rsid w:val="009A374D"/>
    <w:rsid w:val="009A4411"/>
    <w:rsid w:val="009A455D"/>
    <w:rsid w:val="009A4ECD"/>
    <w:rsid w:val="009A566B"/>
    <w:rsid w:val="009A658C"/>
    <w:rsid w:val="009A66CF"/>
    <w:rsid w:val="009A7A8D"/>
    <w:rsid w:val="009B097D"/>
    <w:rsid w:val="009B0F95"/>
    <w:rsid w:val="009B17FB"/>
    <w:rsid w:val="009B19F4"/>
    <w:rsid w:val="009B2913"/>
    <w:rsid w:val="009B291B"/>
    <w:rsid w:val="009B2D0E"/>
    <w:rsid w:val="009B339B"/>
    <w:rsid w:val="009B36FB"/>
    <w:rsid w:val="009B3E1F"/>
    <w:rsid w:val="009B4788"/>
    <w:rsid w:val="009B600D"/>
    <w:rsid w:val="009B6B4A"/>
    <w:rsid w:val="009C2F91"/>
    <w:rsid w:val="009C34DA"/>
    <w:rsid w:val="009C3AEE"/>
    <w:rsid w:val="009C4079"/>
    <w:rsid w:val="009C5BFB"/>
    <w:rsid w:val="009C5C8E"/>
    <w:rsid w:val="009C60E7"/>
    <w:rsid w:val="009D05AC"/>
    <w:rsid w:val="009D19F4"/>
    <w:rsid w:val="009D1E68"/>
    <w:rsid w:val="009D2EA5"/>
    <w:rsid w:val="009D40EA"/>
    <w:rsid w:val="009D4376"/>
    <w:rsid w:val="009D4A7D"/>
    <w:rsid w:val="009D6094"/>
    <w:rsid w:val="009D6F7B"/>
    <w:rsid w:val="009D7964"/>
    <w:rsid w:val="009E0328"/>
    <w:rsid w:val="009E0A97"/>
    <w:rsid w:val="009E0DBE"/>
    <w:rsid w:val="009E0F53"/>
    <w:rsid w:val="009E1E9E"/>
    <w:rsid w:val="009E22C3"/>
    <w:rsid w:val="009E287C"/>
    <w:rsid w:val="009E2F97"/>
    <w:rsid w:val="009E45DB"/>
    <w:rsid w:val="009E47E6"/>
    <w:rsid w:val="009E4F3C"/>
    <w:rsid w:val="009E5513"/>
    <w:rsid w:val="009E6347"/>
    <w:rsid w:val="009E7133"/>
    <w:rsid w:val="009E77B9"/>
    <w:rsid w:val="009E78B0"/>
    <w:rsid w:val="009F010E"/>
    <w:rsid w:val="009F2684"/>
    <w:rsid w:val="009F2A3C"/>
    <w:rsid w:val="009F3324"/>
    <w:rsid w:val="009F3554"/>
    <w:rsid w:val="009F38FE"/>
    <w:rsid w:val="009F4284"/>
    <w:rsid w:val="009F4381"/>
    <w:rsid w:val="009F4A44"/>
    <w:rsid w:val="009F5720"/>
    <w:rsid w:val="009F706F"/>
    <w:rsid w:val="00A00B47"/>
    <w:rsid w:val="00A0141F"/>
    <w:rsid w:val="00A017C3"/>
    <w:rsid w:val="00A03308"/>
    <w:rsid w:val="00A0341F"/>
    <w:rsid w:val="00A0360C"/>
    <w:rsid w:val="00A03C46"/>
    <w:rsid w:val="00A042E2"/>
    <w:rsid w:val="00A050DC"/>
    <w:rsid w:val="00A05483"/>
    <w:rsid w:val="00A05FED"/>
    <w:rsid w:val="00A10363"/>
    <w:rsid w:val="00A10A45"/>
    <w:rsid w:val="00A10E42"/>
    <w:rsid w:val="00A10E9D"/>
    <w:rsid w:val="00A11113"/>
    <w:rsid w:val="00A117B0"/>
    <w:rsid w:val="00A1184C"/>
    <w:rsid w:val="00A11B01"/>
    <w:rsid w:val="00A11C31"/>
    <w:rsid w:val="00A126C0"/>
    <w:rsid w:val="00A132D7"/>
    <w:rsid w:val="00A14EAD"/>
    <w:rsid w:val="00A15097"/>
    <w:rsid w:val="00A16500"/>
    <w:rsid w:val="00A16E4F"/>
    <w:rsid w:val="00A171EA"/>
    <w:rsid w:val="00A17BD6"/>
    <w:rsid w:val="00A17DDC"/>
    <w:rsid w:val="00A20786"/>
    <w:rsid w:val="00A20E66"/>
    <w:rsid w:val="00A21129"/>
    <w:rsid w:val="00A21323"/>
    <w:rsid w:val="00A2187E"/>
    <w:rsid w:val="00A21AB8"/>
    <w:rsid w:val="00A21FB9"/>
    <w:rsid w:val="00A22006"/>
    <w:rsid w:val="00A225AA"/>
    <w:rsid w:val="00A24ADF"/>
    <w:rsid w:val="00A24B7E"/>
    <w:rsid w:val="00A2502A"/>
    <w:rsid w:val="00A25558"/>
    <w:rsid w:val="00A25B15"/>
    <w:rsid w:val="00A270D7"/>
    <w:rsid w:val="00A27217"/>
    <w:rsid w:val="00A279E1"/>
    <w:rsid w:val="00A30C7E"/>
    <w:rsid w:val="00A3115E"/>
    <w:rsid w:val="00A31CD7"/>
    <w:rsid w:val="00A3295E"/>
    <w:rsid w:val="00A33CA4"/>
    <w:rsid w:val="00A33D73"/>
    <w:rsid w:val="00A33D87"/>
    <w:rsid w:val="00A33E5E"/>
    <w:rsid w:val="00A34F98"/>
    <w:rsid w:val="00A35361"/>
    <w:rsid w:val="00A358CF"/>
    <w:rsid w:val="00A36EC0"/>
    <w:rsid w:val="00A37007"/>
    <w:rsid w:val="00A373EE"/>
    <w:rsid w:val="00A401A2"/>
    <w:rsid w:val="00A409A4"/>
    <w:rsid w:val="00A40F7B"/>
    <w:rsid w:val="00A41899"/>
    <w:rsid w:val="00A41E63"/>
    <w:rsid w:val="00A42DF4"/>
    <w:rsid w:val="00A447B1"/>
    <w:rsid w:val="00A458A9"/>
    <w:rsid w:val="00A45EA9"/>
    <w:rsid w:val="00A4688B"/>
    <w:rsid w:val="00A46F7A"/>
    <w:rsid w:val="00A4715B"/>
    <w:rsid w:val="00A47C7A"/>
    <w:rsid w:val="00A50D95"/>
    <w:rsid w:val="00A528E8"/>
    <w:rsid w:val="00A53B6B"/>
    <w:rsid w:val="00A54CAA"/>
    <w:rsid w:val="00A559FB"/>
    <w:rsid w:val="00A55C06"/>
    <w:rsid w:val="00A5699E"/>
    <w:rsid w:val="00A56FED"/>
    <w:rsid w:val="00A57263"/>
    <w:rsid w:val="00A576E5"/>
    <w:rsid w:val="00A57AB2"/>
    <w:rsid w:val="00A610E6"/>
    <w:rsid w:val="00A61258"/>
    <w:rsid w:val="00A61476"/>
    <w:rsid w:val="00A620F8"/>
    <w:rsid w:val="00A62336"/>
    <w:rsid w:val="00A637D3"/>
    <w:rsid w:val="00A64445"/>
    <w:rsid w:val="00A645E1"/>
    <w:rsid w:val="00A64ECF"/>
    <w:rsid w:val="00A67926"/>
    <w:rsid w:val="00A701CF"/>
    <w:rsid w:val="00A70A03"/>
    <w:rsid w:val="00A70ED7"/>
    <w:rsid w:val="00A71194"/>
    <w:rsid w:val="00A71BEA"/>
    <w:rsid w:val="00A71C90"/>
    <w:rsid w:val="00A71E55"/>
    <w:rsid w:val="00A730E4"/>
    <w:rsid w:val="00A749B0"/>
    <w:rsid w:val="00A74E58"/>
    <w:rsid w:val="00A77123"/>
    <w:rsid w:val="00A80057"/>
    <w:rsid w:val="00A812B4"/>
    <w:rsid w:val="00A8149E"/>
    <w:rsid w:val="00A8150E"/>
    <w:rsid w:val="00A82C1C"/>
    <w:rsid w:val="00A841E4"/>
    <w:rsid w:val="00A847D4"/>
    <w:rsid w:val="00A8567F"/>
    <w:rsid w:val="00A858C2"/>
    <w:rsid w:val="00A860C6"/>
    <w:rsid w:val="00A86331"/>
    <w:rsid w:val="00A8720F"/>
    <w:rsid w:val="00A87DD6"/>
    <w:rsid w:val="00A911B5"/>
    <w:rsid w:val="00A919AE"/>
    <w:rsid w:val="00A9226A"/>
    <w:rsid w:val="00A92D15"/>
    <w:rsid w:val="00A93293"/>
    <w:rsid w:val="00A93B51"/>
    <w:rsid w:val="00A942CF"/>
    <w:rsid w:val="00A9474C"/>
    <w:rsid w:val="00A94B2F"/>
    <w:rsid w:val="00A94F20"/>
    <w:rsid w:val="00A968C1"/>
    <w:rsid w:val="00A96982"/>
    <w:rsid w:val="00A97249"/>
    <w:rsid w:val="00A97AEA"/>
    <w:rsid w:val="00AA0147"/>
    <w:rsid w:val="00AA018A"/>
    <w:rsid w:val="00AA0286"/>
    <w:rsid w:val="00AA149E"/>
    <w:rsid w:val="00AA1FC2"/>
    <w:rsid w:val="00AA203B"/>
    <w:rsid w:val="00AA25B0"/>
    <w:rsid w:val="00AA27E6"/>
    <w:rsid w:val="00AA2C38"/>
    <w:rsid w:val="00AA38AD"/>
    <w:rsid w:val="00AA38F8"/>
    <w:rsid w:val="00AA446F"/>
    <w:rsid w:val="00AA6DF7"/>
    <w:rsid w:val="00AA745B"/>
    <w:rsid w:val="00AB02ED"/>
    <w:rsid w:val="00AB11AD"/>
    <w:rsid w:val="00AB1216"/>
    <w:rsid w:val="00AB1221"/>
    <w:rsid w:val="00AB17BE"/>
    <w:rsid w:val="00AB1D60"/>
    <w:rsid w:val="00AB1D97"/>
    <w:rsid w:val="00AB1DFD"/>
    <w:rsid w:val="00AB1E41"/>
    <w:rsid w:val="00AB34EF"/>
    <w:rsid w:val="00AB3570"/>
    <w:rsid w:val="00AB39CE"/>
    <w:rsid w:val="00AB481B"/>
    <w:rsid w:val="00AB6B4C"/>
    <w:rsid w:val="00AB6D05"/>
    <w:rsid w:val="00AB746F"/>
    <w:rsid w:val="00AB7ADC"/>
    <w:rsid w:val="00AB7FAD"/>
    <w:rsid w:val="00AC09BD"/>
    <w:rsid w:val="00AC0A2B"/>
    <w:rsid w:val="00AC1AC5"/>
    <w:rsid w:val="00AC1B7C"/>
    <w:rsid w:val="00AC20D1"/>
    <w:rsid w:val="00AC21F4"/>
    <w:rsid w:val="00AC270E"/>
    <w:rsid w:val="00AC278F"/>
    <w:rsid w:val="00AC3E18"/>
    <w:rsid w:val="00AC5A81"/>
    <w:rsid w:val="00AC66B5"/>
    <w:rsid w:val="00AC700A"/>
    <w:rsid w:val="00AC70A3"/>
    <w:rsid w:val="00AC738A"/>
    <w:rsid w:val="00AC7423"/>
    <w:rsid w:val="00AC7461"/>
    <w:rsid w:val="00AD0630"/>
    <w:rsid w:val="00AD0B92"/>
    <w:rsid w:val="00AD1078"/>
    <w:rsid w:val="00AD370D"/>
    <w:rsid w:val="00AD3818"/>
    <w:rsid w:val="00AD3951"/>
    <w:rsid w:val="00AD49C2"/>
    <w:rsid w:val="00AD4B82"/>
    <w:rsid w:val="00AD549D"/>
    <w:rsid w:val="00AD554A"/>
    <w:rsid w:val="00AD6174"/>
    <w:rsid w:val="00AD6641"/>
    <w:rsid w:val="00AD692D"/>
    <w:rsid w:val="00AD70FA"/>
    <w:rsid w:val="00AD7206"/>
    <w:rsid w:val="00AD7461"/>
    <w:rsid w:val="00AD76C9"/>
    <w:rsid w:val="00AD7E75"/>
    <w:rsid w:val="00AE1283"/>
    <w:rsid w:val="00AE17E6"/>
    <w:rsid w:val="00AE267B"/>
    <w:rsid w:val="00AE311F"/>
    <w:rsid w:val="00AE33F5"/>
    <w:rsid w:val="00AE36C5"/>
    <w:rsid w:val="00AE3889"/>
    <w:rsid w:val="00AE3E07"/>
    <w:rsid w:val="00AE414B"/>
    <w:rsid w:val="00AE5C36"/>
    <w:rsid w:val="00AF1A78"/>
    <w:rsid w:val="00AF23B8"/>
    <w:rsid w:val="00AF2943"/>
    <w:rsid w:val="00AF2E7E"/>
    <w:rsid w:val="00AF3635"/>
    <w:rsid w:val="00AF41E1"/>
    <w:rsid w:val="00AF45D8"/>
    <w:rsid w:val="00AF4A56"/>
    <w:rsid w:val="00AF4BCE"/>
    <w:rsid w:val="00AF521A"/>
    <w:rsid w:val="00AF5AC1"/>
    <w:rsid w:val="00AF5DA3"/>
    <w:rsid w:val="00AF60C8"/>
    <w:rsid w:val="00AF63ED"/>
    <w:rsid w:val="00AF6EE1"/>
    <w:rsid w:val="00AF7081"/>
    <w:rsid w:val="00AF7272"/>
    <w:rsid w:val="00AF7653"/>
    <w:rsid w:val="00B003AC"/>
    <w:rsid w:val="00B0094D"/>
    <w:rsid w:val="00B00C26"/>
    <w:rsid w:val="00B00CF0"/>
    <w:rsid w:val="00B024F9"/>
    <w:rsid w:val="00B02F08"/>
    <w:rsid w:val="00B03067"/>
    <w:rsid w:val="00B0465F"/>
    <w:rsid w:val="00B05082"/>
    <w:rsid w:val="00B0527C"/>
    <w:rsid w:val="00B0529B"/>
    <w:rsid w:val="00B067B1"/>
    <w:rsid w:val="00B077D9"/>
    <w:rsid w:val="00B07E6B"/>
    <w:rsid w:val="00B11D31"/>
    <w:rsid w:val="00B12604"/>
    <w:rsid w:val="00B13229"/>
    <w:rsid w:val="00B13A18"/>
    <w:rsid w:val="00B13CC4"/>
    <w:rsid w:val="00B13E6C"/>
    <w:rsid w:val="00B13F4B"/>
    <w:rsid w:val="00B1454A"/>
    <w:rsid w:val="00B14C33"/>
    <w:rsid w:val="00B14ED6"/>
    <w:rsid w:val="00B15668"/>
    <w:rsid w:val="00B16D4D"/>
    <w:rsid w:val="00B1742C"/>
    <w:rsid w:val="00B176B3"/>
    <w:rsid w:val="00B176E1"/>
    <w:rsid w:val="00B17E88"/>
    <w:rsid w:val="00B17F37"/>
    <w:rsid w:val="00B20510"/>
    <w:rsid w:val="00B207D3"/>
    <w:rsid w:val="00B23DF8"/>
    <w:rsid w:val="00B24200"/>
    <w:rsid w:val="00B24D08"/>
    <w:rsid w:val="00B24EB7"/>
    <w:rsid w:val="00B252BB"/>
    <w:rsid w:val="00B25D71"/>
    <w:rsid w:val="00B25E0D"/>
    <w:rsid w:val="00B26369"/>
    <w:rsid w:val="00B268D5"/>
    <w:rsid w:val="00B26F20"/>
    <w:rsid w:val="00B27F07"/>
    <w:rsid w:val="00B31C34"/>
    <w:rsid w:val="00B323BC"/>
    <w:rsid w:val="00B354D2"/>
    <w:rsid w:val="00B35A78"/>
    <w:rsid w:val="00B35F45"/>
    <w:rsid w:val="00B3684D"/>
    <w:rsid w:val="00B37099"/>
    <w:rsid w:val="00B37CA1"/>
    <w:rsid w:val="00B37F48"/>
    <w:rsid w:val="00B37F87"/>
    <w:rsid w:val="00B40250"/>
    <w:rsid w:val="00B40419"/>
    <w:rsid w:val="00B407A7"/>
    <w:rsid w:val="00B41049"/>
    <w:rsid w:val="00B41459"/>
    <w:rsid w:val="00B41DA1"/>
    <w:rsid w:val="00B421D6"/>
    <w:rsid w:val="00B423D4"/>
    <w:rsid w:val="00B423D6"/>
    <w:rsid w:val="00B42C7A"/>
    <w:rsid w:val="00B43475"/>
    <w:rsid w:val="00B43F1B"/>
    <w:rsid w:val="00B4615A"/>
    <w:rsid w:val="00B470AE"/>
    <w:rsid w:val="00B503EE"/>
    <w:rsid w:val="00B50BD7"/>
    <w:rsid w:val="00B51D4E"/>
    <w:rsid w:val="00B51E4A"/>
    <w:rsid w:val="00B543AF"/>
    <w:rsid w:val="00B54999"/>
    <w:rsid w:val="00B54B63"/>
    <w:rsid w:val="00B55B87"/>
    <w:rsid w:val="00B55BCE"/>
    <w:rsid w:val="00B57EF2"/>
    <w:rsid w:val="00B60F36"/>
    <w:rsid w:val="00B61389"/>
    <w:rsid w:val="00B61AD1"/>
    <w:rsid w:val="00B6329D"/>
    <w:rsid w:val="00B63E85"/>
    <w:rsid w:val="00B645E9"/>
    <w:rsid w:val="00B6484D"/>
    <w:rsid w:val="00B64C85"/>
    <w:rsid w:val="00B66F09"/>
    <w:rsid w:val="00B66F88"/>
    <w:rsid w:val="00B67EBF"/>
    <w:rsid w:val="00B67FEA"/>
    <w:rsid w:val="00B70B6C"/>
    <w:rsid w:val="00B718F9"/>
    <w:rsid w:val="00B71AEA"/>
    <w:rsid w:val="00B7209C"/>
    <w:rsid w:val="00B724CE"/>
    <w:rsid w:val="00B729DB"/>
    <w:rsid w:val="00B73AB9"/>
    <w:rsid w:val="00B74185"/>
    <w:rsid w:val="00B74581"/>
    <w:rsid w:val="00B74C6C"/>
    <w:rsid w:val="00B74F80"/>
    <w:rsid w:val="00B75B03"/>
    <w:rsid w:val="00B75CE9"/>
    <w:rsid w:val="00B75FC8"/>
    <w:rsid w:val="00B77FDF"/>
    <w:rsid w:val="00B80521"/>
    <w:rsid w:val="00B80C97"/>
    <w:rsid w:val="00B81649"/>
    <w:rsid w:val="00B81CF5"/>
    <w:rsid w:val="00B825EA"/>
    <w:rsid w:val="00B83713"/>
    <w:rsid w:val="00B83DF9"/>
    <w:rsid w:val="00B853A8"/>
    <w:rsid w:val="00B86275"/>
    <w:rsid w:val="00B8630E"/>
    <w:rsid w:val="00B86577"/>
    <w:rsid w:val="00B87345"/>
    <w:rsid w:val="00B90981"/>
    <w:rsid w:val="00B91A07"/>
    <w:rsid w:val="00B92548"/>
    <w:rsid w:val="00B9276C"/>
    <w:rsid w:val="00B927E5"/>
    <w:rsid w:val="00B944F5"/>
    <w:rsid w:val="00B94702"/>
    <w:rsid w:val="00B9496D"/>
    <w:rsid w:val="00B94C68"/>
    <w:rsid w:val="00B9565A"/>
    <w:rsid w:val="00B96A8B"/>
    <w:rsid w:val="00B96BB7"/>
    <w:rsid w:val="00B96C1E"/>
    <w:rsid w:val="00B9779E"/>
    <w:rsid w:val="00BA033E"/>
    <w:rsid w:val="00BA0E52"/>
    <w:rsid w:val="00BA184C"/>
    <w:rsid w:val="00BA1B8B"/>
    <w:rsid w:val="00BA2142"/>
    <w:rsid w:val="00BA249D"/>
    <w:rsid w:val="00BA4ADF"/>
    <w:rsid w:val="00BA56B0"/>
    <w:rsid w:val="00BA5B15"/>
    <w:rsid w:val="00BA6800"/>
    <w:rsid w:val="00BA6A28"/>
    <w:rsid w:val="00BA73E1"/>
    <w:rsid w:val="00BA777D"/>
    <w:rsid w:val="00BB005F"/>
    <w:rsid w:val="00BB08D4"/>
    <w:rsid w:val="00BB1355"/>
    <w:rsid w:val="00BB2828"/>
    <w:rsid w:val="00BB3095"/>
    <w:rsid w:val="00BB3417"/>
    <w:rsid w:val="00BB3783"/>
    <w:rsid w:val="00BB3A95"/>
    <w:rsid w:val="00BB5716"/>
    <w:rsid w:val="00BB5FD4"/>
    <w:rsid w:val="00BB64FF"/>
    <w:rsid w:val="00BB7A03"/>
    <w:rsid w:val="00BB7E80"/>
    <w:rsid w:val="00BC3B75"/>
    <w:rsid w:val="00BC3D13"/>
    <w:rsid w:val="00BC41C7"/>
    <w:rsid w:val="00BC44D1"/>
    <w:rsid w:val="00BC51FC"/>
    <w:rsid w:val="00BC6319"/>
    <w:rsid w:val="00BC6705"/>
    <w:rsid w:val="00BC6BF1"/>
    <w:rsid w:val="00BC6CB7"/>
    <w:rsid w:val="00BC6EA6"/>
    <w:rsid w:val="00BC6FC1"/>
    <w:rsid w:val="00BC7BAA"/>
    <w:rsid w:val="00BD0462"/>
    <w:rsid w:val="00BD1245"/>
    <w:rsid w:val="00BD29C6"/>
    <w:rsid w:val="00BD31BE"/>
    <w:rsid w:val="00BD3FCE"/>
    <w:rsid w:val="00BD4075"/>
    <w:rsid w:val="00BD47C1"/>
    <w:rsid w:val="00BD4827"/>
    <w:rsid w:val="00BD4D10"/>
    <w:rsid w:val="00BD514D"/>
    <w:rsid w:val="00BD5501"/>
    <w:rsid w:val="00BD5664"/>
    <w:rsid w:val="00BD591D"/>
    <w:rsid w:val="00BD5B54"/>
    <w:rsid w:val="00BD6631"/>
    <w:rsid w:val="00BD7EBF"/>
    <w:rsid w:val="00BE02E6"/>
    <w:rsid w:val="00BE16B0"/>
    <w:rsid w:val="00BE2492"/>
    <w:rsid w:val="00BE385A"/>
    <w:rsid w:val="00BE4F88"/>
    <w:rsid w:val="00BE56A6"/>
    <w:rsid w:val="00BE5B10"/>
    <w:rsid w:val="00BF0B25"/>
    <w:rsid w:val="00BF129C"/>
    <w:rsid w:val="00BF12B0"/>
    <w:rsid w:val="00BF14D9"/>
    <w:rsid w:val="00BF3107"/>
    <w:rsid w:val="00BF3774"/>
    <w:rsid w:val="00BF37CF"/>
    <w:rsid w:val="00BF3883"/>
    <w:rsid w:val="00BF41A9"/>
    <w:rsid w:val="00BF44F2"/>
    <w:rsid w:val="00BF4918"/>
    <w:rsid w:val="00BF4B12"/>
    <w:rsid w:val="00BF59E7"/>
    <w:rsid w:val="00BF78B9"/>
    <w:rsid w:val="00BF7FCF"/>
    <w:rsid w:val="00C00855"/>
    <w:rsid w:val="00C00952"/>
    <w:rsid w:val="00C00BC5"/>
    <w:rsid w:val="00C015C1"/>
    <w:rsid w:val="00C03BA4"/>
    <w:rsid w:val="00C03F1F"/>
    <w:rsid w:val="00C048A1"/>
    <w:rsid w:val="00C0512F"/>
    <w:rsid w:val="00C05563"/>
    <w:rsid w:val="00C06822"/>
    <w:rsid w:val="00C068CC"/>
    <w:rsid w:val="00C077F2"/>
    <w:rsid w:val="00C10F5D"/>
    <w:rsid w:val="00C110E0"/>
    <w:rsid w:val="00C113AA"/>
    <w:rsid w:val="00C12178"/>
    <w:rsid w:val="00C1251B"/>
    <w:rsid w:val="00C13A31"/>
    <w:rsid w:val="00C13C4B"/>
    <w:rsid w:val="00C13EE4"/>
    <w:rsid w:val="00C1406A"/>
    <w:rsid w:val="00C14082"/>
    <w:rsid w:val="00C1442A"/>
    <w:rsid w:val="00C144A2"/>
    <w:rsid w:val="00C14500"/>
    <w:rsid w:val="00C14E98"/>
    <w:rsid w:val="00C15254"/>
    <w:rsid w:val="00C1549C"/>
    <w:rsid w:val="00C16B89"/>
    <w:rsid w:val="00C17858"/>
    <w:rsid w:val="00C178DF"/>
    <w:rsid w:val="00C20603"/>
    <w:rsid w:val="00C2083B"/>
    <w:rsid w:val="00C21AD4"/>
    <w:rsid w:val="00C22D6A"/>
    <w:rsid w:val="00C22F95"/>
    <w:rsid w:val="00C23170"/>
    <w:rsid w:val="00C23ED1"/>
    <w:rsid w:val="00C24D2C"/>
    <w:rsid w:val="00C25026"/>
    <w:rsid w:val="00C25BD6"/>
    <w:rsid w:val="00C26831"/>
    <w:rsid w:val="00C27499"/>
    <w:rsid w:val="00C30756"/>
    <w:rsid w:val="00C30ECE"/>
    <w:rsid w:val="00C311C5"/>
    <w:rsid w:val="00C3210C"/>
    <w:rsid w:val="00C32150"/>
    <w:rsid w:val="00C3226E"/>
    <w:rsid w:val="00C33550"/>
    <w:rsid w:val="00C3430D"/>
    <w:rsid w:val="00C34A07"/>
    <w:rsid w:val="00C34AEF"/>
    <w:rsid w:val="00C34EFA"/>
    <w:rsid w:val="00C34FAB"/>
    <w:rsid w:val="00C3627F"/>
    <w:rsid w:val="00C36FB7"/>
    <w:rsid w:val="00C40913"/>
    <w:rsid w:val="00C41D30"/>
    <w:rsid w:val="00C435C0"/>
    <w:rsid w:val="00C43794"/>
    <w:rsid w:val="00C43E8A"/>
    <w:rsid w:val="00C44F1C"/>
    <w:rsid w:val="00C4507C"/>
    <w:rsid w:val="00C45632"/>
    <w:rsid w:val="00C45C7A"/>
    <w:rsid w:val="00C4659D"/>
    <w:rsid w:val="00C46BFF"/>
    <w:rsid w:val="00C46EB0"/>
    <w:rsid w:val="00C46EB6"/>
    <w:rsid w:val="00C47436"/>
    <w:rsid w:val="00C475CF"/>
    <w:rsid w:val="00C47C1A"/>
    <w:rsid w:val="00C50809"/>
    <w:rsid w:val="00C50EA3"/>
    <w:rsid w:val="00C5130C"/>
    <w:rsid w:val="00C523F2"/>
    <w:rsid w:val="00C52676"/>
    <w:rsid w:val="00C52DB8"/>
    <w:rsid w:val="00C53A7D"/>
    <w:rsid w:val="00C53EB3"/>
    <w:rsid w:val="00C54326"/>
    <w:rsid w:val="00C54C4C"/>
    <w:rsid w:val="00C56ABB"/>
    <w:rsid w:val="00C600FA"/>
    <w:rsid w:val="00C60E37"/>
    <w:rsid w:val="00C61752"/>
    <w:rsid w:val="00C617EA"/>
    <w:rsid w:val="00C61875"/>
    <w:rsid w:val="00C62C02"/>
    <w:rsid w:val="00C6374C"/>
    <w:rsid w:val="00C63BEB"/>
    <w:rsid w:val="00C63FC5"/>
    <w:rsid w:val="00C648E6"/>
    <w:rsid w:val="00C64D84"/>
    <w:rsid w:val="00C64E6F"/>
    <w:rsid w:val="00C65274"/>
    <w:rsid w:val="00C65C1D"/>
    <w:rsid w:val="00C65E08"/>
    <w:rsid w:val="00C666B4"/>
    <w:rsid w:val="00C67120"/>
    <w:rsid w:val="00C67878"/>
    <w:rsid w:val="00C70CF6"/>
    <w:rsid w:val="00C719B8"/>
    <w:rsid w:val="00C72073"/>
    <w:rsid w:val="00C720A5"/>
    <w:rsid w:val="00C72952"/>
    <w:rsid w:val="00C73D92"/>
    <w:rsid w:val="00C74AFE"/>
    <w:rsid w:val="00C761A3"/>
    <w:rsid w:val="00C770EB"/>
    <w:rsid w:val="00C77F42"/>
    <w:rsid w:val="00C8013C"/>
    <w:rsid w:val="00C8111F"/>
    <w:rsid w:val="00C82411"/>
    <w:rsid w:val="00C82A38"/>
    <w:rsid w:val="00C835C3"/>
    <w:rsid w:val="00C8443E"/>
    <w:rsid w:val="00C850D0"/>
    <w:rsid w:val="00C865A5"/>
    <w:rsid w:val="00C86648"/>
    <w:rsid w:val="00C86ED7"/>
    <w:rsid w:val="00C86F4F"/>
    <w:rsid w:val="00C91613"/>
    <w:rsid w:val="00C917D9"/>
    <w:rsid w:val="00C91A94"/>
    <w:rsid w:val="00C93652"/>
    <w:rsid w:val="00C937F6"/>
    <w:rsid w:val="00C93808"/>
    <w:rsid w:val="00C93E62"/>
    <w:rsid w:val="00C94180"/>
    <w:rsid w:val="00C94851"/>
    <w:rsid w:val="00C94886"/>
    <w:rsid w:val="00C952BE"/>
    <w:rsid w:val="00C95AAF"/>
    <w:rsid w:val="00C962F0"/>
    <w:rsid w:val="00C963CB"/>
    <w:rsid w:val="00C977AA"/>
    <w:rsid w:val="00C97B15"/>
    <w:rsid w:val="00CA0285"/>
    <w:rsid w:val="00CA04F9"/>
    <w:rsid w:val="00CA0723"/>
    <w:rsid w:val="00CA101D"/>
    <w:rsid w:val="00CA1442"/>
    <w:rsid w:val="00CA1B86"/>
    <w:rsid w:val="00CA2667"/>
    <w:rsid w:val="00CA2905"/>
    <w:rsid w:val="00CA2B76"/>
    <w:rsid w:val="00CA2CAF"/>
    <w:rsid w:val="00CA3F22"/>
    <w:rsid w:val="00CA3F43"/>
    <w:rsid w:val="00CA4E70"/>
    <w:rsid w:val="00CA52F3"/>
    <w:rsid w:val="00CA57FA"/>
    <w:rsid w:val="00CA5FE8"/>
    <w:rsid w:val="00CA6A44"/>
    <w:rsid w:val="00CA6F8E"/>
    <w:rsid w:val="00CA768E"/>
    <w:rsid w:val="00CA7896"/>
    <w:rsid w:val="00CA7C31"/>
    <w:rsid w:val="00CB0C62"/>
    <w:rsid w:val="00CB157C"/>
    <w:rsid w:val="00CB1E3A"/>
    <w:rsid w:val="00CB33D9"/>
    <w:rsid w:val="00CB36B0"/>
    <w:rsid w:val="00CB3BF2"/>
    <w:rsid w:val="00CB43AF"/>
    <w:rsid w:val="00CB5BF0"/>
    <w:rsid w:val="00CB5F83"/>
    <w:rsid w:val="00CB7EDA"/>
    <w:rsid w:val="00CB7EE5"/>
    <w:rsid w:val="00CC00C3"/>
    <w:rsid w:val="00CC0ECD"/>
    <w:rsid w:val="00CC18A7"/>
    <w:rsid w:val="00CC22C1"/>
    <w:rsid w:val="00CC2818"/>
    <w:rsid w:val="00CC30FC"/>
    <w:rsid w:val="00CC4262"/>
    <w:rsid w:val="00CC5252"/>
    <w:rsid w:val="00CC532C"/>
    <w:rsid w:val="00CC5C75"/>
    <w:rsid w:val="00CC6325"/>
    <w:rsid w:val="00CC642C"/>
    <w:rsid w:val="00CC6768"/>
    <w:rsid w:val="00CC67E4"/>
    <w:rsid w:val="00CC6C58"/>
    <w:rsid w:val="00CC7462"/>
    <w:rsid w:val="00CC7EAD"/>
    <w:rsid w:val="00CD0CF7"/>
    <w:rsid w:val="00CD14CB"/>
    <w:rsid w:val="00CD29B9"/>
    <w:rsid w:val="00CD3801"/>
    <w:rsid w:val="00CD47BE"/>
    <w:rsid w:val="00CD4C52"/>
    <w:rsid w:val="00CD51E5"/>
    <w:rsid w:val="00CD5824"/>
    <w:rsid w:val="00CD5B4C"/>
    <w:rsid w:val="00CD65F0"/>
    <w:rsid w:val="00CD68B5"/>
    <w:rsid w:val="00CE0038"/>
    <w:rsid w:val="00CE0870"/>
    <w:rsid w:val="00CE19B5"/>
    <w:rsid w:val="00CE19B7"/>
    <w:rsid w:val="00CE20B6"/>
    <w:rsid w:val="00CE22F0"/>
    <w:rsid w:val="00CE4CCA"/>
    <w:rsid w:val="00CE5E10"/>
    <w:rsid w:val="00CF12C2"/>
    <w:rsid w:val="00CF140B"/>
    <w:rsid w:val="00CF1682"/>
    <w:rsid w:val="00CF2192"/>
    <w:rsid w:val="00CF31BE"/>
    <w:rsid w:val="00CF38CA"/>
    <w:rsid w:val="00CF398F"/>
    <w:rsid w:val="00CF4C72"/>
    <w:rsid w:val="00CF6007"/>
    <w:rsid w:val="00CF6597"/>
    <w:rsid w:val="00CF68A4"/>
    <w:rsid w:val="00CF6B4F"/>
    <w:rsid w:val="00CF6CCE"/>
    <w:rsid w:val="00CF6FD9"/>
    <w:rsid w:val="00CF7151"/>
    <w:rsid w:val="00D002F4"/>
    <w:rsid w:val="00D00ED4"/>
    <w:rsid w:val="00D00FED"/>
    <w:rsid w:val="00D0127B"/>
    <w:rsid w:val="00D013C3"/>
    <w:rsid w:val="00D0198C"/>
    <w:rsid w:val="00D01F76"/>
    <w:rsid w:val="00D0200F"/>
    <w:rsid w:val="00D023EC"/>
    <w:rsid w:val="00D02D6E"/>
    <w:rsid w:val="00D03824"/>
    <w:rsid w:val="00D04459"/>
    <w:rsid w:val="00D0492F"/>
    <w:rsid w:val="00D060C3"/>
    <w:rsid w:val="00D061E9"/>
    <w:rsid w:val="00D109BF"/>
    <w:rsid w:val="00D109FB"/>
    <w:rsid w:val="00D10E52"/>
    <w:rsid w:val="00D12105"/>
    <w:rsid w:val="00D12214"/>
    <w:rsid w:val="00D12334"/>
    <w:rsid w:val="00D136CE"/>
    <w:rsid w:val="00D14B12"/>
    <w:rsid w:val="00D14B79"/>
    <w:rsid w:val="00D15E6F"/>
    <w:rsid w:val="00D16C36"/>
    <w:rsid w:val="00D20D4D"/>
    <w:rsid w:val="00D20E00"/>
    <w:rsid w:val="00D20E22"/>
    <w:rsid w:val="00D22A30"/>
    <w:rsid w:val="00D22F3A"/>
    <w:rsid w:val="00D232E0"/>
    <w:rsid w:val="00D23B11"/>
    <w:rsid w:val="00D23F75"/>
    <w:rsid w:val="00D2444C"/>
    <w:rsid w:val="00D24A5C"/>
    <w:rsid w:val="00D254D3"/>
    <w:rsid w:val="00D25534"/>
    <w:rsid w:val="00D25F34"/>
    <w:rsid w:val="00D260F7"/>
    <w:rsid w:val="00D26432"/>
    <w:rsid w:val="00D26BF9"/>
    <w:rsid w:val="00D315E9"/>
    <w:rsid w:val="00D31E47"/>
    <w:rsid w:val="00D32D97"/>
    <w:rsid w:val="00D33D1E"/>
    <w:rsid w:val="00D34174"/>
    <w:rsid w:val="00D35DA8"/>
    <w:rsid w:val="00D37EDF"/>
    <w:rsid w:val="00D40BA6"/>
    <w:rsid w:val="00D40F6E"/>
    <w:rsid w:val="00D42752"/>
    <w:rsid w:val="00D43763"/>
    <w:rsid w:val="00D438CB"/>
    <w:rsid w:val="00D43918"/>
    <w:rsid w:val="00D43CEE"/>
    <w:rsid w:val="00D43FC0"/>
    <w:rsid w:val="00D45A5E"/>
    <w:rsid w:val="00D45FDF"/>
    <w:rsid w:val="00D46254"/>
    <w:rsid w:val="00D47403"/>
    <w:rsid w:val="00D51108"/>
    <w:rsid w:val="00D515A8"/>
    <w:rsid w:val="00D5191F"/>
    <w:rsid w:val="00D52570"/>
    <w:rsid w:val="00D53455"/>
    <w:rsid w:val="00D5373F"/>
    <w:rsid w:val="00D54247"/>
    <w:rsid w:val="00D5493A"/>
    <w:rsid w:val="00D565E0"/>
    <w:rsid w:val="00D56EA4"/>
    <w:rsid w:val="00D575DF"/>
    <w:rsid w:val="00D57AD7"/>
    <w:rsid w:val="00D57EB4"/>
    <w:rsid w:val="00D60022"/>
    <w:rsid w:val="00D602EF"/>
    <w:rsid w:val="00D603C2"/>
    <w:rsid w:val="00D60CBA"/>
    <w:rsid w:val="00D624F6"/>
    <w:rsid w:val="00D62806"/>
    <w:rsid w:val="00D62CCE"/>
    <w:rsid w:val="00D62DB7"/>
    <w:rsid w:val="00D6350B"/>
    <w:rsid w:val="00D63E3D"/>
    <w:rsid w:val="00D64454"/>
    <w:rsid w:val="00D64DD3"/>
    <w:rsid w:val="00D64FA4"/>
    <w:rsid w:val="00D65132"/>
    <w:rsid w:val="00D6541B"/>
    <w:rsid w:val="00D65E8C"/>
    <w:rsid w:val="00D67B34"/>
    <w:rsid w:val="00D67B95"/>
    <w:rsid w:val="00D703E7"/>
    <w:rsid w:val="00D70F3F"/>
    <w:rsid w:val="00D72ABC"/>
    <w:rsid w:val="00D732A4"/>
    <w:rsid w:val="00D74585"/>
    <w:rsid w:val="00D75B3B"/>
    <w:rsid w:val="00D760A7"/>
    <w:rsid w:val="00D773BB"/>
    <w:rsid w:val="00D7745A"/>
    <w:rsid w:val="00D77E2A"/>
    <w:rsid w:val="00D80259"/>
    <w:rsid w:val="00D804DA"/>
    <w:rsid w:val="00D81041"/>
    <w:rsid w:val="00D81B4F"/>
    <w:rsid w:val="00D82169"/>
    <w:rsid w:val="00D82314"/>
    <w:rsid w:val="00D82977"/>
    <w:rsid w:val="00D82B27"/>
    <w:rsid w:val="00D82CA7"/>
    <w:rsid w:val="00D8425E"/>
    <w:rsid w:val="00D84989"/>
    <w:rsid w:val="00D8554D"/>
    <w:rsid w:val="00D86892"/>
    <w:rsid w:val="00D86C04"/>
    <w:rsid w:val="00D8769D"/>
    <w:rsid w:val="00D9067C"/>
    <w:rsid w:val="00D90CD4"/>
    <w:rsid w:val="00D91174"/>
    <w:rsid w:val="00D9130E"/>
    <w:rsid w:val="00D91773"/>
    <w:rsid w:val="00D9258F"/>
    <w:rsid w:val="00D92888"/>
    <w:rsid w:val="00D928B3"/>
    <w:rsid w:val="00D92985"/>
    <w:rsid w:val="00D93C13"/>
    <w:rsid w:val="00D944F7"/>
    <w:rsid w:val="00D94728"/>
    <w:rsid w:val="00D94EC1"/>
    <w:rsid w:val="00D95C6C"/>
    <w:rsid w:val="00D963DA"/>
    <w:rsid w:val="00D96B11"/>
    <w:rsid w:val="00D97011"/>
    <w:rsid w:val="00D978C6"/>
    <w:rsid w:val="00DA0220"/>
    <w:rsid w:val="00DA2DE1"/>
    <w:rsid w:val="00DA2EA6"/>
    <w:rsid w:val="00DA4954"/>
    <w:rsid w:val="00DA50D8"/>
    <w:rsid w:val="00DA58DE"/>
    <w:rsid w:val="00DA5DC7"/>
    <w:rsid w:val="00DA71B8"/>
    <w:rsid w:val="00DA740E"/>
    <w:rsid w:val="00DB044F"/>
    <w:rsid w:val="00DB22CF"/>
    <w:rsid w:val="00DB3AC7"/>
    <w:rsid w:val="00DB3E65"/>
    <w:rsid w:val="00DB4885"/>
    <w:rsid w:val="00DB49E2"/>
    <w:rsid w:val="00DB5834"/>
    <w:rsid w:val="00DB5B83"/>
    <w:rsid w:val="00DB6980"/>
    <w:rsid w:val="00DC0977"/>
    <w:rsid w:val="00DC22D2"/>
    <w:rsid w:val="00DC440E"/>
    <w:rsid w:val="00DC4AB4"/>
    <w:rsid w:val="00DC5731"/>
    <w:rsid w:val="00DC69C5"/>
    <w:rsid w:val="00DC6D98"/>
    <w:rsid w:val="00DC733C"/>
    <w:rsid w:val="00DC7659"/>
    <w:rsid w:val="00DC7E4C"/>
    <w:rsid w:val="00DC7EEE"/>
    <w:rsid w:val="00DD0B65"/>
    <w:rsid w:val="00DD0EB8"/>
    <w:rsid w:val="00DD1CBB"/>
    <w:rsid w:val="00DD27F9"/>
    <w:rsid w:val="00DD2952"/>
    <w:rsid w:val="00DD2A44"/>
    <w:rsid w:val="00DD2C65"/>
    <w:rsid w:val="00DD3657"/>
    <w:rsid w:val="00DD3B44"/>
    <w:rsid w:val="00DD3B66"/>
    <w:rsid w:val="00DD55C9"/>
    <w:rsid w:val="00DD6581"/>
    <w:rsid w:val="00DD705B"/>
    <w:rsid w:val="00DD72D2"/>
    <w:rsid w:val="00DD74F7"/>
    <w:rsid w:val="00DD7DFE"/>
    <w:rsid w:val="00DE0787"/>
    <w:rsid w:val="00DE1252"/>
    <w:rsid w:val="00DE1905"/>
    <w:rsid w:val="00DE2F65"/>
    <w:rsid w:val="00DE362B"/>
    <w:rsid w:val="00DE4207"/>
    <w:rsid w:val="00DE4766"/>
    <w:rsid w:val="00DE48A7"/>
    <w:rsid w:val="00DE4E3A"/>
    <w:rsid w:val="00DE64C3"/>
    <w:rsid w:val="00DE692F"/>
    <w:rsid w:val="00DE7213"/>
    <w:rsid w:val="00DE7595"/>
    <w:rsid w:val="00DE79C4"/>
    <w:rsid w:val="00DF0C56"/>
    <w:rsid w:val="00DF2D20"/>
    <w:rsid w:val="00DF3B18"/>
    <w:rsid w:val="00DF472F"/>
    <w:rsid w:val="00DF5D7A"/>
    <w:rsid w:val="00DF68EE"/>
    <w:rsid w:val="00DF6958"/>
    <w:rsid w:val="00DF69A7"/>
    <w:rsid w:val="00DF69FE"/>
    <w:rsid w:val="00DF7C4E"/>
    <w:rsid w:val="00E002DB"/>
    <w:rsid w:val="00E012A9"/>
    <w:rsid w:val="00E01855"/>
    <w:rsid w:val="00E022CD"/>
    <w:rsid w:val="00E02380"/>
    <w:rsid w:val="00E02F69"/>
    <w:rsid w:val="00E02FEE"/>
    <w:rsid w:val="00E035B0"/>
    <w:rsid w:val="00E045B2"/>
    <w:rsid w:val="00E048FD"/>
    <w:rsid w:val="00E050AB"/>
    <w:rsid w:val="00E06902"/>
    <w:rsid w:val="00E076DC"/>
    <w:rsid w:val="00E103AB"/>
    <w:rsid w:val="00E10D13"/>
    <w:rsid w:val="00E11680"/>
    <w:rsid w:val="00E1241F"/>
    <w:rsid w:val="00E14056"/>
    <w:rsid w:val="00E147F0"/>
    <w:rsid w:val="00E1577C"/>
    <w:rsid w:val="00E15A92"/>
    <w:rsid w:val="00E16919"/>
    <w:rsid w:val="00E178E6"/>
    <w:rsid w:val="00E17AF1"/>
    <w:rsid w:val="00E17D54"/>
    <w:rsid w:val="00E200C7"/>
    <w:rsid w:val="00E202C5"/>
    <w:rsid w:val="00E217C0"/>
    <w:rsid w:val="00E2184A"/>
    <w:rsid w:val="00E22279"/>
    <w:rsid w:val="00E22741"/>
    <w:rsid w:val="00E23A44"/>
    <w:rsid w:val="00E23F6E"/>
    <w:rsid w:val="00E243F4"/>
    <w:rsid w:val="00E24943"/>
    <w:rsid w:val="00E256EA"/>
    <w:rsid w:val="00E25735"/>
    <w:rsid w:val="00E25E97"/>
    <w:rsid w:val="00E26407"/>
    <w:rsid w:val="00E2656D"/>
    <w:rsid w:val="00E26DAD"/>
    <w:rsid w:val="00E26FF2"/>
    <w:rsid w:val="00E27CE2"/>
    <w:rsid w:val="00E27F12"/>
    <w:rsid w:val="00E3128C"/>
    <w:rsid w:val="00E33D88"/>
    <w:rsid w:val="00E344A1"/>
    <w:rsid w:val="00E34DED"/>
    <w:rsid w:val="00E34F69"/>
    <w:rsid w:val="00E35226"/>
    <w:rsid w:val="00E37166"/>
    <w:rsid w:val="00E37881"/>
    <w:rsid w:val="00E41417"/>
    <w:rsid w:val="00E42165"/>
    <w:rsid w:val="00E42338"/>
    <w:rsid w:val="00E423CF"/>
    <w:rsid w:val="00E42C3D"/>
    <w:rsid w:val="00E44482"/>
    <w:rsid w:val="00E44590"/>
    <w:rsid w:val="00E44D5C"/>
    <w:rsid w:val="00E45BA2"/>
    <w:rsid w:val="00E47C23"/>
    <w:rsid w:val="00E503F9"/>
    <w:rsid w:val="00E5066F"/>
    <w:rsid w:val="00E52BA7"/>
    <w:rsid w:val="00E535AE"/>
    <w:rsid w:val="00E5465E"/>
    <w:rsid w:val="00E54C8A"/>
    <w:rsid w:val="00E55296"/>
    <w:rsid w:val="00E55BEA"/>
    <w:rsid w:val="00E55FE4"/>
    <w:rsid w:val="00E6046F"/>
    <w:rsid w:val="00E60CD5"/>
    <w:rsid w:val="00E60D41"/>
    <w:rsid w:val="00E61388"/>
    <w:rsid w:val="00E6151B"/>
    <w:rsid w:val="00E62893"/>
    <w:rsid w:val="00E62FD5"/>
    <w:rsid w:val="00E639CA"/>
    <w:rsid w:val="00E640B5"/>
    <w:rsid w:val="00E6559B"/>
    <w:rsid w:val="00E6657F"/>
    <w:rsid w:val="00E66BBD"/>
    <w:rsid w:val="00E66C74"/>
    <w:rsid w:val="00E67302"/>
    <w:rsid w:val="00E70A28"/>
    <w:rsid w:val="00E71480"/>
    <w:rsid w:val="00E714D0"/>
    <w:rsid w:val="00E72534"/>
    <w:rsid w:val="00E728C9"/>
    <w:rsid w:val="00E72A3D"/>
    <w:rsid w:val="00E72C44"/>
    <w:rsid w:val="00E731C5"/>
    <w:rsid w:val="00E731FC"/>
    <w:rsid w:val="00E7365C"/>
    <w:rsid w:val="00E73A70"/>
    <w:rsid w:val="00E74216"/>
    <w:rsid w:val="00E745C0"/>
    <w:rsid w:val="00E74A9A"/>
    <w:rsid w:val="00E75974"/>
    <w:rsid w:val="00E75D73"/>
    <w:rsid w:val="00E75E5C"/>
    <w:rsid w:val="00E80550"/>
    <w:rsid w:val="00E8067F"/>
    <w:rsid w:val="00E80786"/>
    <w:rsid w:val="00E809CD"/>
    <w:rsid w:val="00E80DBD"/>
    <w:rsid w:val="00E82DCB"/>
    <w:rsid w:val="00E82E0A"/>
    <w:rsid w:val="00E83140"/>
    <w:rsid w:val="00E831AB"/>
    <w:rsid w:val="00E83B70"/>
    <w:rsid w:val="00E86208"/>
    <w:rsid w:val="00E869E2"/>
    <w:rsid w:val="00E86A40"/>
    <w:rsid w:val="00E872E2"/>
    <w:rsid w:val="00E9011B"/>
    <w:rsid w:val="00E90C64"/>
    <w:rsid w:val="00E918BE"/>
    <w:rsid w:val="00E91973"/>
    <w:rsid w:val="00E92C6E"/>
    <w:rsid w:val="00E93F15"/>
    <w:rsid w:val="00E952FD"/>
    <w:rsid w:val="00E959CD"/>
    <w:rsid w:val="00E962CB"/>
    <w:rsid w:val="00E96857"/>
    <w:rsid w:val="00EA12A9"/>
    <w:rsid w:val="00EA1544"/>
    <w:rsid w:val="00EA307D"/>
    <w:rsid w:val="00EA3BCA"/>
    <w:rsid w:val="00EA4BA0"/>
    <w:rsid w:val="00EA50AF"/>
    <w:rsid w:val="00EA5712"/>
    <w:rsid w:val="00EA63C9"/>
    <w:rsid w:val="00EA663F"/>
    <w:rsid w:val="00EA76CA"/>
    <w:rsid w:val="00EA7908"/>
    <w:rsid w:val="00EA7B30"/>
    <w:rsid w:val="00EB14C1"/>
    <w:rsid w:val="00EB1649"/>
    <w:rsid w:val="00EB1736"/>
    <w:rsid w:val="00EB181E"/>
    <w:rsid w:val="00EB2A53"/>
    <w:rsid w:val="00EB2C09"/>
    <w:rsid w:val="00EB4B38"/>
    <w:rsid w:val="00EB5471"/>
    <w:rsid w:val="00EB5C44"/>
    <w:rsid w:val="00EB5E5A"/>
    <w:rsid w:val="00EB77F4"/>
    <w:rsid w:val="00EB7E2F"/>
    <w:rsid w:val="00EC2168"/>
    <w:rsid w:val="00EC21AD"/>
    <w:rsid w:val="00EC27FA"/>
    <w:rsid w:val="00EC2A0C"/>
    <w:rsid w:val="00EC3B57"/>
    <w:rsid w:val="00EC426E"/>
    <w:rsid w:val="00EC4935"/>
    <w:rsid w:val="00EC4C89"/>
    <w:rsid w:val="00EC5468"/>
    <w:rsid w:val="00EC5677"/>
    <w:rsid w:val="00EC5ADF"/>
    <w:rsid w:val="00EC7965"/>
    <w:rsid w:val="00ED010B"/>
    <w:rsid w:val="00ED063C"/>
    <w:rsid w:val="00ED0AD1"/>
    <w:rsid w:val="00ED0BF9"/>
    <w:rsid w:val="00ED0ECD"/>
    <w:rsid w:val="00ED11C7"/>
    <w:rsid w:val="00ED3005"/>
    <w:rsid w:val="00ED3B57"/>
    <w:rsid w:val="00ED41FB"/>
    <w:rsid w:val="00ED4698"/>
    <w:rsid w:val="00ED54E9"/>
    <w:rsid w:val="00ED5931"/>
    <w:rsid w:val="00ED6A8D"/>
    <w:rsid w:val="00ED7775"/>
    <w:rsid w:val="00ED791F"/>
    <w:rsid w:val="00ED7D21"/>
    <w:rsid w:val="00EE02DD"/>
    <w:rsid w:val="00EE29F1"/>
    <w:rsid w:val="00EE2F41"/>
    <w:rsid w:val="00EE48B9"/>
    <w:rsid w:val="00EE4B3F"/>
    <w:rsid w:val="00EE5255"/>
    <w:rsid w:val="00EE53A6"/>
    <w:rsid w:val="00EE559F"/>
    <w:rsid w:val="00EE5936"/>
    <w:rsid w:val="00EE594E"/>
    <w:rsid w:val="00EE5A5D"/>
    <w:rsid w:val="00EE65D6"/>
    <w:rsid w:val="00EE7181"/>
    <w:rsid w:val="00EE71C3"/>
    <w:rsid w:val="00EF0944"/>
    <w:rsid w:val="00EF14CD"/>
    <w:rsid w:val="00EF162C"/>
    <w:rsid w:val="00EF1D59"/>
    <w:rsid w:val="00EF28CC"/>
    <w:rsid w:val="00EF29DE"/>
    <w:rsid w:val="00EF2DA0"/>
    <w:rsid w:val="00EF460F"/>
    <w:rsid w:val="00EF46A3"/>
    <w:rsid w:val="00EF585E"/>
    <w:rsid w:val="00EF5DF5"/>
    <w:rsid w:val="00EF5F2B"/>
    <w:rsid w:val="00F00BB5"/>
    <w:rsid w:val="00F00CD5"/>
    <w:rsid w:val="00F00D6A"/>
    <w:rsid w:val="00F00E54"/>
    <w:rsid w:val="00F010FE"/>
    <w:rsid w:val="00F01143"/>
    <w:rsid w:val="00F013B4"/>
    <w:rsid w:val="00F025A5"/>
    <w:rsid w:val="00F030CB"/>
    <w:rsid w:val="00F03240"/>
    <w:rsid w:val="00F0454E"/>
    <w:rsid w:val="00F064CA"/>
    <w:rsid w:val="00F064EB"/>
    <w:rsid w:val="00F06742"/>
    <w:rsid w:val="00F06944"/>
    <w:rsid w:val="00F06B0D"/>
    <w:rsid w:val="00F0774C"/>
    <w:rsid w:val="00F078B1"/>
    <w:rsid w:val="00F10717"/>
    <w:rsid w:val="00F107DF"/>
    <w:rsid w:val="00F11847"/>
    <w:rsid w:val="00F124FF"/>
    <w:rsid w:val="00F13250"/>
    <w:rsid w:val="00F13850"/>
    <w:rsid w:val="00F141CA"/>
    <w:rsid w:val="00F14E62"/>
    <w:rsid w:val="00F16002"/>
    <w:rsid w:val="00F20533"/>
    <w:rsid w:val="00F22511"/>
    <w:rsid w:val="00F2254D"/>
    <w:rsid w:val="00F2256D"/>
    <w:rsid w:val="00F234D9"/>
    <w:rsid w:val="00F23D50"/>
    <w:rsid w:val="00F23D72"/>
    <w:rsid w:val="00F24EB0"/>
    <w:rsid w:val="00F257EE"/>
    <w:rsid w:val="00F2591A"/>
    <w:rsid w:val="00F26670"/>
    <w:rsid w:val="00F27AD2"/>
    <w:rsid w:val="00F305B2"/>
    <w:rsid w:val="00F30BDD"/>
    <w:rsid w:val="00F30C95"/>
    <w:rsid w:val="00F31E19"/>
    <w:rsid w:val="00F32E15"/>
    <w:rsid w:val="00F332A7"/>
    <w:rsid w:val="00F3339E"/>
    <w:rsid w:val="00F33DED"/>
    <w:rsid w:val="00F35E55"/>
    <w:rsid w:val="00F373DA"/>
    <w:rsid w:val="00F3786A"/>
    <w:rsid w:val="00F40A0D"/>
    <w:rsid w:val="00F40DE5"/>
    <w:rsid w:val="00F40E91"/>
    <w:rsid w:val="00F415C7"/>
    <w:rsid w:val="00F42587"/>
    <w:rsid w:val="00F429EB"/>
    <w:rsid w:val="00F433BC"/>
    <w:rsid w:val="00F43798"/>
    <w:rsid w:val="00F43B67"/>
    <w:rsid w:val="00F44075"/>
    <w:rsid w:val="00F443D3"/>
    <w:rsid w:val="00F45037"/>
    <w:rsid w:val="00F4634A"/>
    <w:rsid w:val="00F46E6A"/>
    <w:rsid w:val="00F4763B"/>
    <w:rsid w:val="00F502BA"/>
    <w:rsid w:val="00F50582"/>
    <w:rsid w:val="00F51C8B"/>
    <w:rsid w:val="00F52800"/>
    <w:rsid w:val="00F536A3"/>
    <w:rsid w:val="00F54394"/>
    <w:rsid w:val="00F55BE0"/>
    <w:rsid w:val="00F56C19"/>
    <w:rsid w:val="00F56CEE"/>
    <w:rsid w:val="00F56F89"/>
    <w:rsid w:val="00F5725C"/>
    <w:rsid w:val="00F578ED"/>
    <w:rsid w:val="00F57CA3"/>
    <w:rsid w:val="00F57D0F"/>
    <w:rsid w:val="00F616F4"/>
    <w:rsid w:val="00F61CF3"/>
    <w:rsid w:val="00F62EA2"/>
    <w:rsid w:val="00F63294"/>
    <w:rsid w:val="00F63C70"/>
    <w:rsid w:val="00F648D5"/>
    <w:rsid w:val="00F649F6"/>
    <w:rsid w:val="00F662D7"/>
    <w:rsid w:val="00F66FBE"/>
    <w:rsid w:val="00F67FC8"/>
    <w:rsid w:val="00F70200"/>
    <w:rsid w:val="00F70502"/>
    <w:rsid w:val="00F709E5"/>
    <w:rsid w:val="00F70B17"/>
    <w:rsid w:val="00F70D2C"/>
    <w:rsid w:val="00F7111E"/>
    <w:rsid w:val="00F71728"/>
    <w:rsid w:val="00F71AC1"/>
    <w:rsid w:val="00F71BA4"/>
    <w:rsid w:val="00F72965"/>
    <w:rsid w:val="00F72FA0"/>
    <w:rsid w:val="00F72FD9"/>
    <w:rsid w:val="00F73568"/>
    <w:rsid w:val="00F73CAB"/>
    <w:rsid w:val="00F748FE"/>
    <w:rsid w:val="00F74E63"/>
    <w:rsid w:val="00F752AE"/>
    <w:rsid w:val="00F764BB"/>
    <w:rsid w:val="00F76CCF"/>
    <w:rsid w:val="00F77F7A"/>
    <w:rsid w:val="00F80101"/>
    <w:rsid w:val="00F805A0"/>
    <w:rsid w:val="00F806AF"/>
    <w:rsid w:val="00F812DF"/>
    <w:rsid w:val="00F81915"/>
    <w:rsid w:val="00F81E19"/>
    <w:rsid w:val="00F81E95"/>
    <w:rsid w:val="00F8208D"/>
    <w:rsid w:val="00F828E2"/>
    <w:rsid w:val="00F82C4E"/>
    <w:rsid w:val="00F83BD2"/>
    <w:rsid w:val="00F85681"/>
    <w:rsid w:val="00F869AC"/>
    <w:rsid w:val="00F86ECA"/>
    <w:rsid w:val="00F87459"/>
    <w:rsid w:val="00F91543"/>
    <w:rsid w:val="00F91A01"/>
    <w:rsid w:val="00F92E6E"/>
    <w:rsid w:val="00F93082"/>
    <w:rsid w:val="00F93589"/>
    <w:rsid w:val="00F93D8A"/>
    <w:rsid w:val="00F940BE"/>
    <w:rsid w:val="00F9433B"/>
    <w:rsid w:val="00F94C18"/>
    <w:rsid w:val="00F9609C"/>
    <w:rsid w:val="00F964E3"/>
    <w:rsid w:val="00F96F0C"/>
    <w:rsid w:val="00F970B1"/>
    <w:rsid w:val="00F97382"/>
    <w:rsid w:val="00FA0083"/>
    <w:rsid w:val="00FA01B8"/>
    <w:rsid w:val="00FA193A"/>
    <w:rsid w:val="00FA203E"/>
    <w:rsid w:val="00FA222D"/>
    <w:rsid w:val="00FA3587"/>
    <w:rsid w:val="00FA489F"/>
    <w:rsid w:val="00FA55EA"/>
    <w:rsid w:val="00FA5A54"/>
    <w:rsid w:val="00FA5FF6"/>
    <w:rsid w:val="00FA612E"/>
    <w:rsid w:val="00FA672B"/>
    <w:rsid w:val="00FA7D40"/>
    <w:rsid w:val="00FB20E5"/>
    <w:rsid w:val="00FB268E"/>
    <w:rsid w:val="00FB277D"/>
    <w:rsid w:val="00FB36EC"/>
    <w:rsid w:val="00FB439C"/>
    <w:rsid w:val="00FB4DD2"/>
    <w:rsid w:val="00FB5690"/>
    <w:rsid w:val="00FB6969"/>
    <w:rsid w:val="00FB6F65"/>
    <w:rsid w:val="00FC0B5F"/>
    <w:rsid w:val="00FC0BF3"/>
    <w:rsid w:val="00FC0C1E"/>
    <w:rsid w:val="00FC1B78"/>
    <w:rsid w:val="00FC224B"/>
    <w:rsid w:val="00FC2EFC"/>
    <w:rsid w:val="00FC30F8"/>
    <w:rsid w:val="00FC38E9"/>
    <w:rsid w:val="00FC40C2"/>
    <w:rsid w:val="00FC563A"/>
    <w:rsid w:val="00FC59F0"/>
    <w:rsid w:val="00FC5AA1"/>
    <w:rsid w:val="00FC79C1"/>
    <w:rsid w:val="00FD04FA"/>
    <w:rsid w:val="00FD11E3"/>
    <w:rsid w:val="00FD1450"/>
    <w:rsid w:val="00FD1CDA"/>
    <w:rsid w:val="00FD1DCC"/>
    <w:rsid w:val="00FD2021"/>
    <w:rsid w:val="00FD2101"/>
    <w:rsid w:val="00FD2BB2"/>
    <w:rsid w:val="00FD342F"/>
    <w:rsid w:val="00FD452F"/>
    <w:rsid w:val="00FD47B1"/>
    <w:rsid w:val="00FD4ABD"/>
    <w:rsid w:val="00FD6349"/>
    <w:rsid w:val="00FD6650"/>
    <w:rsid w:val="00FD6B1E"/>
    <w:rsid w:val="00FE0923"/>
    <w:rsid w:val="00FE1CFA"/>
    <w:rsid w:val="00FE233C"/>
    <w:rsid w:val="00FE2557"/>
    <w:rsid w:val="00FE291F"/>
    <w:rsid w:val="00FE2B98"/>
    <w:rsid w:val="00FE2F71"/>
    <w:rsid w:val="00FE385A"/>
    <w:rsid w:val="00FE412F"/>
    <w:rsid w:val="00FE4CBB"/>
    <w:rsid w:val="00FE54E2"/>
    <w:rsid w:val="00FE5560"/>
    <w:rsid w:val="00FE60D8"/>
    <w:rsid w:val="00FE70B7"/>
    <w:rsid w:val="00FE7564"/>
    <w:rsid w:val="00FE7D55"/>
    <w:rsid w:val="00FF0664"/>
    <w:rsid w:val="00FF0CA6"/>
    <w:rsid w:val="00FF1575"/>
    <w:rsid w:val="00FF1777"/>
    <w:rsid w:val="00FF3232"/>
    <w:rsid w:val="00FF36F5"/>
    <w:rsid w:val="00FF3879"/>
    <w:rsid w:val="00FF3A44"/>
    <w:rsid w:val="00FF3D8D"/>
    <w:rsid w:val="00FF59D1"/>
    <w:rsid w:val="00FF601D"/>
    <w:rsid w:val="00FF67C3"/>
    <w:rsid w:val="00FF7CA9"/>
    <w:rsid w:val="00FF7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31287"/>
  <w15:chartTrackingRefBased/>
  <w15:docId w15:val="{C6C83020-BE68-4111-AD49-81BAFDF0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013C3"/>
    <w:pPr>
      <w:overflowPunct w:val="0"/>
      <w:autoSpaceDE w:val="0"/>
      <w:autoSpaceDN w:val="0"/>
      <w:adjustRightInd w:val="0"/>
      <w:textAlignment w:val="baseline"/>
    </w:pPr>
    <w:rPr>
      <w:color w:val="000000"/>
      <w:sz w:val="24"/>
    </w:rPr>
  </w:style>
  <w:style w:type="paragraph" w:styleId="Nagwek1">
    <w:name w:val="heading 1"/>
    <w:basedOn w:val="Normalny"/>
    <w:next w:val="Normalny"/>
    <w:link w:val="Nagwek1Znak"/>
    <w:qFormat/>
    <w:pPr>
      <w:keepNext/>
      <w:widowControl w:val="0"/>
      <w:spacing w:before="240" w:after="60"/>
      <w:outlineLvl w:val="0"/>
    </w:pPr>
    <w:rPr>
      <w:rFonts w:ascii="Arial" w:hAnsi="Arial"/>
      <w:b/>
      <w:color w:val="auto"/>
      <w:kern w:val="28"/>
      <w:sz w:val="28"/>
    </w:rPr>
  </w:style>
  <w:style w:type="paragraph" w:styleId="Nagwek2">
    <w:name w:val="heading 2"/>
    <w:basedOn w:val="Normalny"/>
    <w:next w:val="Normalny"/>
    <w:qFormat/>
    <w:pPr>
      <w:keepNext/>
      <w:outlineLvl w:val="1"/>
    </w:pPr>
    <w:rPr>
      <w:b/>
      <w:sz w:val="22"/>
    </w:rPr>
  </w:style>
  <w:style w:type="paragraph" w:styleId="Nagwek3">
    <w:name w:val="heading 3"/>
    <w:basedOn w:val="Normalny"/>
    <w:next w:val="Normalny"/>
    <w:qFormat/>
    <w:pPr>
      <w:keepNext/>
      <w:jc w:val="center"/>
      <w:outlineLvl w:val="2"/>
    </w:pPr>
    <w:rPr>
      <w:b/>
      <w:sz w:val="20"/>
    </w:rPr>
  </w:style>
  <w:style w:type="paragraph" w:styleId="Nagwek4">
    <w:name w:val="heading 4"/>
    <w:basedOn w:val="Normalny"/>
    <w:next w:val="Normalny"/>
    <w:qFormat/>
    <w:rsid w:val="00EA50AF"/>
    <w:pPr>
      <w:keepNext/>
      <w:spacing w:before="240" w:after="60"/>
      <w:outlineLvl w:val="3"/>
    </w:pPr>
    <w:rPr>
      <w:b/>
      <w:bCs/>
      <w:sz w:val="28"/>
      <w:szCs w:val="28"/>
    </w:rPr>
  </w:style>
  <w:style w:type="paragraph" w:styleId="Nagwek5">
    <w:name w:val="heading 5"/>
    <w:basedOn w:val="Normalny"/>
    <w:next w:val="Normalny"/>
    <w:qFormat/>
    <w:rsid w:val="00EA50AF"/>
    <w:pPr>
      <w:spacing w:before="240" w:after="60"/>
      <w:outlineLvl w:val="4"/>
    </w:pPr>
    <w:rPr>
      <w:b/>
      <w:bCs/>
      <w:i/>
      <w:iCs/>
      <w:sz w:val="26"/>
      <w:szCs w:val="26"/>
    </w:rPr>
  </w:style>
  <w:style w:type="paragraph" w:styleId="Nagwek6">
    <w:name w:val="heading 6"/>
    <w:basedOn w:val="Normalny"/>
    <w:next w:val="Normalny"/>
    <w:qFormat/>
    <w:rsid w:val="00EA50AF"/>
    <w:pPr>
      <w:spacing w:before="240" w:after="60"/>
      <w:outlineLvl w:val="5"/>
    </w:pPr>
    <w:rPr>
      <w:b/>
      <w:bCs/>
      <w:sz w:val="22"/>
      <w:szCs w:val="22"/>
    </w:rPr>
  </w:style>
  <w:style w:type="paragraph" w:styleId="Nagwek7">
    <w:name w:val="heading 7"/>
    <w:basedOn w:val="Normalny"/>
    <w:next w:val="Normalny"/>
    <w:link w:val="Nagwek7Znak"/>
    <w:qFormat/>
    <w:rsid w:val="00EA50AF"/>
    <w:pPr>
      <w:spacing w:before="240" w:after="60"/>
      <w:outlineLvl w:val="6"/>
    </w:pPr>
    <w:rPr>
      <w:szCs w:val="24"/>
    </w:rPr>
  </w:style>
  <w:style w:type="paragraph" w:styleId="Nagwek8">
    <w:name w:val="heading 8"/>
    <w:basedOn w:val="Normalny"/>
    <w:next w:val="Normalny"/>
    <w:link w:val="Nagwek8Znak"/>
    <w:qFormat/>
    <w:rsid w:val="00EA50AF"/>
    <w:pPr>
      <w:spacing w:before="240" w:after="60"/>
      <w:outlineLvl w:val="7"/>
    </w:pPr>
    <w:rPr>
      <w:i/>
      <w:iCs/>
      <w:szCs w:val="24"/>
    </w:rPr>
  </w:style>
  <w:style w:type="paragraph" w:styleId="Nagwek9">
    <w:name w:val="heading 9"/>
    <w:basedOn w:val="Normalny"/>
    <w:next w:val="Normalny"/>
    <w:qFormat/>
    <w:rsid w:val="00EA50AF"/>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pPr>
      <w:widowControl w:val="0"/>
      <w:tabs>
        <w:tab w:val="left" w:pos="851"/>
        <w:tab w:val="left" w:pos="1287"/>
      </w:tabs>
      <w:spacing w:before="60" w:after="60"/>
      <w:ind w:left="1287" w:hanging="360"/>
    </w:pPr>
    <w:rPr>
      <w:noProof/>
      <w:color w:val="auto"/>
      <w:sz w:val="22"/>
    </w:rPr>
  </w:style>
  <w:style w:type="character" w:styleId="Numerstrony">
    <w:name w:val="page number"/>
    <w:basedOn w:val="Domylnaczcionkaakapitu"/>
  </w:style>
  <w:style w:type="paragraph" w:customStyle="1" w:styleId="BodyText21">
    <w:name w:val="Body Text 21"/>
    <w:basedOn w:val="Normalny"/>
    <w:pPr>
      <w:widowControl w:val="0"/>
      <w:spacing w:line="-340" w:lineRule="auto"/>
      <w:ind w:left="567" w:hanging="141"/>
    </w:pPr>
    <w:rPr>
      <w:color w:val="auto"/>
    </w:rPr>
  </w:style>
  <w:style w:type="paragraph" w:styleId="Tekstpodstawowy">
    <w:name w:val="Body Text"/>
    <w:basedOn w:val="Normalny"/>
    <w:link w:val="TekstpodstawowyZnak"/>
    <w:pPr>
      <w:spacing w:line="360" w:lineRule="auto"/>
      <w:jc w:val="both"/>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widowControl w:val="0"/>
      <w:tabs>
        <w:tab w:val="center" w:pos="4536"/>
        <w:tab w:val="right" w:pos="9072"/>
      </w:tabs>
    </w:pPr>
    <w:rPr>
      <w:color w:val="auto"/>
    </w:rPr>
  </w:style>
  <w:style w:type="paragraph" w:customStyle="1" w:styleId="Tekstpodstawowy21">
    <w:name w:val="Tekst podstawowy 21"/>
    <w:basedOn w:val="Normalny"/>
    <w:pPr>
      <w:jc w:val="center"/>
    </w:pPr>
    <w:rPr>
      <w:i/>
      <w:sz w:val="22"/>
    </w:rPr>
  </w:style>
  <w:style w:type="paragraph" w:styleId="Tekstpodstawowywcity">
    <w:name w:val="Body Text Indent"/>
    <w:basedOn w:val="Normalny"/>
    <w:link w:val="TekstpodstawowywcityZnak"/>
    <w:pPr>
      <w:spacing w:line="360" w:lineRule="auto"/>
      <w:ind w:firstLine="708"/>
      <w:jc w:val="both"/>
    </w:pPr>
    <w:rPr>
      <w:sz w:val="22"/>
    </w:rPr>
  </w:style>
  <w:style w:type="table" w:styleId="Tabela-Siatka">
    <w:name w:val="Table Grid"/>
    <w:basedOn w:val="Standardowy"/>
    <w:rsid w:val="0039051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rsid w:val="00216B2C"/>
    <w:pPr>
      <w:overflowPunct w:val="0"/>
      <w:autoSpaceDE w:val="0"/>
      <w:autoSpaceDN w:val="0"/>
      <w:adjustRightInd w:val="0"/>
      <w:jc w:val="both"/>
      <w:textAlignment w:val="baseline"/>
    </w:pPr>
  </w:style>
  <w:style w:type="paragraph" w:styleId="Lista">
    <w:name w:val="List"/>
    <w:basedOn w:val="Normalny"/>
    <w:rsid w:val="00EA50AF"/>
    <w:pPr>
      <w:ind w:left="283" w:hanging="283"/>
    </w:pPr>
  </w:style>
  <w:style w:type="paragraph" w:styleId="Lista2">
    <w:name w:val="List 2"/>
    <w:basedOn w:val="Normalny"/>
    <w:rsid w:val="00EA50AF"/>
    <w:pPr>
      <w:ind w:left="566" w:hanging="283"/>
    </w:pPr>
  </w:style>
  <w:style w:type="paragraph" w:styleId="Listapunktowana2">
    <w:name w:val="List Bullet 2"/>
    <w:basedOn w:val="Normalny"/>
    <w:rsid w:val="00EA50AF"/>
    <w:pPr>
      <w:numPr>
        <w:numId w:val="2"/>
      </w:numPr>
    </w:pPr>
  </w:style>
  <w:style w:type="paragraph" w:styleId="Listapunktowana3">
    <w:name w:val="List Bullet 3"/>
    <w:basedOn w:val="Normalny"/>
    <w:rsid w:val="00EA50AF"/>
    <w:pPr>
      <w:numPr>
        <w:numId w:val="3"/>
      </w:numPr>
    </w:pPr>
  </w:style>
  <w:style w:type="paragraph" w:styleId="Lista-kontynuacja">
    <w:name w:val="List Continue"/>
    <w:basedOn w:val="Normalny"/>
    <w:rsid w:val="00EA50AF"/>
    <w:pPr>
      <w:spacing w:after="120"/>
      <w:ind w:left="283"/>
    </w:pPr>
  </w:style>
  <w:style w:type="paragraph" w:styleId="Legenda">
    <w:name w:val="caption"/>
    <w:basedOn w:val="Normalny"/>
    <w:next w:val="Normalny"/>
    <w:uiPriority w:val="35"/>
    <w:qFormat/>
    <w:rsid w:val="00EA50AF"/>
    <w:rPr>
      <w:b/>
      <w:bCs/>
      <w:sz w:val="20"/>
    </w:rPr>
  </w:style>
  <w:style w:type="paragraph" w:styleId="Wcicienormalne">
    <w:name w:val="Normal Indent"/>
    <w:basedOn w:val="Normalny"/>
    <w:rsid w:val="00EA50AF"/>
    <w:pPr>
      <w:ind w:left="708"/>
    </w:pPr>
  </w:style>
  <w:style w:type="paragraph" w:styleId="Tekstpodstawowyzwciciem">
    <w:name w:val="Body Text First Indent"/>
    <w:basedOn w:val="Tekstpodstawowy"/>
    <w:rsid w:val="00EA50AF"/>
    <w:pPr>
      <w:spacing w:after="120" w:line="240" w:lineRule="auto"/>
      <w:ind w:firstLine="210"/>
      <w:jc w:val="left"/>
    </w:pPr>
    <w:rPr>
      <w:sz w:val="24"/>
    </w:rPr>
  </w:style>
  <w:style w:type="paragraph" w:styleId="Tekstpodstawowyzwciciem2">
    <w:name w:val="Body Text First Indent 2"/>
    <w:basedOn w:val="Tekstpodstawowywcity"/>
    <w:rsid w:val="00EA50AF"/>
    <w:pPr>
      <w:spacing w:after="120" w:line="240" w:lineRule="auto"/>
      <w:ind w:left="283" w:firstLine="210"/>
      <w:jc w:val="left"/>
    </w:pPr>
    <w:rPr>
      <w:sz w:val="24"/>
    </w:rPr>
  </w:style>
  <w:style w:type="paragraph" w:styleId="Tekstdymka">
    <w:name w:val="Balloon Text"/>
    <w:basedOn w:val="Normalny"/>
    <w:semiHidden/>
    <w:rsid w:val="00BE02E6"/>
    <w:rPr>
      <w:rFonts w:ascii="Tahoma" w:hAnsi="Tahoma" w:cs="Tahoma"/>
      <w:sz w:val="16"/>
      <w:szCs w:val="16"/>
    </w:rPr>
  </w:style>
  <w:style w:type="paragraph" w:styleId="Zwykytekst">
    <w:name w:val="Plain Text"/>
    <w:basedOn w:val="Normalny"/>
    <w:rsid w:val="000A6623"/>
    <w:pPr>
      <w:overflowPunct/>
      <w:autoSpaceDE/>
      <w:autoSpaceDN/>
      <w:adjustRightInd/>
      <w:textAlignment w:val="auto"/>
    </w:pPr>
    <w:rPr>
      <w:rFonts w:ascii="Courier New" w:hAnsi="Courier New" w:cs="Courier New"/>
      <w:color w:val="auto"/>
      <w:sz w:val="20"/>
    </w:rPr>
  </w:style>
  <w:style w:type="paragraph" w:customStyle="1" w:styleId="Adresodbiorcywlicie">
    <w:name w:val="Adres odbiorcy w liście"/>
    <w:basedOn w:val="Normalny"/>
    <w:rsid w:val="000A6623"/>
    <w:pPr>
      <w:overflowPunct/>
      <w:autoSpaceDE/>
      <w:autoSpaceDN/>
      <w:adjustRightInd/>
      <w:textAlignment w:val="auto"/>
    </w:pPr>
    <w:rPr>
      <w:color w:val="auto"/>
      <w:sz w:val="20"/>
    </w:rPr>
  </w:style>
  <w:style w:type="paragraph" w:styleId="Lista3">
    <w:name w:val="List 3"/>
    <w:basedOn w:val="Normalny"/>
    <w:rsid w:val="000A6623"/>
    <w:pPr>
      <w:overflowPunct/>
      <w:autoSpaceDE/>
      <w:autoSpaceDN/>
      <w:adjustRightInd/>
      <w:ind w:left="849" w:hanging="283"/>
      <w:textAlignment w:val="auto"/>
    </w:pPr>
    <w:rPr>
      <w:color w:val="auto"/>
      <w:szCs w:val="24"/>
    </w:rPr>
  </w:style>
  <w:style w:type="character" w:customStyle="1" w:styleId="NagwekZnak">
    <w:name w:val="Nagłówek Znak"/>
    <w:link w:val="Nagwek"/>
    <w:uiPriority w:val="99"/>
    <w:rsid w:val="00A841E4"/>
    <w:rPr>
      <w:color w:val="000000"/>
      <w:sz w:val="24"/>
      <w:lang w:val="pl-PL" w:eastAsia="pl-PL" w:bidi="ar-SA"/>
    </w:rPr>
  </w:style>
  <w:style w:type="paragraph" w:customStyle="1" w:styleId="Tabela">
    <w:name w:val="Tabela"/>
    <w:basedOn w:val="Normalny"/>
    <w:rsid w:val="00714FBA"/>
    <w:pPr>
      <w:overflowPunct/>
      <w:autoSpaceDE/>
      <w:autoSpaceDN/>
      <w:adjustRightInd/>
      <w:spacing w:line="264" w:lineRule="auto"/>
      <w:jc w:val="both"/>
      <w:textAlignment w:val="auto"/>
    </w:pPr>
    <w:rPr>
      <w:rFonts w:ascii="Arial" w:eastAsia="Batang" w:hAnsi="Arial"/>
      <w:bCs/>
      <w:i/>
      <w:color w:val="auto"/>
      <w:szCs w:val="24"/>
    </w:rPr>
  </w:style>
  <w:style w:type="character" w:styleId="Odwoaniedokomentarza">
    <w:name w:val="annotation reference"/>
    <w:semiHidden/>
    <w:rsid w:val="00C27499"/>
    <w:rPr>
      <w:sz w:val="16"/>
      <w:szCs w:val="16"/>
    </w:rPr>
  </w:style>
  <w:style w:type="paragraph" w:styleId="Tekstkomentarza">
    <w:name w:val="annotation text"/>
    <w:basedOn w:val="Normalny"/>
    <w:semiHidden/>
    <w:rsid w:val="00C27499"/>
    <w:rPr>
      <w:sz w:val="20"/>
    </w:rPr>
  </w:style>
  <w:style w:type="paragraph" w:styleId="Tematkomentarza">
    <w:name w:val="annotation subject"/>
    <w:basedOn w:val="Tekstkomentarza"/>
    <w:next w:val="Tekstkomentarza"/>
    <w:semiHidden/>
    <w:rsid w:val="00C27499"/>
    <w:rPr>
      <w:b/>
      <w:bCs/>
    </w:rPr>
  </w:style>
  <w:style w:type="paragraph" w:customStyle="1" w:styleId="Standard">
    <w:name w:val="Standard"/>
    <w:rsid w:val="00B24D08"/>
    <w:pPr>
      <w:widowControl w:val="0"/>
      <w:autoSpaceDE w:val="0"/>
      <w:autoSpaceDN w:val="0"/>
      <w:adjustRightInd w:val="0"/>
    </w:pPr>
    <w:rPr>
      <w:sz w:val="24"/>
      <w:szCs w:val="24"/>
    </w:rPr>
  </w:style>
  <w:style w:type="paragraph" w:styleId="Mapadokumentu">
    <w:name w:val="Document Map"/>
    <w:basedOn w:val="Normalny"/>
    <w:semiHidden/>
    <w:rsid w:val="00360494"/>
    <w:pPr>
      <w:shd w:val="clear" w:color="auto" w:fill="000080"/>
    </w:pPr>
    <w:rPr>
      <w:rFonts w:ascii="Tahoma" w:hAnsi="Tahoma" w:cs="Tahoma"/>
      <w:sz w:val="20"/>
    </w:rPr>
  </w:style>
  <w:style w:type="character" w:customStyle="1" w:styleId="ZnakZnak1">
    <w:name w:val="Znak Znak1"/>
    <w:rsid w:val="00B26369"/>
    <w:rPr>
      <w:rFonts w:hAnsi="Calibri"/>
      <w:sz w:val="24"/>
      <w:szCs w:val="24"/>
    </w:rPr>
  </w:style>
  <w:style w:type="paragraph" w:styleId="Tekstprzypisudolnego">
    <w:name w:val="footnote text"/>
    <w:basedOn w:val="Normalny"/>
    <w:semiHidden/>
    <w:rsid w:val="00C22D6A"/>
    <w:rPr>
      <w:sz w:val="20"/>
    </w:rPr>
  </w:style>
  <w:style w:type="character" w:styleId="Odwoanieprzypisudolnego">
    <w:name w:val="footnote reference"/>
    <w:uiPriority w:val="99"/>
    <w:semiHidden/>
    <w:rsid w:val="00C22D6A"/>
    <w:rPr>
      <w:vertAlign w:val="superscript"/>
    </w:rPr>
  </w:style>
  <w:style w:type="paragraph" w:styleId="NormalnyWeb">
    <w:name w:val="Normal (Web)"/>
    <w:basedOn w:val="Normalny"/>
    <w:rsid w:val="00E918BE"/>
    <w:pPr>
      <w:overflowPunct/>
      <w:autoSpaceDE/>
      <w:autoSpaceDN/>
      <w:adjustRightInd/>
      <w:ind w:left="225"/>
      <w:textAlignment w:val="auto"/>
    </w:pPr>
    <w:rPr>
      <w:color w:val="auto"/>
      <w:szCs w:val="24"/>
    </w:rPr>
  </w:style>
  <w:style w:type="character" w:customStyle="1" w:styleId="ZnakZnak12">
    <w:name w:val="Znak Znak12"/>
    <w:rsid w:val="00575507"/>
    <w:rPr>
      <w:color w:val="000000"/>
      <w:sz w:val="24"/>
      <w:lang w:val="pl-PL" w:eastAsia="pl-PL" w:bidi="ar-SA"/>
    </w:rPr>
  </w:style>
  <w:style w:type="paragraph" w:customStyle="1" w:styleId="1">
    <w:name w:val="1."/>
    <w:basedOn w:val="Normalny"/>
    <w:rsid w:val="00486D2D"/>
    <w:pPr>
      <w:suppressAutoHyphens/>
      <w:overflowPunct/>
      <w:autoSpaceDE/>
      <w:autoSpaceDN/>
      <w:adjustRightInd/>
      <w:snapToGrid w:val="0"/>
      <w:spacing w:line="258" w:lineRule="atLeast"/>
      <w:ind w:left="227" w:hanging="227"/>
      <w:jc w:val="both"/>
      <w:textAlignment w:val="auto"/>
    </w:pPr>
    <w:rPr>
      <w:rFonts w:ascii="FrankfurtGothic" w:hAnsi="FrankfurtGothic"/>
      <w:sz w:val="19"/>
      <w:lang w:eastAsia="ar-SA"/>
    </w:rPr>
  </w:style>
  <w:style w:type="character" w:customStyle="1" w:styleId="text">
    <w:name w:val="text"/>
    <w:basedOn w:val="Domylnaczcionkaakapitu"/>
    <w:rsid w:val="00B40419"/>
  </w:style>
  <w:style w:type="character" w:customStyle="1" w:styleId="TekstpodstawowyZnak">
    <w:name w:val="Tekst podstawowy Znak"/>
    <w:link w:val="Tekstpodstawowy"/>
    <w:rsid w:val="0057392F"/>
    <w:rPr>
      <w:color w:val="000000"/>
      <w:sz w:val="22"/>
    </w:rPr>
  </w:style>
  <w:style w:type="character" w:styleId="Hipercze">
    <w:name w:val="Hyperlink"/>
    <w:rsid w:val="004550A6"/>
    <w:rPr>
      <w:color w:val="0563C1"/>
      <w:u w:val="single"/>
    </w:rPr>
  </w:style>
  <w:style w:type="character" w:customStyle="1" w:styleId="Nagwek1Znak">
    <w:name w:val="Nagłówek 1 Znak"/>
    <w:link w:val="Nagwek1"/>
    <w:rsid w:val="001345DA"/>
    <w:rPr>
      <w:rFonts w:ascii="Arial" w:hAnsi="Arial"/>
      <w:b/>
      <w:kern w:val="28"/>
      <w:sz w:val="28"/>
    </w:rPr>
  </w:style>
  <w:style w:type="numbering" w:customStyle="1" w:styleId="Styl3">
    <w:name w:val="Styl3"/>
    <w:uiPriority w:val="99"/>
    <w:rsid w:val="001C34E4"/>
    <w:pPr>
      <w:numPr>
        <w:numId w:val="5"/>
      </w:numPr>
    </w:pPr>
  </w:style>
  <w:style w:type="numbering" w:customStyle="1" w:styleId="Styl6">
    <w:name w:val="Styl6"/>
    <w:uiPriority w:val="99"/>
    <w:rsid w:val="001C34E4"/>
    <w:pPr>
      <w:numPr>
        <w:numId w:val="6"/>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355CD"/>
    <w:pPr>
      <w:ind w:left="708"/>
    </w:pPr>
  </w:style>
  <w:style w:type="table" w:customStyle="1" w:styleId="Tabela-Siatka1">
    <w:name w:val="Tabela - Siatka1"/>
    <w:basedOn w:val="Standardowy"/>
    <w:next w:val="Tabela-Siatka"/>
    <w:rsid w:val="00932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link w:val="Stopka"/>
    <w:rsid w:val="00FF7F6B"/>
    <w:rPr>
      <w:sz w:val="24"/>
    </w:rPr>
  </w:style>
  <w:style w:type="paragraph" w:customStyle="1" w:styleId="Default">
    <w:name w:val="Default"/>
    <w:rsid w:val="00180E6E"/>
    <w:pPr>
      <w:autoSpaceDE w:val="0"/>
      <w:autoSpaceDN w:val="0"/>
      <w:adjustRightInd w:val="0"/>
    </w:pPr>
    <w:rPr>
      <w:rFonts w:ascii="Calibri" w:eastAsia="Calibri" w:hAnsi="Calibri" w:cs="Calibri"/>
      <w:color w:val="000000"/>
      <w:sz w:val="24"/>
      <w:szCs w:val="24"/>
      <w:lang w:eastAsia="en-US"/>
    </w:rPr>
  </w:style>
  <w:style w:type="paragraph" w:customStyle="1" w:styleId="TableParagraph">
    <w:name w:val="Table Paragraph"/>
    <w:basedOn w:val="Normalny"/>
    <w:uiPriority w:val="1"/>
    <w:qFormat/>
    <w:rsid w:val="007F03D5"/>
    <w:pPr>
      <w:numPr>
        <w:numId w:val="19"/>
      </w:numPr>
      <w:overflowPunct/>
      <w:autoSpaceDE/>
      <w:autoSpaceDN/>
      <w:adjustRightInd/>
      <w:textAlignment w:val="auto"/>
    </w:pPr>
    <w:rPr>
      <w:rFonts w:ascii="Arial" w:hAnsi="Arial"/>
      <w:color w:val="auto"/>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3321D"/>
    <w:rPr>
      <w:color w:val="000000"/>
      <w:sz w:val="24"/>
    </w:rPr>
  </w:style>
  <w:style w:type="paragraph" w:styleId="Tekstprzypisukocowego">
    <w:name w:val="endnote text"/>
    <w:basedOn w:val="Normalny"/>
    <w:link w:val="TekstprzypisukocowegoZnak"/>
    <w:rsid w:val="006218B7"/>
    <w:rPr>
      <w:sz w:val="20"/>
    </w:rPr>
  </w:style>
  <w:style w:type="character" w:customStyle="1" w:styleId="TekstprzypisukocowegoZnak">
    <w:name w:val="Tekst przypisu końcowego Znak"/>
    <w:basedOn w:val="Domylnaczcionkaakapitu"/>
    <w:link w:val="Tekstprzypisukocowego"/>
    <w:rsid w:val="006218B7"/>
    <w:rPr>
      <w:color w:val="000000"/>
    </w:rPr>
  </w:style>
  <w:style w:type="character" w:styleId="Odwoanieprzypisukocowego">
    <w:name w:val="endnote reference"/>
    <w:basedOn w:val="Domylnaczcionkaakapitu"/>
    <w:rsid w:val="006218B7"/>
    <w:rPr>
      <w:vertAlign w:val="superscript"/>
    </w:rPr>
  </w:style>
  <w:style w:type="paragraph" w:styleId="Bezodstpw">
    <w:name w:val="No Spacing"/>
    <w:link w:val="BezodstpwZnak"/>
    <w:uiPriority w:val="99"/>
    <w:qFormat/>
    <w:rsid w:val="00484F1A"/>
    <w:pPr>
      <w:suppressAutoHyphens/>
      <w:autoSpaceDN w:val="0"/>
      <w:ind w:left="190" w:hanging="10"/>
      <w:jc w:val="both"/>
      <w:textAlignment w:val="baseline"/>
    </w:pPr>
    <w:rPr>
      <w:color w:val="000000"/>
      <w:sz w:val="24"/>
      <w:szCs w:val="22"/>
    </w:rPr>
  </w:style>
  <w:style w:type="character" w:customStyle="1" w:styleId="BezodstpwZnak">
    <w:name w:val="Bez odstępów Znak"/>
    <w:link w:val="Bezodstpw"/>
    <w:uiPriority w:val="99"/>
    <w:rsid w:val="00484F1A"/>
    <w:rPr>
      <w:color w:val="000000"/>
      <w:sz w:val="24"/>
      <w:szCs w:val="22"/>
    </w:rPr>
  </w:style>
  <w:style w:type="character" w:styleId="UyteHipercze">
    <w:name w:val="FollowedHyperlink"/>
    <w:basedOn w:val="Domylnaczcionkaakapitu"/>
    <w:rsid w:val="008A3831"/>
    <w:rPr>
      <w:color w:val="954F72" w:themeColor="followedHyperlink"/>
      <w:u w:val="single"/>
    </w:rPr>
  </w:style>
  <w:style w:type="character" w:customStyle="1" w:styleId="Nagwek7Znak">
    <w:name w:val="Nagłówek 7 Znak"/>
    <w:basedOn w:val="Domylnaczcionkaakapitu"/>
    <w:link w:val="Nagwek7"/>
    <w:rsid w:val="0052047D"/>
    <w:rPr>
      <w:color w:val="000000"/>
      <w:sz w:val="24"/>
      <w:szCs w:val="24"/>
    </w:rPr>
  </w:style>
  <w:style w:type="character" w:customStyle="1" w:styleId="Nagwek8Znak">
    <w:name w:val="Nagłówek 8 Znak"/>
    <w:basedOn w:val="Domylnaczcionkaakapitu"/>
    <w:link w:val="Nagwek8"/>
    <w:rsid w:val="002E10ED"/>
    <w:rPr>
      <w:i/>
      <w:iCs/>
      <w:color w:val="000000"/>
      <w:sz w:val="24"/>
      <w:szCs w:val="24"/>
    </w:rPr>
  </w:style>
  <w:style w:type="character" w:customStyle="1" w:styleId="TekstpodstawowywcityZnak">
    <w:name w:val="Tekst podstawowy wcięty Znak"/>
    <w:basedOn w:val="Domylnaczcionkaakapitu"/>
    <w:link w:val="Tekstpodstawowywcity"/>
    <w:rsid w:val="008E099D"/>
    <w:rPr>
      <w:color w:val="000000"/>
      <w:sz w:val="22"/>
    </w:rPr>
  </w:style>
  <w:style w:type="numbering" w:customStyle="1" w:styleId="Styl31">
    <w:name w:val="Styl31"/>
    <w:uiPriority w:val="99"/>
    <w:rsid w:val="009E0F53"/>
    <w:pPr>
      <w:numPr>
        <w:numId w:val="55"/>
      </w:numPr>
    </w:pPr>
  </w:style>
  <w:style w:type="numbering" w:customStyle="1" w:styleId="Styl61">
    <w:name w:val="Styl61"/>
    <w:uiPriority w:val="99"/>
    <w:rsid w:val="009E0F53"/>
    <w:pPr>
      <w:numPr>
        <w:numId w:val="54"/>
      </w:numPr>
    </w:pPr>
  </w:style>
  <w:style w:type="character" w:styleId="Nierozpoznanawzmianka">
    <w:name w:val="Unresolved Mention"/>
    <w:basedOn w:val="Domylnaczcionkaakapitu"/>
    <w:uiPriority w:val="99"/>
    <w:semiHidden/>
    <w:unhideWhenUsed/>
    <w:rsid w:val="004E5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507">
      <w:bodyDiv w:val="1"/>
      <w:marLeft w:val="0"/>
      <w:marRight w:val="0"/>
      <w:marTop w:val="0"/>
      <w:marBottom w:val="0"/>
      <w:divBdr>
        <w:top w:val="none" w:sz="0" w:space="0" w:color="auto"/>
        <w:left w:val="none" w:sz="0" w:space="0" w:color="auto"/>
        <w:bottom w:val="none" w:sz="0" w:space="0" w:color="auto"/>
        <w:right w:val="none" w:sz="0" w:space="0" w:color="auto"/>
      </w:divBdr>
    </w:div>
    <w:div w:id="139616386">
      <w:bodyDiv w:val="1"/>
      <w:marLeft w:val="0"/>
      <w:marRight w:val="0"/>
      <w:marTop w:val="0"/>
      <w:marBottom w:val="0"/>
      <w:divBdr>
        <w:top w:val="none" w:sz="0" w:space="0" w:color="auto"/>
        <w:left w:val="none" w:sz="0" w:space="0" w:color="auto"/>
        <w:bottom w:val="none" w:sz="0" w:space="0" w:color="auto"/>
        <w:right w:val="none" w:sz="0" w:space="0" w:color="auto"/>
      </w:divBdr>
    </w:div>
    <w:div w:id="329678794">
      <w:bodyDiv w:val="1"/>
      <w:marLeft w:val="0"/>
      <w:marRight w:val="0"/>
      <w:marTop w:val="0"/>
      <w:marBottom w:val="0"/>
      <w:divBdr>
        <w:top w:val="none" w:sz="0" w:space="0" w:color="auto"/>
        <w:left w:val="none" w:sz="0" w:space="0" w:color="auto"/>
        <w:bottom w:val="none" w:sz="0" w:space="0" w:color="auto"/>
        <w:right w:val="none" w:sz="0" w:space="0" w:color="auto"/>
      </w:divBdr>
    </w:div>
    <w:div w:id="636226705">
      <w:bodyDiv w:val="1"/>
      <w:marLeft w:val="0"/>
      <w:marRight w:val="0"/>
      <w:marTop w:val="0"/>
      <w:marBottom w:val="0"/>
      <w:divBdr>
        <w:top w:val="none" w:sz="0" w:space="0" w:color="auto"/>
        <w:left w:val="none" w:sz="0" w:space="0" w:color="auto"/>
        <w:bottom w:val="none" w:sz="0" w:space="0" w:color="auto"/>
        <w:right w:val="none" w:sz="0" w:space="0" w:color="auto"/>
      </w:divBdr>
    </w:div>
    <w:div w:id="774982464">
      <w:bodyDiv w:val="1"/>
      <w:marLeft w:val="0"/>
      <w:marRight w:val="0"/>
      <w:marTop w:val="0"/>
      <w:marBottom w:val="0"/>
      <w:divBdr>
        <w:top w:val="none" w:sz="0" w:space="0" w:color="auto"/>
        <w:left w:val="none" w:sz="0" w:space="0" w:color="auto"/>
        <w:bottom w:val="none" w:sz="0" w:space="0" w:color="auto"/>
        <w:right w:val="none" w:sz="0" w:space="0" w:color="auto"/>
      </w:divBdr>
    </w:div>
    <w:div w:id="867137838">
      <w:bodyDiv w:val="1"/>
      <w:marLeft w:val="0"/>
      <w:marRight w:val="0"/>
      <w:marTop w:val="0"/>
      <w:marBottom w:val="0"/>
      <w:divBdr>
        <w:top w:val="none" w:sz="0" w:space="0" w:color="auto"/>
        <w:left w:val="none" w:sz="0" w:space="0" w:color="auto"/>
        <w:bottom w:val="none" w:sz="0" w:space="0" w:color="auto"/>
        <w:right w:val="none" w:sz="0" w:space="0" w:color="auto"/>
      </w:divBdr>
    </w:div>
    <w:div w:id="929776004">
      <w:bodyDiv w:val="1"/>
      <w:marLeft w:val="0"/>
      <w:marRight w:val="0"/>
      <w:marTop w:val="0"/>
      <w:marBottom w:val="0"/>
      <w:divBdr>
        <w:top w:val="none" w:sz="0" w:space="0" w:color="auto"/>
        <w:left w:val="none" w:sz="0" w:space="0" w:color="auto"/>
        <w:bottom w:val="none" w:sz="0" w:space="0" w:color="auto"/>
        <w:right w:val="none" w:sz="0" w:space="0" w:color="auto"/>
      </w:divBdr>
    </w:div>
    <w:div w:id="932321457">
      <w:bodyDiv w:val="1"/>
      <w:marLeft w:val="0"/>
      <w:marRight w:val="0"/>
      <w:marTop w:val="0"/>
      <w:marBottom w:val="0"/>
      <w:divBdr>
        <w:top w:val="none" w:sz="0" w:space="0" w:color="auto"/>
        <w:left w:val="none" w:sz="0" w:space="0" w:color="auto"/>
        <w:bottom w:val="none" w:sz="0" w:space="0" w:color="auto"/>
        <w:right w:val="none" w:sz="0" w:space="0" w:color="auto"/>
      </w:divBdr>
    </w:div>
    <w:div w:id="1176268586">
      <w:bodyDiv w:val="1"/>
      <w:marLeft w:val="0"/>
      <w:marRight w:val="0"/>
      <w:marTop w:val="0"/>
      <w:marBottom w:val="0"/>
      <w:divBdr>
        <w:top w:val="none" w:sz="0" w:space="0" w:color="auto"/>
        <w:left w:val="none" w:sz="0" w:space="0" w:color="auto"/>
        <w:bottom w:val="none" w:sz="0" w:space="0" w:color="auto"/>
        <w:right w:val="none" w:sz="0" w:space="0" w:color="auto"/>
      </w:divBdr>
    </w:div>
    <w:div w:id="1921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 TargetMode="External"/><Relationship Id="rId18" Type="http://schemas.openxmlformats.org/officeDocument/2006/relationships/hyperlink" Target="https://komentarzpzp.pl/strona-glowna/dzial-ii/rozdzial-2/oddzial-1/art-10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file:///C:\Users\Mariusz\Documents\Mar24\19%20Rozbudowa%20i%20modernizacja%20systemu%20wod-kan\2%20SWZ\dyrektor@kck.krok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komentarzpzp.pl/strona-glowna/dzial-ii/rozdzial-2/oddzial-1/art-108"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komentarzpzp.pl/strona-glowna/dzial-ii/rozdzial-1/oddzial-1/art-85" TargetMode="External"/><Relationship Id="rId20" Type="http://schemas.openxmlformats.org/officeDocument/2006/relationships/hyperlink" Target="https://ezamowienia.gov.pl/mp-client/search/list/ocds-148610-948b2abe-3aca-40f2-b4c0-a6dcd9d9071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komentarzpzp.pl/strona-glowna/dzial-ii/rozdzial-2/oddzial-1/art-108/komentarz-do-art-108-ustawy" TargetMode="External"/><Relationship Id="rId23" Type="http://schemas.openxmlformats.org/officeDocument/2006/relationships/hyperlink" Target="mailto:epuap-pomoc@coi.gov.pl"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948b2abe-3aca-40f2-b4c0-a6dcd9d90713" TargetMode="External"/><Relationship Id="rId22" Type="http://schemas.openxmlformats.org/officeDocument/2006/relationships/hyperlink" Target="mailto:pz-pomoc@coi.gov.pl" TargetMode="External"/><Relationship Id="rId27"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24160-CDCF-4E56-816F-F07D2E14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10229</TotalTime>
  <Pages>36</Pages>
  <Words>14616</Words>
  <Characters>87700</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GMINA KROKOWA</vt:lpstr>
    </vt:vector>
  </TitlesOfParts>
  <Company>.</Company>
  <LinksUpToDate>false</LinksUpToDate>
  <CharactersWithSpaces>102112</CharactersWithSpaces>
  <SharedDoc>false</SharedDoc>
  <HLinks>
    <vt:vector size="36" baseType="variant">
      <vt:variant>
        <vt:i4>3276904</vt:i4>
      </vt:variant>
      <vt:variant>
        <vt:i4>15</vt:i4>
      </vt:variant>
      <vt:variant>
        <vt:i4>0</vt:i4>
      </vt:variant>
      <vt:variant>
        <vt:i4>5</vt:i4>
      </vt:variant>
      <vt:variant>
        <vt:lpwstr>www.bip.krokowa.pl</vt:lpwstr>
      </vt:variant>
      <vt:variant>
        <vt:lpwstr/>
      </vt:variant>
      <vt:variant>
        <vt:i4>7077947</vt:i4>
      </vt:variant>
      <vt:variant>
        <vt:i4>12</vt:i4>
      </vt:variant>
      <vt:variant>
        <vt:i4>0</vt:i4>
      </vt:variant>
      <vt:variant>
        <vt:i4>5</vt:i4>
      </vt:variant>
      <vt:variant>
        <vt:lpwstr>http://www.bip.krokowa.pl/</vt:lpwstr>
      </vt:variant>
      <vt:variant>
        <vt:lpwstr/>
      </vt:variant>
      <vt:variant>
        <vt:i4>720998</vt:i4>
      </vt:variant>
      <vt:variant>
        <vt:i4>9</vt:i4>
      </vt:variant>
      <vt:variant>
        <vt:i4>0</vt:i4>
      </vt:variant>
      <vt:variant>
        <vt:i4>5</vt:i4>
      </vt:variant>
      <vt:variant>
        <vt:lpwstr>mailto:zam.publ@krokowa.pl</vt:lpwstr>
      </vt:variant>
      <vt:variant>
        <vt:lpwstr/>
      </vt:variant>
      <vt:variant>
        <vt:i4>7340105</vt:i4>
      </vt:variant>
      <vt:variant>
        <vt:i4>6</vt:i4>
      </vt:variant>
      <vt:variant>
        <vt:i4>0</vt:i4>
      </vt:variant>
      <vt:variant>
        <vt:i4>5</vt:i4>
      </vt:variant>
      <vt:variant>
        <vt:lpwstr>mailto:inwestycje@krokowa.pl</vt:lpwstr>
      </vt:variant>
      <vt:variant>
        <vt:lpwstr/>
      </vt:variant>
      <vt:variant>
        <vt:i4>8323089</vt:i4>
      </vt:variant>
      <vt:variant>
        <vt:i4>3</vt:i4>
      </vt:variant>
      <vt:variant>
        <vt:i4>0</vt:i4>
      </vt:variant>
      <vt:variant>
        <vt:i4>5</vt:i4>
      </vt:variant>
      <vt:variant>
        <vt:lpwstr>urzad@krokowa.pl</vt:lpwstr>
      </vt:variant>
      <vt:variant>
        <vt:lpwstr/>
      </vt:variant>
      <vt:variant>
        <vt:i4>5898245</vt:i4>
      </vt:variant>
      <vt:variant>
        <vt:i4>0</vt:i4>
      </vt:variant>
      <vt:variant>
        <vt:i4>0</vt:i4>
      </vt:variant>
      <vt:variant>
        <vt:i4>5</vt:i4>
      </vt:variant>
      <vt:variant>
        <vt:lpwstr>http://n36.lex.pl/WKPLOnline/index.rpc</vt:lpwstr>
      </vt:variant>
      <vt:variant>
        <vt:lpwstr>hiperlinkText.rpc?hiperlink=type=tresc:nro=Powszechny.804702&amp;full=1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KROKOWA</dc:title>
  <dc:subject/>
  <dc:creator>U.G. KROKOWA</dc:creator>
  <cp:keywords/>
  <cp:lastModifiedBy>Mariusz Domachowski</cp:lastModifiedBy>
  <cp:revision>187</cp:revision>
  <cp:lastPrinted>2026-08-13T10:08:00Z</cp:lastPrinted>
  <dcterms:created xsi:type="dcterms:W3CDTF">2021-03-26T10:02:00Z</dcterms:created>
  <dcterms:modified xsi:type="dcterms:W3CDTF">2026-08-13T11:27:00Z</dcterms:modified>
</cp:coreProperties>
</file>